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8913" w14:textId="5668921D" w:rsidR="00BC5DF1" w:rsidRPr="00BC5DF1" w:rsidRDefault="00BC5DF1" w:rsidP="00BC5DF1">
      <w:pPr>
        <w:rPr>
          <w:b/>
          <w:bCs/>
        </w:rPr>
      </w:pPr>
      <w:r w:rsidRPr="00BC5DF1">
        <w:rPr>
          <w:b/>
          <w:bCs/>
        </w:rPr>
        <w:t>Klauzula informacyjna – KONTRAHENCI (CRU)</w:t>
      </w:r>
    </w:p>
    <w:p w14:paraId="5366908B" w14:textId="77777777" w:rsidR="00BC5DF1" w:rsidRDefault="00BC5DF1" w:rsidP="00BC5DF1">
      <w:pPr>
        <w:rPr>
          <w:b/>
          <w:bCs/>
        </w:rPr>
      </w:pPr>
      <w:r w:rsidRPr="00BC5DF1">
        <w:rPr>
          <w:b/>
          <w:bCs/>
        </w:rPr>
        <w:t>Klauzula informacyjna dotycząca przetwarzania danych osobowych w Centralnym Rejestrze Umów dla kontrahentów będących osobami fizycznymi</w:t>
      </w:r>
    </w:p>
    <w:p w14:paraId="12D5EE70" w14:textId="77777777" w:rsidR="00FE13D1" w:rsidRPr="00FE13D1" w:rsidRDefault="00FE13D1" w:rsidP="00FE13D1">
      <w:r w:rsidRPr="00FE13D1">
        <w:t>Wykonując obowiązek wynikający z art. 13 RODO, informujemy, że:</w:t>
      </w:r>
    </w:p>
    <w:p w14:paraId="3428FFCD" w14:textId="77777777" w:rsidR="00FE13D1" w:rsidRPr="00FE13D1" w:rsidRDefault="00FE13D1" w:rsidP="00FE13D1">
      <w:pPr>
        <w:rPr>
          <w:b/>
          <w:bCs/>
        </w:rPr>
      </w:pPr>
      <w:r w:rsidRPr="00FE13D1">
        <w:rPr>
          <w:b/>
          <w:bCs/>
        </w:rPr>
        <w:t>1. Administrator danych</w:t>
      </w:r>
    </w:p>
    <w:p w14:paraId="23EA2F65" w14:textId="77777777" w:rsidR="00FE13D1" w:rsidRPr="00FE13D1" w:rsidRDefault="00FE13D1" w:rsidP="00FE13D1">
      <w:r w:rsidRPr="00FE13D1">
        <w:t>Administratorem Pani/Pana danych osobowych jest</w:t>
      </w:r>
      <w:r w:rsidRPr="00FE13D1">
        <w:br/>
      </w:r>
      <w:r w:rsidRPr="00FE13D1">
        <w:rPr>
          <w:b/>
          <w:bCs/>
        </w:rPr>
        <w:t>Prezydent Miasta Otwocka</w:t>
      </w:r>
      <w:r w:rsidRPr="00FE13D1">
        <w:br/>
        <w:t>ul. Armii Krajowej 5, 05-400 Otwock</w:t>
      </w:r>
    </w:p>
    <w:p w14:paraId="6A28F9F3" w14:textId="77777777" w:rsidR="00FE13D1" w:rsidRPr="00FE13D1" w:rsidRDefault="00FE13D1" w:rsidP="00FE13D1">
      <w:pPr>
        <w:rPr>
          <w:b/>
          <w:bCs/>
        </w:rPr>
      </w:pPr>
      <w:r w:rsidRPr="00FE13D1">
        <w:rPr>
          <w:b/>
          <w:bCs/>
        </w:rPr>
        <w:t>2. Inspektor ochrony danych</w:t>
      </w:r>
    </w:p>
    <w:p w14:paraId="4109CB53" w14:textId="1ED7F76F" w:rsidR="00FE13D1" w:rsidRPr="00FE13D1" w:rsidRDefault="00FE13D1" w:rsidP="00FE13D1">
      <w:r w:rsidRPr="00FE13D1">
        <w:t>Administrator wyznaczył Inspektora Ochrony Danych:</w:t>
      </w:r>
      <w:r w:rsidRPr="00FE13D1">
        <w:br/>
      </w:r>
      <w:r w:rsidRPr="00FE13D1">
        <w:rPr>
          <w:b/>
          <w:bCs/>
        </w:rPr>
        <w:t>Mateusz Borowicz</w:t>
      </w:r>
      <w:r w:rsidRPr="00FE13D1">
        <w:br/>
        <w:t xml:space="preserve">e-mail: </w:t>
      </w:r>
      <w:r w:rsidRPr="00FE13D1">
        <w:rPr>
          <w:b/>
          <w:bCs/>
        </w:rPr>
        <w:t>iod@otwock.pl</w:t>
      </w:r>
      <w:r w:rsidRPr="00FE13D1">
        <w:t xml:space="preserve"> </w:t>
      </w:r>
    </w:p>
    <w:p w14:paraId="2FCA0625" w14:textId="77777777" w:rsidR="00FE13D1" w:rsidRPr="00FE13D1" w:rsidRDefault="00FE13D1" w:rsidP="00FE13D1">
      <w:pPr>
        <w:rPr>
          <w:b/>
          <w:bCs/>
        </w:rPr>
      </w:pPr>
      <w:r w:rsidRPr="00FE13D1">
        <w:rPr>
          <w:b/>
          <w:bCs/>
        </w:rPr>
        <w:t>3. Cele i podstawa prawna przetwarzania</w:t>
      </w:r>
    </w:p>
    <w:p w14:paraId="745A8EDB" w14:textId="77777777" w:rsidR="00FE13D1" w:rsidRPr="00FE13D1" w:rsidRDefault="00FE13D1" w:rsidP="00FE13D1">
      <w:r w:rsidRPr="00FE13D1">
        <w:t>Pani/Pana dane osobowe będą przetwarzane w celu:</w:t>
      </w:r>
    </w:p>
    <w:p w14:paraId="51276A75" w14:textId="77777777" w:rsidR="00FE13D1" w:rsidRPr="00FE13D1" w:rsidRDefault="00FE13D1" w:rsidP="00FE13D1">
      <w:pPr>
        <w:numPr>
          <w:ilvl w:val="0"/>
          <w:numId w:val="5"/>
        </w:numPr>
      </w:pPr>
      <w:r w:rsidRPr="00FE13D1">
        <w:t>udostępniania i aktualizacji informacji o umowach w Centralnym Rejestrze Umów (CRU).</w:t>
      </w:r>
    </w:p>
    <w:p w14:paraId="702BF0EE" w14:textId="77777777" w:rsidR="00FE13D1" w:rsidRPr="00FE13D1" w:rsidRDefault="00FE13D1" w:rsidP="00FE13D1">
      <w:r w:rsidRPr="00FE13D1">
        <w:t>Podstawą prawną przetwarzania jest:</w:t>
      </w:r>
    </w:p>
    <w:p w14:paraId="60C6BFEA" w14:textId="77777777" w:rsidR="00FE13D1" w:rsidRPr="00FE13D1" w:rsidRDefault="00FE13D1" w:rsidP="00FE13D1">
      <w:pPr>
        <w:numPr>
          <w:ilvl w:val="0"/>
          <w:numId w:val="6"/>
        </w:numPr>
      </w:pPr>
      <w:r w:rsidRPr="00FE13D1">
        <w:t>art. 6 ust. 1 lit. c RODO (obowiązek prawny),</w:t>
      </w:r>
    </w:p>
    <w:p w14:paraId="43BD4BC0" w14:textId="5E3C2BFF" w:rsidR="00FE13D1" w:rsidRPr="00FE13D1" w:rsidRDefault="00FE13D1" w:rsidP="00FE13D1">
      <w:pPr>
        <w:numPr>
          <w:ilvl w:val="0"/>
          <w:numId w:val="6"/>
        </w:numPr>
      </w:pPr>
      <w:r w:rsidRPr="00FE13D1">
        <w:t xml:space="preserve">w związku z art. 34a ust. 1 ustawy o finansach publicznych. </w:t>
      </w:r>
    </w:p>
    <w:p w14:paraId="500FD320" w14:textId="77777777" w:rsidR="00FE13D1" w:rsidRPr="00FE13D1" w:rsidRDefault="00FE13D1" w:rsidP="00FE13D1">
      <w:pPr>
        <w:rPr>
          <w:b/>
          <w:bCs/>
        </w:rPr>
      </w:pPr>
      <w:r w:rsidRPr="00FE13D1">
        <w:rPr>
          <w:b/>
          <w:bCs/>
        </w:rPr>
        <w:t>4. Zakres przetwarzanych danych</w:t>
      </w:r>
    </w:p>
    <w:p w14:paraId="0A234C51" w14:textId="77777777" w:rsidR="00FE13D1" w:rsidRPr="00FE13D1" w:rsidRDefault="00FE13D1" w:rsidP="00FE13D1">
      <w:r w:rsidRPr="00FE13D1">
        <w:t>Przetwarzane dane obejmują w szczególności:</w:t>
      </w:r>
      <w:r w:rsidRPr="00FE13D1">
        <w:br/>
        <w:t>imię i nazwisko, dane identyfikacyjne, informacje dotyczące zawartej umowy (np. jej wartość, przedmiot, data).</w:t>
      </w:r>
    </w:p>
    <w:p w14:paraId="0733832A" w14:textId="77777777" w:rsidR="00FE13D1" w:rsidRPr="00FE13D1" w:rsidRDefault="00FE13D1" w:rsidP="00FE13D1">
      <w:pPr>
        <w:rPr>
          <w:b/>
          <w:bCs/>
        </w:rPr>
      </w:pPr>
      <w:r w:rsidRPr="00FE13D1">
        <w:rPr>
          <w:b/>
          <w:bCs/>
        </w:rPr>
        <w:t>5. Odbiorcy danych</w:t>
      </w:r>
    </w:p>
    <w:p w14:paraId="5E3B9D86" w14:textId="77777777" w:rsidR="00FE13D1" w:rsidRPr="00FE13D1" w:rsidRDefault="00FE13D1" w:rsidP="00FE13D1">
      <w:r w:rsidRPr="00FE13D1">
        <w:t>Pani/Pana dane osobowe mogą być udostępniane:</w:t>
      </w:r>
    </w:p>
    <w:p w14:paraId="30171185" w14:textId="77777777" w:rsidR="00FE13D1" w:rsidRPr="00FE13D1" w:rsidRDefault="00FE13D1" w:rsidP="00FE13D1">
      <w:pPr>
        <w:numPr>
          <w:ilvl w:val="0"/>
          <w:numId w:val="7"/>
        </w:numPr>
      </w:pPr>
      <w:r w:rsidRPr="00FE13D1">
        <w:t>Ministrowi Finansów prowadzącemu Centralny Rejestr Umów,</w:t>
      </w:r>
    </w:p>
    <w:p w14:paraId="0007EE1E" w14:textId="77777777" w:rsidR="00FE13D1" w:rsidRPr="00FE13D1" w:rsidRDefault="00FE13D1" w:rsidP="00FE13D1">
      <w:pPr>
        <w:numPr>
          <w:ilvl w:val="0"/>
          <w:numId w:val="7"/>
        </w:numPr>
      </w:pPr>
      <w:r w:rsidRPr="00FE13D1">
        <w:t>podmiotom uprawnionym na podstawie przepisów prawa.</w:t>
      </w:r>
    </w:p>
    <w:p w14:paraId="4B469D5C" w14:textId="4570CB33" w:rsidR="00FE13D1" w:rsidRPr="00FE13D1" w:rsidRDefault="00FE13D1" w:rsidP="00FE13D1">
      <w:r w:rsidRPr="00FE13D1">
        <w:t xml:space="preserve">Dane zamieszczone w Centralnym Rejestrze Umów są jawne i powszechnie dostępne w Internecie, zgodnie z ustawą o finansach publicznych. </w:t>
      </w:r>
    </w:p>
    <w:p w14:paraId="6F0FAF8E" w14:textId="77777777" w:rsidR="00FE13D1" w:rsidRPr="00FE13D1" w:rsidRDefault="00FE13D1" w:rsidP="00FE13D1">
      <w:pPr>
        <w:rPr>
          <w:b/>
          <w:bCs/>
        </w:rPr>
      </w:pPr>
      <w:r w:rsidRPr="00FE13D1">
        <w:rPr>
          <w:b/>
          <w:bCs/>
        </w:rPr>
        <w:t>6. Źródło danych</w:t>
      </w:r>
    </w:p>
    <w:p w14:paraId="47CEDFF5" w14:textId="77777777" w:rsidR="00FE13D1" w:rsidRPr="00FE13D1" w:rsidRDefault="00FE13D1" w:rsidP="00FE13D1">
      <w:r w:rsidRPr="00FE13D1">
        <w:t>Dane osobowe pochodzą bezpośrednio od Pani/Pana lub z dokumentów związanych z zawartą umową.</w:t>
      </w:r>
    </w:p>
    <w:p w14:paraId="6672A021" w14:textId="77777777" w:rsidR="00FE13D1" w:rsidRPr="00FE13D1" w:rsidRDefault="00FE13D1" w:rsidP="00FE13D1">
      <w:pPr>
        <w:rPr>
          <w:b/>
          <w:bCs/>
        </w:rPr>
      </w:pPr>
      <w:r w:rsidRPr="00FE13D1">
        <w:rPr>
          <w:b/>
          <w:bCs/>
        </w:rPr>
        <w:t>7. Przekazywanie danych poza EOG</w:t>
      </w:r>
    </w:p>
    <w:p w14:paraId="567601EE" w14:textId="13303D25" w:rsidR="00FE13D1" w:rsidRPr="00FE13D1" w:rsidRDefault="00FE13D1" w:rsidP="00FE13D1">
      <w:r w:rsidRPr="00FE13D1">
        <w:t xml:space="preserve">Dane osobowe nie będą przekazywane do państw trzecich ani organizacji międzynarodowych. </w:t>
      </w:r>
    </w:p>
    <w:p w14:paraId="0834EF8A" w14:textId="77777777" w:rsidR="00FE13D1" w:rsidRPr="00FE13D1" w:rsidRDefault="00FE13D1" w:rsidP="00FE13D1">
      <w:pPr>
        <w:rPr>
          <w:b/>
          <w:bCs/>
        </w:rPr>
      </w:pPr>
      <w:r w:rsidRPr="00FE13D1">
        <w:rPr>
          <w:b/>
          <w:bCs/>
        </w:rPr>
        <w:t>8. Okres przechowywania danych</w:t>
      </w:r>
    </w:p>
    <w:p w14:paraId="71D64012" w14:textId="3CA67135" w:rsidR="00FE13D1" w:rsidRPr="00FE13D1" w:rsidRDefault="00FE13D1" w:rsidP="00FE13D1">
      <w:r w:rsidRPr="00FE13D1">
        <w:lastRenderedPageBreak/>
        <w:t xml:space="preserve">Dane osobowe będą przechowywane w CRU przez okres 5 lat licząc od końca roku, w którym umowa przestała obowiązywać, a następnie zostaną usunięte. </w:t>
      </w:r>
    </w:p>
    <w:p w14:paraId="4364E28F" w14:textId="77777777" w:rsidR="00FE13D1" w:rsidRPr="00FE13D1" w:rsidRDefault="00FE13D1" w:rsidP="00FE13D1">
      <w:pPr>
        <w:rPr>
          <w:b/>
          <w:bCs/>
        </w:rPr>
      </w:pPr>
      <w:r w:rsidRPr="00FE13D1">
        <w:rPr>
          <w:b/>
          <w:bCs/>
        </w:rPr>
        <w:t>9. Prawa osoby, której dane dotyczą</w:t>
      </w:r>
    </w:p>
    <w:p w14:paraId="105450B5" w14:textId="77777777" w:rsidR="00FE13D1" w:rsidRPr="00FE13D1" w:rsidRDefault="00FE13D1" w:rsidP="00FE13D1">
      <w:r w:rsidRPr="00FE13D1">
        <w:t>Przysługuje Pani/Panu prawo do:</w:t>
      </w:r>
    </w:p>
    <w:p w14:paraId="0DA8F18B" w14:textId="77777777" w:rsidR="00FE13D1" w:rsidRPr="00FE13D1" w:rsidRDefault="00FE13D1" w:rsidP="00FE13D1">
      <w:pPr>
        <w:numPr>
          <w:ilvl w:val="0"/>
          <w:numId w:val="8"/>
        </w:numPr>
      </w:pPr>
      <w:r w:rsidRPr="00FE13D1">
        <w:t>dostępu do danych,</w:t>
      </w:r>
    </w:p>
    <w:p w14:paraId="25472768" w14:textId="77777777" w:rsidR="00FE13D1" w:rsidRPr="00FE13D1" w:rsidRDefault="00FE13D1" w:rsidP="00FE13D1">
      <w:pPr>
        <w:numPr>
          <w:ilvl w:val="0"/>
          <w:numId w:val="8"/>
        </w:numPr>
      </w:pPr>
      <w:r w:rsidRPr="00FE13D1">
        <w:t>sprostowania danych,</w:t>
      </w:r>
    </w:p>
    <w:p w14:paraId="35BF8651" w14:textId="77777777" w:rsidR="00FE13D1" w:rsidRPr="00FE13D1" w:rsidRDefault="00FE13D1" w:rsidP="00FE13D1">
      <w:pPr>
        <w:numPr>
          <w:ilvl w:val="0"/>
          <w:numId w:val="8"/>
        </w:numPr>
      </w:pPr>
      <w:r w:rsidRPr="00FE13D1">
        <w:t>usunięcia danych (w zakresie, w jakim nie jest to ograniczone przepisami prawa),</w:t>
      </w:r>
    </w:p>
    <w:p w14:paraId="0F909A7C" w14:textId="77777777" w:rsidR="00FE13D1" w:rsidRPr="00FE13D1" w:rsidRDefault="00FE13D1" w:rsidP="00FE13D1">
      <w:pPr>
        <w:numPr>
          <w:ilvl w:val="0"/>
          <w:numId w:val="8"/>
        </w:numPr>
      </w:pPr>
      <w:r w:rsidRPr="00FE13D1">
        <w:t>ograniczenia przetwarzania.</w:t>
      </w:r>
    </w:p>
    <w:p w14:paraId="39833E58" w14:textId="77777777" w:rsidR="00FE13D1" w:rsidRPr="00FE13D1" w:rsidRDefault="00FE13D1" w:rsidP="00FE13D1">
      <w:pPr>
        <w:rPr>
          <w:b/>
          <w:bCs/>
        </w:rPr>
      </w:pPr>
      <w:r w:rsidRPr="00FE13D1">
        <w:rPr>
          <w:b/>
          <w:bCs/>
        </w:rPr>
        <w:t>10. Prawo wniesienia skargi</w:t>
      </w:r>
    </w:p>
    <w:p w14:paraId="7AFB91C1" w14:textId="5851E401" w:rsidR="00FE13D1" w:rsidRPr="00FE13D1" w:rsidRDefault="00FE13D1" w:rsidP="00FE13D1">
      <w:r w:rsidRPr="00FE13D1">
        <w:t xml:space="preserve">Przysługuje Pani/Panu prawo wniesienia skargi do Prezesa Urzędu Ochrony Danych Osobowych. </w:t>
      </w:r>
    </w:p>
    <w:p w14:paraId="20138683" w14:textId="77777777" w:rsidR="00FE13D1" w:rsidRPr="00FE13D1" w:rsidRDefault="00FE13D1" w:rsidP="00FE13D1">
      <w:pPr>
        <w:rPr>
          <w:b/>
          <w:bCs/>
        </w:rPr>
      </w:pPr>
      <w:r w:rsidRPr="00FE13D1">
        <w:rPr>
          <w:b/>
          <w:bCs/>
        </w:rPr>
        <w:t>11. Obowiązek podania danych</w:t>
      </w:r>
    </w:p>
    <w:p w14:paraId="281C0A8F" w14:textId="58A4EDD4" w:rsidR="00FE13D1" w:rsidRPr="00FE13D1" w:rsidRDefault="00FE13D1" w:rsidP="00FE13D1">
      <w:r w:rsidRPr="00FE13D1">
        <w:t>Podanie danych osobowych jest niezbędne do zawarcia i realizacji umowy.</w:t>
      </w:r>
      <w:r w:rsidRPr="00FE13D1">
        <w:br/>
        <w:t xml:space="preserve">Konsekwencją niepodania danych będzie brak możliwości zawarcia umowy. </w:t>
      </w:r>
    </w:p>
    <w:p w14:paraId="56CDE7EA" w14:textId="77777777" w:rsidR="00FE13D1" w:rsidRPr="00FE13D1" w:rsidRDefault="00FE13D1" w:rsidP="00FE13D1">
      <w:pPr>
        <w:rPr>
          <w:b/>
          <w:bCs/>
        </w:rPr>
      </w:pPr>
      <w:r w:rsidRPr="00FE13D1">
        <w:rPr>
          <w:b/>
          <w:bCs/>
        </w:rPr>
        <w:t>12. Zautomatyzowane podejmowanie decyzji</w:t>
      </w:r>
    </w:p>
    <w:p w14:paraId="3446DF4A" w14:textId="4A44B455" w:rsidR="00FE13D1" w:rsidRPr="00FE13D1" w:rsidRDefault="00FE13D1" w:rsidP="00FE13D1">
      <w:r w:rsidRPr="00FE13D1">
        <w:t xml:space="preserve">Pani/Pana dane nie będą wykorzystywane do podejmowania decyzji w sposób zautomatyzowany ani do profilowania. </w:t>
      </w:r>
    </w:p>
    <w:p w14:paraId="62098C46" w14:textId="77777777" w:rsidR="00FE13D1" w:rsidRPr="00BC5DF1" w:rsidRDefault="00FE13D1" w:rsidP="00BC5DF1"/>
    <w:sectPr w:rsidR="00FE13D1" w:rsidRPr="00BC5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5DD"/>
    <w:multiLevelType w:val="multilevel"/>
    <w:tmpl w:val="505A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E90957"/>
    <w:multiLevelType w:val="multilevel"/>
    <w:tmpl w:val="E5929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D644F"/>
    <w:multiLevelType w:val="multilevel"/>
    <w:tmpl w:val="F866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053D80"/>
    <w:multiLevelType w:val="multilevel"/>
    <w:tmpl w:val="33524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806673"/>
    <w:multiLevelType w:val="multilevel"/>
    <w:tmpl w:val="1740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3643D9"/>
    <w:multiLevelType w:val="multilevel"/>
    <w:tmpl w:val="5E6E1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D49E4"/>
    <w:multiLevelType w:val="multilevel"/>
    <w:tmpl w:val="CD40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4F739D"/>
    <w:multiLevelType w:val="multilevel"/>
    <w:tmpl w:val="3830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1987309">
    <w:abstractNumId w:val="6"/>
  </w:num>
  <w:num w:numId="2" w16cid:durableId="1586724366">
    <w:abstractNumId w:val="0"/>
  </w:num>
  <w:num w:numId="3" w16cid:durableId="574554427">
    <w:abstractNumId w:val="3"/>
  </w:num>
  <w:num w:numId="4" w16cid:durableId="1773433600">
    <w:abstractNumId w:val="7"/>
  </w:num>
  <w:num w:numId="5" w16cid:durableId="1494954191">
    <w:abstractNumId w:val="5"/>
  </w:num>
  <w:num w:numId="6" w16cid:durableId="940795027">
    <w:abstractNumId w:val="2"/>
  </w:num>
  <w:num w:numId="7" w16cid:durableId="1833914016">
    <w:abstractNumId w:val="4"/>
  </w:num>
  <w:num w:numId="8" w16cid:durableId="1226405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8F"/>
    <w:rsid w:val="00086C8F"/>
    <w:rsid w:val="00103A7C"/>
    <w:rsid w:val="002F6E41"/>
    <w:rsid w:val="004F52E8"/>
    <w:rsid w:val="00BC5DF1"/>
    <w:rsid w:val="00FE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3A8FC"/>
  <w15:chartTrackingRefBased/>
  <w15:docId w15:val="{2606A8CD-A492-4FBF-A52E-D385D884A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86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6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6C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6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6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6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6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6C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6C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6C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6C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6C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6C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6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6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6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6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6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6C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6C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6C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6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6C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6C8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E13D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1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2063</Characters>
  <Application>Microsoft Office Word</Application>
  <DocSecurity>0</DocSecurity>
  <Lines>50</Lines>
  <Paragraphs>40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Borowicz</dc:creator>
  <cp:keywords/>
  <dc:description/>
  <cp:lastModifiedBy>Mateusz Borowicz</cp:lastModifiedBy>
  <cp:revision>3</cp:revision>
  <dcterms:created xsi:type="dcterms:W3CDTF">2026-06-02T09:42:00Z</dcterms:created>
  <dcterms:modified xsi:type="dcterms:W3CDTF">2026-06-02T09:54:00Z</dcterms:modified>
</cp:coreProperties>
</file>