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89DC4" w14:textId="77777777" w:rsidR="00B7058B" w:rsidRDefault="00B7058B" w:rsidP="00A11A34">
      <w:pPr>
        <w:spacing w:after="0"/>
        <w:ind w:left="6372"/>
        <w:rPr>
          <w:rFonts w:ascii="Garamond" w:hAnsi="Garamond"/>
        </w:rPr>
      </w:pPr>
      <w:r>
        <w:rPr>
          <w:rFonts w:ascii="Garamond" w:hAnsi="Garamond"/>
        </w:rPr>
        <w:t>Otwock, dnia ………………</w:t>
      </w:r>
    </w:p>
    <w:p w14:paraId="40395214" w14:textId="77777777" w:rsidR="00B7058B" w:rsidRDefault="00B7058B" w:rsidP="00B7058B">
      <w:pPr>
        <w:spacing w:after="0"/>
        <w:rPr>
          <w:rFonts w:ascii="Garamond" w:hAnsi="Garamond"/>
        </w:rPr>
      </w:pPr>
    </w:p>
    <w:p w14:paraId="720E95FD" w14:textId="77777777" w:rsidR="00B7058B" w:rsidRDefault="00B7058B" w:rsidP="00B7058B">
      <w:pPr>
        <w:spacing w:after="0"/>
        <w:rPr>
          <w:rFonts w:ascii="Garamond" w:hAnsi="Garamond"/>
          <w:sz w:val="16"/>
        </w:rPr>
      </w:pPr>
      <w:r>
        <w:rPr>
          <w:rFonts w:ascii="Garamond" w:hAnsi="Garamond"/>
          <w:sz w:val="16"/>
        </w:rPr>
        <w:t>…………………………………………………………</w:t>
      </w:r>
    </w:p>
    <w:p w14:paraId="349D0B1D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(Imię i nazwisko/ nazwa zgłaszającego uwagę)</w:t>
      </w:r>
    </w:p>
    <w:p w14:paraId="07C02949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……………………………………………………</w:t>
      </w:r>
    </w:p>
    <w:p w14:paraId="71FC8F83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…………………………………………………….</w:t>
      </w:r>
    </w:p>
    <w:p w14:paraId="011A8510" w14:textId="77777777" w:rsidR="00B7058B" w:rsidRDefault="00B7058B" w:rsidP="00B7058B">
      <w:pPr>
        <w:spacing w:after="0"/>
        <w:ind w:left="708" w:firstLine="708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(Adres)</w:t>
      </w:r>
    </w:p>
    <w:p w14:paraId="716F5CA6" w14:textId="77777777" w:rsidR="00B7058B" w:rsidRDefault="00B7058B" w:rsidP="00B7058B">
      <w:pPr>
        <w:spacing w:after="0"/>
        <w:rPr>
          <w:rFonts w:ascii="Garamond" w:hAnsi="Garamond"/>
          <w:sz w:val="18"/>
        </w:rPr>
      </w:pPr>
    </w:p>
    <w:p w14:paraId="58424218" w14:textId="77777777" w:rsidR="00B7058B" w:rsidRDefault="00B7058B" w:rsidP="00B7058B">
      <w:pPr>
        <w:spacing w:after="0"/>
        <w:rPr>
          <w:rFonts w:ascii="Garamond" w:hAnsi="Garamond"/>
          <w:sz w:val="18"/>
        </w:rPr>
      </w:pPr>
    </w:p>
    <w:p w14:paraId="00EE666B" w14:textId="77777777" w:rsidR="00B7058B" w:rsidRDefault="00B7058B" w:rsidP="00B7058B">
      <w:pPr>
        <w:spacing w:after="0"/>
        <w:ind w:left="5664" w:firstLine="708"/>
        <w:rPr>
          <w:rFonts w:ascii="Garamond" w:hAnsi="Garamond"/>
          <w:b/>
        </w:rPr>
      </w:pPr>
      <w:r>
        <w:rPr>
          <w:rFonts w:ascii="Garamond" w:hAnsi="Garamond"/>
          <w:b/>
        </w:rPr>
        <w:t>Prezydent Miasta Otwocka</w:t>
      </w:r>
    </w:p>
    <w:p w14:paraId="54DBC63A" w14:textId="77777777" w:rsidR="00B7058B" w:rsidRDefault="00B7058B" w:rsidP="00B7058B">
      <w:pPr>
        <w:spacing w:after="0"/>
        <w:ind w:left="5664" w:firstLine="708"/>
        <w:rPr>
          <w:rFonts w:ascii="Garamond" w:hAnsi="Garamond"/>
        </w:rPr>
      </w:pPr>
      <w:r>
        <w:rPr>
          <w:rFonts w:ascii="Garamond" w:hAnsi="Garamond"/>
        </w:rPr>
        <w:t>ul. Armii Krajowej 5</w:t>
      </w:r>
    </w:p>
    <w:p w14:paraId="0E50711F" w14:textId="77777777" w:rsidR="00B7058B" w:rsidRDefault="00B7058B" w:rsidP="00B7058B">
      <w:pPr>
        <w:spacing w:after="0"/>
        <w:ind w:left="5664" w:firstLine="708"/>
        <w:rPr>
          <w:rFonts w:ascii="Garamond" w:hAnsi="Garamond"/>
        </w:rPr>
      </w:pPr>
      <w:r>
        <w:rPr>
          <w:rFonts w:ascii="Garamond" w:hAnsi="Garamond"/>
        </w:rPr>
        <w:t>05-400 Otwock</w:t>
      </w:r>
    </w:p>
    <w:p w14:paraId="3F106D3B" w14:textId="77777777" w:rsidR="00B7058B" w:rsidRDefault="00B7058B" w:rsidP="00B7058B">
      <w:pPr>
        <w:spacing w:after="0"/>
        <w:rPr>
          <w:rFonts w:ascii="Garamond" w:hAnsi="Garamond"/>
        </w:rPr>
      </w:pPr>
    </w:p>
    <w:p w14:paraId="743B4866" w14:textId="77777777" w:rsidR="00B7058B" w:rsidRDefault="00B7058B" w:rsidP="00B7058B">
      <w:pPr>
        <w:spacing w:after="0"/>
        <w:rPr>
          <w:rFonts w:ascii="Garamond" w:hAnsi="Garamond"/>
        </w:rPr>
      </w:pPr>
    </w:p>
    <w:p w14:paraId="21555456" w14:textId="77777777" w:rsidR="00B7058B" w:rsidRPr="00B86915" w:rsidRDefault="00B7058B" w:rsidP="00B7058B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B86915">
        <w:rPr>
          <w:rFonts w:ascii="Garamond" w:hAnsi="Garamond"/>
          <w:b/>
          <w:sz w:val="24"/>
          <w:szCs w:val="24"/>
        </w:rPr>
        <w:t>UWAGA</w:t>
      </w:r>
    </w:p>
    <w:p w14:paraId="619134A4" w14:textId="58460ADC" w:rsidR="00B7058B" w:rsidRPr="00B86915" w:rsidRDefault="00B7058B" w:rsidP="00B7058B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B86915">
        <w:rPr>
          <w:rFonts w:ascii="Garamond" w:hAnsi="Garamond"/>
          <w:b/>
          <w:sz w:val="24"/>
          <w:szCs w:val="24"/>
        </w:rPr>
        <w:t>do projektu miejscowego planu zagospodarowania przestrzennego</w:t>
      </w:r>
      <w:r w:rsidR="00B86915" w:rsidRPr="00B86915">
        <w:rPr>
          <w:rFonts w:ascii="Garamond" w:hAnsi="Garamond"/>
          <w:b/>
          <w:sz w:val="24"/>
          <w:szCs w:val="24"/>
        </w:rPr>
        <w:t xml:space="preserve"> </w:t>
      </w:r>
      <w:r w:rsidR="00B86915" w:rsidRPr="00B86915">
        <w:rPr>
          <w:rFonts w:ascii="Garamond" w:hAnsi="Garamond" w:cs="Calibri"/>
          <w:b/>
          <w:bCs/>
          <w:sz w:val="24"/>
          <w:szCs w:val="24"/>
          <w:lang w:eastAsia="pl-PL"/>
        </w:rPr>
        <w:t>obrębów ew. 244 i 251</w:t>
      </w:r>
      <w:r w:rsidRPr="00B86915">
        <w:rPr>
          <w:rFonts w:ascii="Garamond" w:hAnsi="Garamond"/>
          <w:b/>
          <w:bCs/>
          <w:sz w:val="24"/>
          <w:szCs w:val="24"/>
        </w:rPr>
        <w:t xml:space="preserve"> ,</w:t>
      </w:r>
      <w:r w:rsidRPr="00B86915">
        <w:rPr>
          <w:rFonts w:ascii="Garamond" w:hAnsi="Garamond"/>
          <w:b/>
          <w:sz w:val="24"/>
          <w:szCs w:val="24"/>
        </w:rPr>
        <w:t xml:space="preserve">  wyłożonego do publicznego wglądu w dniach </w:t>
      </w:r>
      <w:r w:rsidR="00B86915">
        <w:rPr>
          <w:rFonts w:ascii="Garamond" w:hAnsi="Garamond"/>
          <w:b/>
          <w:sz w:val="24"/>
          <w:szCs w:val="24"/>
        </w:rPr>
        <w:t>3</w:t>
      </w:r>
      <w:r w:rsidRPr="00B86915">
        <w:rPr>
          <w:rFonts w:ascii="Garamond" w:hAnsi="Garamond"/>
          <w:b/>
          <w:sz w:val="24"/>
          <w:szCs w:val="24"/>
        </w:rPr>
        <w:t>.</w:t>
      </w:r>
      <w:r w:rsidR="00B86915">
        <w:rPr>
          <w:rFonts w:ascii="Garamond" w:hAnsi="Garamond"/>
          <w:b/>
          <w:sz w:val="24"/>
          <w:szCs w:val="24"/>
        </w:rPr>
        <w:t>06</w:t>
      </w:r>
      <w:r w:rsidRPr="00B86915">
        <w:rPr>
          <w:rFonts w:ascii="Garamond" w:hAnsi="Garamond"/>
          <w:b/>
          <w:sz w:val="24"/>
          <w:szCs w:val="24"/>
        </w:rPr>
        <w:t>.202</w:t>
      </w:r>
      <w:r w:rsidR="00B86915">
        <w:rPr>
          <w:rFonts w:ascii="Garamond" w:hAnsi="Garamond"/>
          <w:b/>
          <w:sz w:val="24"/>
          <w:szCs w:val="24"/>
        </w:rPr>
        <w:t>6</w:t>
      </w:r>
      <w:r w:rsidRPr="00B86915">
        <w:rPr>
          <w:rFonts w:ascii="Garamond" w:hAnsi="Garamond"/>
          <w:b/>
          <w:sz w:val="24"/>
          <w:szCs w:val="24"/>
        </w:rPr>
        <w:t xml:space="preserve"> – </w:t>
      </w:r>
      <w:r w:rsidR="00B86915">
        <w:rPr>
          <w:rFonts w:ascii="Garamond" w:hAnsi="Garamond"/>
          <w:b/>
          <w:sz w:val="24"/>
          <w:szCs w:val="24"/>
        </w:rPr>
        <w:t>24</w:t>
      </w:r>
      <w:r w:rsidRPr="00B86915">
        <w:rPr>
          <w:rFonts w:ascii="Garamond" w:hAnsi="Garamond"/>
          <w:b/>
          <w:sz w:val="24"/>
          <w:szCs w:val="24"/>
        </w:rPr>
        <w:t>.0</w:t>
      </w:r>
      <w:r w:rsidR="00B86915">
        <w:rPr>
          <w:rFonts w:ascii="Garamond" w:hAnsi="Garamond"/>
          <w:b/>
          <w:sz w:val="24"/>
          <w:szCs w:val="24"/>
        </w:rPr>
        <w:t>6</w:t>
      </w:r>
      <w:r w:rsidRPr="00B86915">
        <w:rPr>
          <w:rFonts w:ascii="Garamond" w:hAnsi="Garamond"/>
          <w:b/>
          <w:sz w:val="24"/>
          <w:szCs w:val="24"/>
        </w:rPr>
        <w:t>.202</w:t>
      </w:r>
      <w:r w:rsidR="004F6BD8" w:rsidRPr="00B86915">
        <w:rPr>
          <w:rFonts w:ascii="Garamond" w:hAnsi="Garamond"/>
          <w:b/>
          <w:sz w:val="24"/>
          <w:szCs w:val="24"/>
        </w:rPr>
        <w:t>6</w:t>
      </w:r>
      <w:r w:rsidRPr="00B86915">
        <w:rPr>
          <w:rFonts w:ascii="Garamond" w:hAnsi="Garamond"/>
          <w:b/>
          <w:sz w:val="24"/>
          <w:szCs w:val="24"/>
        </w:rPr>
        <w:t xml:space="preserve"> r.</w:t>
      </w:r>
    </w:p>
    <w:p w14:paraId="1A9D69C5" w14:textId="77777777" w:rsidR="00B7058B" w:rsidRDefault="00B7058B" w:rsidP="00B7058B">
      <w:pPr>
        <w:spacing w:after="0"/>
        <w:rPr>
          <w:rFonts w:ascii="Garamond" w:hAnsi="Garamond"/>
        </w:rPr>
      </w:pPr>
    </w:p>
    <w:p w14:paraId="23EF7D84" w14:textId="77777777" w:rsidR="00B7058B" w:rsidRDefault="00B7058B" w:rsidP="00B7058B">
      <w:pPr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Oznaczenie nieruchomości, której dotyczy uwaga:</w:t>
      </w:r>
    </w:p>
    <w:p w14:paraId="35AEE75A" w14:textId="77777777" w:rsidR="00B7058B" w:rsidRDefault="00B7058B" w:rsidP="00B7058B">
      <w:pPr>
        <w:spacing w:after="0"/>
        <w:rPr>
          <w:rFonts w:ascii="Garamond" w:hAnsi="Garamond"/>
        </w:rPr>
      </w:pPr>
      <w:r>
        <w:rPr>
          <w:rFonts w:ascii="Garamond" w:hAnsi="Garamond"/>
        </w:rPr>
        <w:t xml:space="preserve">Nr działki </w:t>
      </w:r>
      <w:r>
        <w:rPr>
          <w:rFonts w:ascii="Garamond" w:hAnsi="Garamond"/>
          <w:sz w:val="20"/>
        </w:rPr>
        <w:t>…………………..</w:t>
      </w:r>
      <w:r>
        <w:rPr>
          <w:rFonts w:ascii="Garamond" w:hAnsi="Garamond"/>
        </w:rPr>
        <w:t xml:space="preserve"> Obręb</w:t>
      </w:r>
      <w:r>
        <w:rPr>
          <w:rFonts w:ascii="Garamond" w:hAnsi="Garamond"/>
          <w:sz w:val="20"/>
        </w:rPr>
        <w:t>……………….</w:t>
      </w:r>
      <w:r>
        <w:rPr>
          <w:rFonts w:ascii="Garamond" w:hAnsi="Garamond"/>
        </w:rPr>
        <w:t xml:space="preserve">. </w:t>
      </w:r>
    </w:p>
    <w:p w14:paraId="11EE3C98" w14:textId="77777777" w:rsidR="00B7058B" w:rsidRDefault="00B7058B" w:rsidP="00B7058B">
      <w:pPr>
        <w:spacing w:after="0"/>
        <w:rPr>
          <w:rFonts w:ascii="Garamond" w:hAnsi="Garamond"/>
        </w:rPr>
      </w:pPr>
      <w:r>
        <w:rPr>
          <w:rFonts w:ascii="Garamond" w:hAnsi="Garamond"/>
        </w:rPr>
        <w:t>ew. adres</w:t>
      </w:r>
      <w:r>
        <w:rPr>
          <w:rFonts w:ascii="Garamond" w:hAnsi="Garamond"/>
          <w:sz w:val="20"/>
        </w:rPr>
        <w:t>……………………………………………………………………………………</w:t>
      </w:r>
    </w:p>
    <w:p w14:paraId="7B973EF9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7457D9A7" w14:textId="77777777" w:rsidR="00B7058B" w:rsidRDefault="00B7058B" w:rsidP="00B7058B">
      <w:pPr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Oznaczenie nieruchomości w projekcie miejscowego planu zagospodarowania przestrzennego</w:t>
      </w:r>
    </w:p>
    <w:p w14:paraId="6945DDF7" w14:textId="77777777" w:rsidR="00B7058B" w:rsidRDefault="00B7058B" w:rsidP="00B7058B">
      <w:pPr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614823" w14:textId="77777777" w:rsidR="00B7058B" w:rsidRDefault="00B7058B" w:rsidP="00B7058B">
      <w:pPr>
        <w:spacing w:after="0"/>
        <w:rPr>
          <w:rFonts w:ascii="Garamond" w:hAnsi="Garamond"/>
        </w:rPr>
      </w:pPr>
    </w:p>
    <w:p w14:paraId="071946C7" w14:textId="77777777" w:rsidR="00B7058B" w:rsidRDefault="00B7058B" w:rsidP="00B7058B">
      <w:pPr>
        <w:tabs>
          <w:tab w:val="right" w:pos="9072"/>
        </w:tabs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Treść uwagi:</w:t>
      </w:r>
      <w:r>
        <w:rPr>
          <w:rFonts w:ascii="Garamond" w:hAnsi="Garamond"/>
          <w:i/>
        </w:rPr>
        <w:tab/>
      </w:r>
    </w:p>
    <w:p w14:paraId="6FBCEE85" w14:textId="77777777" w:rsidR="00B7058B" w:rsidRDefault="00B7058B" w:rsidP="00B7058B">
      <w:pPr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..</w:t>
      </w:r>
    </w:p>
    <w:p w14:paraId="3E17674B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22E26F35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63D0F841" w14:textId="77777777" w:rsidR="00B7058B" w:rsidRDefault="00B7058B" w:rsidP="00B7058B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</w:t>
      </w:r>
    </w:p>
    <w:p w14:paraId="62D0B1B3" w14:textId="77777777" w:rsidR="00B7058B" w:rsidRDefault="00B7058B" w:rsidP="00B7058B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       podpis składającego uwagi</w:t>
      </w:r>
    </w:p>
    <w:p w14:paraId="7B3E02EE" w14:textId="77777777" w:rsidR="00B7058B" w:rsidRDefault="00B7058B" w:rsidP="00B7058B"/>
    <w:p w14:paraId="15035BAD" w14:textId="77777777" w:rsidR="00DC1CAF" w:rsidRDefault="00DC1CAF"/>
    <w:sectPr w:rsidR="00DC1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8B"/>
    <w:rsid w:val="004F6BD8"/>
    <w:rsid w:val="00A11A34"/>
    <w:rsid w:val="00B7058B"/>
    <w:rsid w:val="00B86915"/>
    <w:rsid w:val="00D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5558"/>
  <w15:chartTrackingRefBased/>
  <w15:docId w15:val="{6F8419DB-FDA0-4D97-9DB5-812C6AB4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58B"/>
    <w:pPr>
      <w:suppressAutoHyphens/>
      <w:autoSpaceDN w:val="0"/>
      <w:spacing w:line="252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15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Czajka</dc:creator>
  <cp:keywords/>
  <dc:description/>
  <cp:lastModifiedBy>Paulina Czajka</cp:lastModifiedBy>
  <cp:revision>2</cp:revision>
  <cp:lastPrinted>2025-12-29T08:08:00Z</cp:lastPrinted>
  <dcterms:created xsi:type="dcterms:W3CDTF">2026-06-02T12:04:00Z</dcterms:created>
  <dcterms:modified xsi:type="dcterms:W3CDTF">2026-06-02T12:04:00Z</dcterms:modified>
</cp:coreProperties>
</file>