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DB9A" w14:textId="65421413" w:rsidR="00CB042A" w:rsidRDefault="0060004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right"/>
        <w:textAlignment w:val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Załącznik</w:t>
      </w:r>
    </w:p>
    <w:p w14:paraId="29B0869A" w14:textId="77777777" w:rsidR="00CB042A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right"/>
        <w:textAlignment w:val="auto"/>
        <w:rPr>
          <w:rFonts w:ascii="Times New Roman" w:hAnsi="Times New Roman"/>
          <w:b/>
          <w:lang w:val="pl-PL"/>
        </w:rPr>
      </w:pPr>
    </w:p>
    <w:p w14:paraId="74288BE6" w14:textId="77777777" w:rsidR="00CB042A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right"/>
        <w:textAlignment w:val="auto"/>
        <w:rPr>
          <w:rFonts w:ascii="Times New Roman" w:hAnsi="Times New Roman"/>
          <w:b/>
          <w:lang w:val="pl-PL"/>
        </w:rPr>
      </w:pPr>
    </w:p>
    <w:p w14:paraId="528BDB1C" w14:textId="77777777" w:rsidR="00CB042A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right"/>
        <w:textAlignment w:val="auto"/>
        <w:rPr>
          <w:rFonts w:ascii="Times New Roman" w:hAnsi="Times New Roman"/>
          <w:b/>
          <w:lang w:val="pl-PL"/>
        </w:rPr>
      </w:pPr>
    </w:p>
    <w:p w14:paraId="5A619205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6C2BA347" w14:textId="46C201F4" w:rsidR="00CB042A" w:rsidRPr="00B80461" w:rsidRDefault="00CB042A" w:rsidP="00CB042A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szCs w:val="24"/>
          <w:lang w:val="pl-PL"/>
        </w:rPr>
      </w:pPr>
      <w:r w:rsidRPr="00B80461">
        <w:rPr>
          <w:rFonts w:ascii="Times New Roman" w:hAnsi="Times New Roman"/>
          <w:szCs w:val="24"/>
          <w:lang w:val="pl-PL"/>
        </w:rPr>
        <w:t>Formularz konsultacji projektu uchwały w sprawie przyjęcia Rocznego Programu współpracy Miasta Otwocka z organizacjami pozarządowymi oraz podmiotami</w:t>
      </w:r>
      <w:r w:rsidR="00B80461">
        <w:rPr>
          <w:rFonts w:ascii="Times New Roman" w:hAnsi="Times New Roman"/>
          <w:szCs w:val="24"/>
          <w:lang w:val="pl-PL"/>
        </w:rPr>
        <w:t xml:space="preserve"> na rok 202</w:t>
      </w:r>
      <w:r w:rsidR="006657D9">
        <w:rPr>
          <w:rFonts w:ascii="Times New Roman" w:hAnsi="Times New Roman"/>
          <w:szCs w:val="24"/>
          <w:lang w:val="pl-PL"/>
        </w:rPr>
        <w:t>6</w:t>
      </w:r>
      <w:r w:rsidRPr="00B80461">
        <w:rPr>
          <w:rFonts w:ascii="Times New Roman" w:hAnsi="Times New Roman"/>
          <w:szCs w:val="24"/>
          <w:lang w:val="pl-PL"/>
        </w:rPr>
        <w:t xml:space="preserve">, o których mowa w art. 3 ust 3 ustawy z dnia 24 kwietnia 2003 r. o działalności pożytku publicznego </w:t>
      </w:r>
      <w:r w:rsidRPr="00B80461">
        <w:rPr>
          <w:rFonts w:ascii="Times New Roman" w:hAnsi="Times New Roman"/>
          <w:szCs w:val="24"/>
          <w:lang w:val="pl-PL"/>
        </w:rPr>
        <w:br/>
        <w:t>i o wolontariacie</w:t>
      </w:r>
      <w:r w:rsidR="00B80461" w:rsidRPr="00B80461">
        <w:rPr>
          <w:rFonts w:ascii="Times New Roman" w:hAnsi="Times New Roman"/>
          <w:szCs w:val="24"/>
          <w:lang w:val="pl-PL"/>
        </w:rPr>
        <w:t xml:space="preserve"> (</w:t>
      </w:r>
      <w:r w:rsidR="00CE0BE2">
        <w:rPr>
          <w:rFonts w:ascii="Times New Roman" w:hAnsi="Times New Roman"/>
          <w:szCs w:val="24"/>
        </w:rPr>
        <w:t>Dz. U. z 202</w:t>
      </w:r>
      <w:r w:rsidR="006657D9">
        <w:rPr>
          <w:rFonts w:ascii="Times New Roman" w:hAnsi="Times New Roman"/>
          <w:szCs w:val="24"/>
        </w:rPr>
        <w:t>4</w:t>
      </w:r>
      <w:r w:rsidR="00CE0BE2">
        <w:rPr>
          <w:rFonts w:ascii="Times New Roman" w:hAnsi="Times New Roman"/>
          <w:szCs w:val="24"/>
        </w:rPr>
        <w:t xml:space="preserve"> r., </w:t>
      </w:r>
      <w:r w:rsidR="006657D9">
        <w:rPr>
          <w:rFonts w:ascii="Times New Roman" w:hAnsi="Times New Roman"/>
          <w:szCs w:val="24"/>
        </w:rPr>
        <w:t>poz. 1940 ze zm.</w:t>
      </w:r>
      <w:r w:rsidR="00CE0BE2">
        <w:rPr>
          <w:rFonts w:ascii="Times New Roman" w:hAnsi="Times New Roman"/>
          <w:szCs w:val="24"/>
        </w:rPr>
        <w:t>)</w:t>
      </w:r>
    </w:p>
    <w:p w14:paraId="6123D659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szCs w:val="24"/>
          <w:lang w:val="pl-PL"/>
        </w:rPr>
      </w:pPr>
    </w:p>
    <w:p w14:paraId="36E30267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szCs w:val="24"/>
          <w:lang w:val="pl-PL"/>
        </w:rPr>
      </w:pPr>
    </w:p>
    <w:p w14:paraId="3DDFFCBD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689"/>
        <w:gridCol w:w="4783"/>
        <w:gridCol w:w="4674"/>
      </w:tblGrid>
      <w:tr w:rsidR="00CB042A" w:rsidRPr="00A84261" w14:paraId="063EB440" w14:textId="77777777" w:rsidTr="00CB042A">
        <w:tc>
          <w:tcPr>
            <w:tcW w:w="302" w:type="pct"/>
            <w:shd w:val="clear" w:color="auto" w:fill="D9D9D9"/>
            <w:vAlign w:val="center"/>
          </w:tcPr>
          <w:p w14:paraId="54EFB7E6" w14:textId="43A169C4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318" w:type="pct"/>
            <w:shd w:val="clear" w:color="auto" w:fill="D9D9D9"/>
            <w:vAlign w:val="center"/>
          </w:tcPr>
          <w:p w14:paraId="0B6ED936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Stan zapisu w projekcie uchwały</w:t>
            </w: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br/>
              <w:t>wraz nr paragrafu i punktu</w:t>
            </w:r>
          </w:p>
        </w:tc>
        <w:tc>
          <w:tcPr>
            <w:tcW w:w="1709" w:type="pct"/>
            <w:shd w:val="clear" w:color="auto" w:fill="D9D9D9"/>
            <w:vAlign w:val="center"/>
          </w:tcPr>
          <w:p w14:paraId="368F9A40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Sugerowana zmiana (konkretny sugerowany zapis paragrafu i punktu)</w:t>
            </w:r>
          </w:p>
        </w:tc>
        <w:tc>
          <w:tcPr>
            <w:tcW w:w="1670" w:type="pct"/>
            <w:shd w:val="clear" w:color="auto" w:fill="D9D9D9"/>
            <w:vAlign w:val="center"/>
          </w:tcPr>
          <w:p w14:paraId="3E1D547A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CB042A" w:rsidRPr="00A84261" w14:paraId="2B590760" w14:textId="77777777" w:rsidTr="00CB042A">
        <w:tc>
          <w:tcPr>
            <w:tcW w:w="302" w:type="pct"/>
          </w:tcPr>
          <w:p w14:paraId="2E95AC41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318" w:type="pct"/>
          </w:tcPr>
          <w:p w14:paraId="3EFE0B83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14:paraId="330C6886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14:paraId="7E129E8A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B042A" w:rsidRPr="00A84261" w14:paraId="3260486B" w14:textId="77777777" w:rsidTr="00CB042A">
        <w:tc>
          <w:tcPr>
            <w:tcW w:w="302" w:type="pct"/>
          </w:tcPr>
          <w:p w14:paraId="117CAF71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318" w:type="pct"/>
          </w:tcPr>
          <w:p w14:paraId="7763330D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14:paraId="33AA71FC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14:paraId="2CE3988E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B042A" w:rsidRPr="00A84261" w14:paraId="04A37728" w14:textId="77777777" w:rsidTr="00CB042A">
        <w:tc>
          <w:tcPr>
            <w:tcW w:w="302" w:type="pct"/>
          </w:tcPr>
          <w:p w14:paraId="32C6F9A1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318" w:type="pct"/>
          </w:tcPr>
          <w:p w14:paraId="16635747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14:paraId="7C1804B3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14:paraId="407932ED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B042A" w:rsidRPr="00A84261" w14:paraId="3C3A8326" w14:textId="77777777" w:rsidTr="00CB042A">
        <w:tc>
          <w:tcPr>
            <w:tcW w:w="302" w:type="pct"/>
          </w:tcPr>
          <w:p w14:paraId="0E1EF0D5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318" w:type="pct"/>
          </w:tcPr>
          <w:p w14:paraId="5409D0CD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14:paraId="179C35DF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14:paraId="5ECB66FB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2BC62C16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6"/>
        <w:gridCol w:w="2633"/>
        <w:gridCol w:w="1410"/>
        <w:gridCol w:w="2286"/>
        <w:gridCol w:w="2636"/>
        <w:gridCol w:w="1581"/>
      </w:tblGrid>
      <w:tr w:rsidR="00CB042A" w:rsidRPr="00A84261" w14:paraId="4DBCC37E" w14:textId="77777777" w:rsidTr="00E02F09">
        <w:tc>
          <w:tcPr>
            <w:tcW w:w="1231" w:type="pct"/>
            <w:shd w:val="clear" w:color="auto" w:fill="D9D9D9"/>
            <w:vAlign w:val="center"/>
          </w:tcPr>
          <w:p w14:paraId="6C961551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54BCAFA6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65AB4A72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7753DAC4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66FC8BDC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566" w:type="pct"/>
            <w:shd w:val="clear" w:color="auto" w:fill="D9D9D9"/>
            <w:vAlign w:val="center"/>
          </w:tcPr>
          <w:p w14:paraId="018E5E1A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CB042A" w:rsidRPr="00A84261" w14:paraId="6330DBC2" w14:textId="77777777" w:rsidTr="00E02F09">
        <w:tc>
          <w:tcPr>
            <w:tcW w:w="1231" w:type="pct"/>
            <w:vAlign w:val="center"/>
          </w:tcPr>
          <w:p w14:paraId="5DA48D84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941" w:type="pct"/>
            <w:vAlign w:val="center"/>
          </w:tcPr>
          <w:p w14:paraId="0CD5F6F8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504" w:type="pct"/>
            <w:vAlign w:val="center"/>
          </w:tcPr>
          <w:p w14:paraId="07703ECC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817" w:type="pct"/>
            <w:vAlign w:val="center"/>
          </w:tcPr>
          <w:p w14:paraId="7825BC26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942" w:type="pct"/>
            <w:vAlign w:val="center"/>
          </w:tcPr>
          <w:p w14:paraId="5AAFE5CE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566" w:type="pct"/>
            <w:vAlign w:val="center"/>
          </w:tcPr>
          <w:p w14:paraId="290FEE2C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</w:tr>
    </w:tbl>
    <w:p w14:paraId="646B9025" w14:textId="77777777" w:rsidR="00CB042A" w:rsidRPr="00C13A57" w:rsidRDefault="00CB042A" w:rsidP="00CB042A">
      <w:pPr>
        <w:rPr>
          <w:rFonts w:ascii="Arial" w:hAnsi="Arial" w:cs="Arial"/>
          <w:sz w:val="22"/>
          <w:szCs w:val="22"/>
        </w:rPr>
      </w:pPr>
    </w:p>
    <w:p w14:paraId="653A6B6D" w14:textId="77777777" w:rsidR="006F6B9F" w:rsidRDefault="006F6B9F"/>
    <w:sectPr w:rsidR="006F6B9F" w:rsidSect="006F082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2A"/>
    <w:rsid w:val="00456644"/>
    <w:rsid w:val="0060004A"/>
    <w:rsid w:val="006657D9"/>
    <w:rsid w:val="006F6B9F"/>
    <w:rsid w:val="009D43A4"/>
    <w:rsid w:val="00B80461"/>
    <w:rsid w:val="00CB042A"/>
    <w:rsid w:val="00CE0BE2"/>
    <w:rsid w:val="00E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1A1E"/>
  <w15:chartTrackingRefBased/>
  <w15:docId w15:val="{39C73DEE-441C-4F52-8562-D08EF773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42A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B042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42A"/>
    <w:rPr>
      <w:rFonts w:ascii="Times" w:eastAsia="Times New Roman" w:hAnsi="Times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Kośmicka</dc:creator>
  <cp:keywords/>
  <dc:description/>
  <cp:lastModifiedBy>Izabela Jedlińska</cp:lastModifiedBy>
  <cp:revision>6</cp:revision>
  <cp:lastPrinted>2019-10-30T12:15:00Z</cp:lastPrinted>
  <dcterms:created xsi:type="dcterms:W3CDTF">2021-11-02T09:32:00Z</dcterms:created>
  <dcterms:modified xsi:type="dcterms:W3CDTF">2025-09-12T10:37:00Z</dcterms:modified>
</cp:coreProperties>
</file>