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507" w14:textId="4A63FC29" w:rsidR="00D268D1" w:rsidRDefault="00121FB1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  <w:lang w:val="de-DE"/>
        </w:rPr>
      </w:pPr>
      <w:r w:rsidRPr="009E59D4">
        <w:rPr>
          <w:rFonts w:ascii="Tahoma" w:hAnsi="Tahoma" w:cs="Tahoma"/>
          <w:b/>
          <w:bCs/>
          <w:sz w:val="24"/>
          <w:szCs w:val="24"/>
        </w:rPr>
        <w:t>STRONA</w:t>
      </w:r>
      <w:r w:rsidR="00D268D1" w:rsidRPr="009E59D4">
        <w:rPr>
          <w:rFonts w:ascii="Tahoma" w:hAnsi="Tahoma" w:cs="Tahoma"/>
          <w:b/>
          <w:bCs/>
          <w:sz w:val="24"/>
          <w:szCs w:val="24"/>
        </w:rPr>
        <w:t xml:space="preserve"> TYTUŁ</w:t>
      </w:r>
      <w:r w:rsidR="00D268D1" w:rsidRPr="009E59D4">
        <w:rPr>
          <w:rFonts w:ascii="Tahoma" w:hAnsi="Tahoma" w:cs="Tahoma"/>
          <w:b/>
          <w:bCs/>
          <w:sz w:val="24"/>
          <w:szCs w:val="24"/>
          <w:lang w:val="de-DE"/>
        </w:rPr>
        <w:t>OWA PROJEKTU BUDOWLANEGO</w:t>
      </w:r>
    </w:p>
    <w:p w14:paraId="78CD97B2" w14:textId="77777777" w:rsidR="009E59D4" w:rsidRPr="009E59D4" w:rsidRDefault="009E59D4" w:rsidP="00D268D1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34B3FD2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tbl>
      <w:tblPr>
        <w:tblW w:w="95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AD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5493"/>
        <w:gridCol w:w="1660"/>
      </w:tblGrid>
      <w:tr w:rsidR="00D268D1" w:rsidRPr="0000438D" w14:paraId="4B9EE376" w14:textId="77777777" w:rsidTr="000001E2">
        <w:trPr>
          <w:trHeight w:val="1109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C1057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D0FC" w14:textId="714FFC56" w:rsidR="00D268D1" w:rsidRPr="00643AED" w:rsidRDefault="00C43E34" w:rsidP="00C43E34">
            <w:pPr>
              <w:rPr>
                <w:rFonts w:ascii="Tahoma" w:eastAsia="Verdana" w:hAnsi="Tahoma" w:cs="Tahoma"/>
                <w:b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>. . . . . . . . . . . . . . . . . . .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t xml:space="preserve"> </w:t>
            </w:r>
            <w:r w:rsidRPr="00643AED">
              <w:rPr>
                <w:rFonts w:ascii="Tahoma" w:eastAsia="Verdana" w:hAnsi="Tahoma" w:cs="Tahoma"/>
                <w:b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2BB328B6" w14:textId="596DC948" w:rsidR="001B069E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ulica, numer</w:t>
            </w:r>
          </w:p>
          <w:p w14:paraId="4ED139B0" w14:textId="0A609DCE" w:rsidR="00C43E34" w:rsidRPr="00643AED" w:rsidRDefault="00C43E34" w:rsidP="00C43E34">
            <w:pPr>
              <w:rPr>
                <w:rFonts w:ascii="Tahoma" w:hAnsi="Tahoma" w:cs="Tahoma"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sz w:val="12"/>
                <w:szCs w:val="12"/>
                <w:lang w:val="pl-PL" w:eastAsia="pl-PL"/>
              </w:rPr>
              <w:t>kod, miejscowość</w:t>
            </w:r>
          </w:p>
        </w:tc>
      </w:tr>
      <w:tr w:rsidR="00D268D1" w:rsidRPr="0000438D" w14:paraId="2AD50EDF" w14:textId="77777777" w:rsidTr="000001E2">
        <w:trPr>
          <w:trHeight w:val="900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0D7F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7CA2" w14:textId="1A600D36" w:rsidR="00F944BC" w:rsidRPr="00643AED" w:rsidRDefault="00311413" w:rsidP="00FB1D7E">
            <w:pPr>
              <w:pStyle w:val="Domylne"/>
              <w:spacing w:before="0"/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_Hlk117772447"/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  <w:bookmarkEnd w:id="0"/>
          </w:p>
        </w:tc>
      </w:tr>
      <w:tr w:rsidR="00D268D1" w:rsidRPr="0000438D" w14:paraId="53DA4C1B" w14:textId="77777777" w:rsidTr="000001E2">
        <w:trPr>
          <w:trHeight w:val="971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4772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153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B05D" w14:textId="143B7E07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</w:t>
            </w:r>
            <w:r w:rsidR="004C26B1" w:rsidRPr="00643AED">
              <w:rPr>
                <w:rFonts w:ascii="Tahoma" w:hAnsi="Tahoma" w:cs="Tahoma"/>
                <w:szCs w:val="16"/>
              </w:rPr>
              <w:t>ew. nr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234D60" w:rsidRPr="00643AED">
              <w:rPr>
                <w:rFonts w:ascii="Tahoma" w:hAnsi="Tahoma" w:cs="Tahoma"/>
                <w:szCs w:val="16"/>
              </w:rPr>
              <w:t>. . . / . .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653A6F" w:rsidRPr="00643AED">
              <w:rPr>
                <w:rFonts w:ascii="Tahoma" w:hAnsi="Tahoma" w:cs="Tahoma"/>
                <w:szCs w:val="16"/>
              </w:rPr>
              <w:t xml:space="preserve"> </w:t>
            </w:r>
          </w:p>
          <w:p w14:paraId="4F994A40" w14:textId="77777777" w:rsidR="00234D60" w:rsidRPr="00643AED" w:rsidRDefault="00234D60" w:rsidP="00CA78D4">
            <w:pPr>
              <w:pStyle w:val="Styltabeli2"/>
              <w:rPr>
                <w:rFonts w:ascii="Tahoma" w:hAnsi="Tahoma" w:cs="Tahoma"/>
                <w:szCs w:val="16"/>
              </w:rPr>
            </w:pPr>
          </w:p>
          <w:p w14:paraId="15EA2D58" w14:textId="238565A6" w:rsidR="00D268D1" w:rsidRPr="00643AED" w:rsidRDefault="00234D60" w:rsidP="00CA78D4">
            <w:pPr>
              <w:pStyle w:val="Styltabeli2"/>
              <w:rPr>
                <w:rFonts w:ascii="Tahoma" w:hAnsi="Tahoma" w:cs="Tahoma"/>
                <w:color w:val="auto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Kategoria I - budynki mieszkalne jednorodzinne</w:t>
            </w:r>
          </w:p>
        </w:tc>
      </w:tr>
      <w:tr w:rsidR="00D268D1" w:rsidRPr="00643AED" w14:paraId="424F15C5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780E" w14:textId="77777777" w:rsidR="00D268D1" w:rsidRPr="00643AED" w:rsidRDefault="00D268D1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153" w:type="dxa"/>
            <w:gridSpan w:val="2"/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89F88" w14:textId="4918BF2E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>jednostka ewidencyjna: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53ECF45B" w14:textId="556B11D0" w:rsidR="00D268D1" w:rsidRPr="00643AED" w:rsidRDefault="00D268D1" w:rsidP="00CA78D4">
            <w:pPr>
              <w:pStyle w:val="Styltabeli2"/>
              <w:spacing w:line="276" w:lineRule="auto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nazwa i nr obrębu: </w:t>
            </w:r>
            <w:r w:rsidR="00D010B1" w:rsidRPr="00643AED">
              <w:rPr>
                <w:rFonts w:ascii="Tahoma" w:hAnsi="Tahoma" w:cs="Tahoma"/>
                <w:szCs w:val="16"/>
              </w:rPr>
              <w:t xml:space="preserve">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. . . . </w:t>
            </w:r>
          </w:p>
          <w:p w14:paraId="446719A1" w14:textId="3BF1F9D2" w:rsidR="00D268D1" w:rsidRPr="00643AED" w:rsidRDefault="00D268D1" w:rsidP="00CA78D4">
            <w:pPr>
              <w:pStyle w:val="Styltabeli2"/>
              <w:rPr>
                <w:rFonts w:ascii="Tahoma" w:hAnsi="Tahoma" w:cs="Tahoma"/>
                <w:szCs w:val="16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nr dz. ew. </w:t>
            </w:r>
            <w:r w:rsidR="00556696" w:rsidRPr="00643AED">
              <w:rPr>
                <w:rFonts w:ascii="Tahoma" w:hAnsi="Tahoma" w:cs="Tahoma"/>
                <w:szCs w:val="16"/>
              </w:rPr>
              <w:t xml:space="preserve"> . . . / . . . </w:t>
            </w:r>
          </w:p>
        </w:tc>
      </w:tr>
      <w:tr w:rsidR="006E0BD0" w:rsidRPr="00643AED" w14:paraId="4E81BDC6" w14:textId="77777777" w:rsidTr="000001E2">
        <w:trPr>
          <w:trHeight w:val="726"/>
        </w:trPr>
        <w:tc>
          <w:tcPr>
            <w:tcW w:w="2445" w:type="dxa"/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31010" w14:textId="77777777" w:rsidR="006E0BD0" w:rsidRPr="00643AED" w:rsidRDefault="006E0BD0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ZAWARTOŚCI</w:t>
            </w:r>
          </w:p>
        </w:tc>
        <w:tc>
          <w:tcPr>
            <w:tcW w:w="54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2C6C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zagospodarowania terenu</w:t>
            </w:r>
          </w:p>
          <w:p w14:paraId="139119C2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Projekt architektoniczno-budowlany</w:t>
            </w:r>
          </w:p>
          <w:p w14:paraId="4095D7E1" w14:textId="77777777" w:rsidR="006E0BD0" w:rsidRPr="00643AED" w:rsidRDefault="006E0BD0" w:rsidP="005B09D7">
            <w:pPr>
              <w:pStyle w:val="Styltabeli2"/>
              <w:numPr>
                <w:ilvl w:val="0"/>
                <w:numId w:val="26"/>
              </w:numPr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Opinie, uzgodnienia, pozwolenia i inne dokumenty</w:t>
            </w:r>
          </w:p>
        </w:tc>
        <w:tc>
          <w:tcPr>
            <w:tcW w:w="1660" w:type="dxa"/>
            <w:shd w:val="clear" w:color="auto" w:fill="auto"/>
          </w:tcPr>
          <w:p w14:paraId="4F87B99D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24E8A4F0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  <w:p w14:paraId="0C0C4A0E" w14:textId="77777777" w:rsidR="006E0BD0" w:rsidRPr="00643AED" w:rsidRDefault="006E0BD0" w:rsidP="006E0BD0">
            <w:pPr>
              <w:pStyle w:val="Styltabeli2"/>
              <w:jc w:val="center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>str.</w:t>
            </w:r>
          </w:p>
        </w:tc>
      </w:tr>
    </w:tbl>
    <w:p w14:paraId="625A21BB" w14:textId="77777777" w:rsidR="00121FB1" w:rsidRPr="00643AED" w:rsidRDefault="00121FB1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p w14:paraId="36CCE3BE" w14:textId="77777777" w:rsidR="003E1825" w:rsidRPr="00643AED" w:rsidRDefault="003E1825" w:rsidP="00B0531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9" w:type="dxa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417"/>
        <w:gridCol w:w="1701"/>
      </w:tblGrid>
      <w:tr w:rsidR="00B05312" w:rsidRPr="0000438D" w14:paraId="096CE265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BD92" w14:textId="47869800" w:rsidR="00B05312" w:rsidRPr="00643AED" w:rsidRDefault="001C5B78" w:rsidP="00A62075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="00B05312"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8A2B" w14:textId="58F13EA4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66935E79" w14:textId="12A2B0C4" w:rsidR="00B05312" w:rsidRPr="00643AED" w:rsidRDefault="00B05312" w:rsidP="00A60FB4">
            <w:pPr>
              <w:pStyle w:val="Styltabeli2"/>
              <w:jc w:val="both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 </w:t>
            </w:r>
            <w:r w:rsidR="001C5B78">
              <w:rPr>
                <w:rFonts w:ascii="Tahoma" w:eastAsia="Arial Unicode MS" w:hAnsi="Tahoma" w:cs="Tahoma"/>
                <w:sz w:val="18"/>
                <w:szCs w:val="16"/>
              </w:rPr>
              <w:t xml:space="preserve">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E9C3368" w14:textId="32C52480" w:rsidR="00B05312" w:rsidRPr="00643AED" w:rsidRDefault="00B05312" w:rsidP="00A60FB4">
            <w:pPr>
              <w:pStyle w:val="Styltabeli2"/>
              <w:spacing w:line="276" w:lineRule="auto"/>
              <w:jc w:val="both"/>
              <w:rPr>
                <w:rFonts w:ascii="Tahoma" w:eastAsia="Arial Unicode MS" w:hAnsi="Tahoma" w:cs="Tahoma"/>
                <w:sz w:val="18"/>
                <w:szCs w:val="16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</w:t>
            </w:r>
            <w:r w:rsidR="00AE18C4"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1C5B78" w:rsidRPr="00643AED" w14:paraId="22F9FB18" w14:textId="77777777" w:rsidTr="000001E2">
        <w:trPr>
          <w:trHeight w:val="66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4B03" w14:textId="77777777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7AD36BC5" w14:textId="2ECFD50F" w:rsidR="001C5B78" w:rsidRDefault="001C5B78" w:rsidP="001C5B78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A5BA1" w14:textId="2D67AA51" w:rsidR="001C5B78" w:rsidRPr="00643AED" w:rsidRDefault="001C5B78" w:rsidP="001C5B78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  <w:tr w:rsidR="00121FB1" w:rsidRPr="00643AED" w14:paraId="3F963935" w14:textId="77777777" w:rsidTr="000001E2">
        <w:trPr>
          <w:trHeight w:val="40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E65A" w14:textId="77777777" w:rsidR="00121FB1" w:rsidRPr="00643AED" w:rsidRDefault="00121FB1" w:rsidP="00A62075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E43B" w14:textId="77777777" w:rsidR="00121FB1" w:rsidRPr="00643AED" w:rsidRDefault="00121FB1" w:rsidP="00A62075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ADF5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7A07" w14:textId="77777777" w:rsidR="00121FB1" w:rsidRPr="00643AED" w:rsidRDefault="00121FB1" w:rsidP="00A62075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17410A" w:rsidRPr="0000438D" w14:paraId="0431B4CA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D77DB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8F72" w14:textId="77777777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. . . . . . . . . . . . </w:t>
            </w:r>
          </w:p>
          <w:p w14:paraId="253657BF" w14:textId="6D02A13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. . . . . . . . . . . . . . .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1113B" w14:textId="4C4E6790" w:rsidR="0017410A" w:rsidRPr="00643AED" w:rsidRDefault="0017410A" w:rsidP="0017410A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ECBE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08B0816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168A0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620B" w14:textId="3675DB73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4337D272" w14:textId="063B92A8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132BC" w14:textId="76E7EDC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42F8A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7FBB45A1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1E03A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1267B" w14:textId="124082ED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7D46F551" w14:textId="30B2255F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E2228" w14:textId="3A98FB47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12A94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17410A" w:rsidRPr="00643AED" w14:paraId="2139AFDD" w14:textId="77777777" w:rsidTr="000001E2">
        <w:trPr>
          <w:trHeight w:val="48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B37D6" w14:textId="77777777" w:rsidR="0017410A" w:rsidRPr="00643AED" w:rsidRDefault="0017410A" w:rsidP="0017410A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E1EE" w14:textId="14E9F7AA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664E08C0" w14:textId="08717A99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9693" w14:textId="19EC9781" w:rsidR="0017410A" w:rsidRPr="00643AED" w:rsidRDefault="0017410A" w:rsidP="0017410A">
            <w:pPr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77AAB" w14:textId="77777777" w:rsidR="0017410A" w:rsidRPr="00643AED" w:rsidRDefault="0017410A" w:rsidP="0017410A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3D1C7E89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092F3207" w14:textId="77777777" w:rsidR="00D268D1" w:rsidRPr="00643AED" w:rsidRDefault="00D268D1" w:rsidP="00D268D1">
      <w:pPr>
        <w:pStyle w:val="TreA"/>
        <w:rPr>
          <w:rFonts w:ascii="Tahoma" w:hAnsi="Tahoma" w:cs="Tahoma"/>
          <w:sz w:val="20"/>
          <w:szCs w:val="20"/>
        </w:rPr>
      </w:pPr>
    </w:p>
    <w:p w14:paraId="65256CF6" w14:textId="034A09BB" w:rsidR="009E59D4" w:rsidRDefault="00D268D1" w:rsidP="00F161C0">
      <w:pPr>
        <w:jc w:val="center"/>
        <w:rPr>
          <w:rFonts w:ascii="Tahoma" w:eastAsia="Arial" w:hAnsi="Tahoma" w:cs="Tahoma"/>
          <w:color w:val="000000"/>
          <w:sz w:val="18"/>
          <w:szCs w:val="18"/>
          <w:lang w:val="pl-PL"/>
        </w:rPr>
      </w:pPr>
      <w:r w:rsidRPr="00643AED">
        <w:rPr>
          <w:rFonts w:ascii="Tahoma" w:hAnsi="Tahoma" w:cs="Tahoma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264BEEB3" wp14:editId="4A10FE87">
                <wp:simplePos x="0" y="0"/>
                <wp:positionH relativeFrom="margin">
                  <wp:posOffset>2666365</wp:posOffset>
                </wp:positionH>
                <wp:positionV relativeFrom="line">
                  <wp:posOffset>377825</wp:posOffset>
                </wp:positionV>
                <wp:extent cx="814705" cy="403860"/>
                <wp:effectExtent l="0" t="0" r="0" b="0"/>
                <wp:wrapThrough wrapText="bothSides">
                  <wp:wrapPolygon edited="0">
                    <wp:start x="505" y="1019"/>
                    <wp:lineTo x="505" y="20377"/>
                    <wp:lineTo x="20708" y="20377"/>
                    <wp:lineTo x="20708" y="1019"/>
                    <wp:lineTo x="505" y="1019"/>
                  </wp:wrapPolygon>
                </wp:wrapThrough>
                <wp:docPr id="1073741825" name="Pole tekstowe 107374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4705" cy="4038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D52D2E" w14:textId="77777777" w:rsidR="00A62075" w:rsidRPr="00643AED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bookmarkStart w:id="1" w:name="_Toc117776478"/>
                            <w:bookmarkStart w:id="2" w:name="_Toc117776725"/>
                            <w:bookmarkStart w:id="3" w:name="_Toc117776897"/>
                            <w:bookmarkStart w:id="4" w:name="_Toc93601755"/>
                            <w:r w:rsidRPr="00643AED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EGZ. …</w:t>
                            </w:r>
                            <w:bookmarkEnd w:id="1"/>
                            <w:bookmarkEnd w:id="2"/>
                            <w:bookmarkEnd w:id="3"/>
                          </w:p>
                          <w:p w14:paraId="2432F2D6" w14:textId="77777777" w:rsidR="00A62075" w:rsidRDefault="00A62075"/>
                          <w:p w14:paraId="519ACD43" w14:textId="77777777" w:rsidR="00A62075" w:rsidRPr="00D268D1" w:rsidRDefault="00A62075" w:rsidP="00D268D1">
                            <w:pPr>
                              <w:pStyle w:val="Legenda"/>
                              <w:jc w:val="center"/>
                              <w:rPr>
                                <w:rFonts w:ascii="ISOCPEUR" w:hAnsi="ISOCPEUR"/>
                              </w:rPr>
                            </w:pPr>
                            <w:bookmarkStart w:id="5" w:name="_Toc117776479"/>
                            <w:bookmarkStart w:id="6" w:name="_Toc117776726"/>
                            <w:bookmarkStart w:id="7" w:name="_Toc117776898"/>
                            <w:r w:rsidRPr="00D268D1">
                              <w:rPr>
                                <w:rFonts w:ascii="ISOCPEUR" w:hAnsi="ISOCPEUR"/>
                              </w:rPr>
                              <w:t>EGZ.</w:t>
                            </w:r>
                            <w:r>
                              <w:rPr>
                                <w:rFonts w:ascii="ISOCPEUR" w:hAnsi="ISOCPEUR"/>
                              </w:rPr>
                              <w:t xml:space="preserve"> 1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BEEB3" id="_x0000_t202" coordsize="21600,21600" o:spt="202" path="m,l,21600r21600,l21600,xe">
                <v:stroke joinstyle="miter"/>
                <v:path gradientshapeok="t" o:connecttype="rect"/>
              </v:shapetype>
              <v:shape id="Pole tekstowe 1073741825" o:spid="_x0000_s1026" type="#_x0000_t202" style="position:absolute;left:0;text-align:left;margin-left:209.95pt;margin-top:29.75pt;width:64.15pt;height:31.8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" filled="f" stroked="f" strokeweight="1pt">
                <v:stroke miterlimit="4"/>
                <v:textbox inset="4pt,4pt,4pt,4pt">
                  <w:txbxContent>
                    <w:p w14:paraId="03D52D2E" w14:textId="77777777" w:rsidR="00A62075" w:rsidRPr="00643AED" w:rsidRDefault="00A62075" w:rsidP="00D268D1">
                      <w:pPr>
                        <w:pStyle w:val="Legenda"/>
                        <w:jc w:val="center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bookmarkStart w:id="8" w:name="_Toc117776478"/>
                      <w:bookmarkStart w:id="9" w:name="_Toc117776725"/>
                      <w:bookmarkStart w:id="10" w:name="_Toc117776897"/>
                      <w:bookmarkStart w:id="11" w:name="_Toc93601755"/>
                      <w:r w:rsidRPr="00643AED">
                        <w:rPr>
                          <w:rFonts w:ascii="Tahoma" w:hAnsi="Tahoma" w:cs="Tahoma"/>
                          <w:sz w:val="32"/>
                          <w:szCs w:val="32"/>
                        </w:rPr>
                        <w:t>EGZ. …</w:t>
                      </w:r>
                      <w:bookmarkEnd w:id="8"/>
                      <w:bookmarkEnd w:id="9"/>
                      <w:bookmarkEnd w:id="10"/>
                    </w:p>
                    <w:p w14:paraId="2432F2D6" w14:textId="77777777" w:rsidR="00A62075" w:rsidRDefault="00A62075"/>
                    <w:p w14:paraId="519ACD43" w14:textId="77777777" w:rsidR="00A62075" w:rsidRPr="00D268D1" w:rsidRDefault="00A62075" w:rsidP="00D268D1">
                      <w:pPr>
                        <w:pStyle w:val="Legenda"/>
                        <w:jc w:val="center"/>
                        <w:rPr>
                          <w:rFonts w:ascii="ISOCPEUR" w:hAnsi="ISOCPEUR"/>
                        </w:rPr>
                      </w:pPr>
                      <w:bookmarkStart w:id="12" w:name="_Toc117776479"/>
                      <w:bookmarkStart w:id="13" w:name="_Toc117776726"/>
                      <w:bookmarkStart w:id="14" w:name="_Toc117776898"/>
                      <w:r w:rsidRPr="00D268D1">
                        <w:rPr>
                          <w:rFonts w:ascii="ISOCPEUR" w:hAnsi="ISOCPEUR"/>
                        </w:rPr>
                        <w:t>EGZ.</w:t>
                      </w:r>
                      <w:r>
                        <w:rPr>
                          <w:rFonts w:ascii="ISOCPEUR" w:hAnsi="ISOCPEUR"/>
                        </w:rPr>
                        <w:t xml:space="preserve"> 1</w:t>
                      </w:r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>Otwock</w:t>
      </w:r>
      <w:r w:rsidRPr="00643AED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, </w:t>
      </w:r>
      <w:r w:rsidR="009E59D4">
        <w:rPr>
          <w:rFonts w:ascii="Tahoma" w:eastAsia="Arial" w:hAnsi="Tahoma" w:cs="Tahoma"/>
          <w:color w:val="000000"/>
          <w:sz w:val="18"/>
          <w:szCs w:val="18"/>
          <w:lang w:val="pl-PL"/>
        </w:rPr>
        <w:t xml:space="preserve">dnia . . . . . . . . . . . . . </w:t>
      </w:r>
    </w:p>
    <w:p w14:paraId="729EEB5D" w14:textId="649CB180" w:rsidR="00F161C0" w:rsidRPr="00643AED" w:rsidRDefault="009E59D4" w:rsidP="009E59D4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  <w:r>
        <w:rPr>
          <w:rFonts w:ascii="Tahoma" w:eastAsia="Arial" w:hAnsi="Tahoma" w:cs="Tahoma"/>
          <w:color w:val="000000"/>
          <w:sz w:val="18"/>
          <w:szCs w:val="18"/>
          <w:lang w:val="pl-PL"/>
        </w:rPr>
        <w:br/>
        <w:t xml:space="preserve">                                                                       </w:t>
      </w:r>
      <w:r w:rsidR="00F161C0"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55B85129" w14:textId="77777777" w:rsidR="00F161C0" w:rsidRPr="00643AED" w:rsidRDefault="00F161C0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0E6DD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98595A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A8846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ECFBF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A758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136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B551E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4F1A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847F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3EECC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EAB4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CCD3E2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D6079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E89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2ECB14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180A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215DF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E714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ED3CA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3D074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4BCC4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E8E28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478FB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03EC3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5480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E2E5E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99C426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06D6B9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846C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703CC0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D7604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450E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870BF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E1FEE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FDDD42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1DFCED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7CE2AC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109A67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004AEB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746E99F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7D40D8" w14:textId="77777777" w:rsidR="00F161C0" w:rsidRPr="00643AED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2D6E44" w14:textId="41070994" w:rsidR="00F161C0" w:rsidRDefault="00F161C0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073A52" w14:textId="1E55478A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A63440" w14:textId="2B2F6127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AEF034" w14:textId="7941EF53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874DB1" w14:textId="6EBC79F5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9F932E" w14:textId="37DE2A32" w:rsid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059BE0" w14:textId="77777777" w:rsidR="00643AED" w:rsidRPr="00643AED" w:rsidRDefault="00643AED" w:rsidP="00F161C0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84B861" w14:textId="77777777" w:rsidR="0075596B" w:rsidRDefault="0075596B" w:rsidP="00F161C0">
      <w:pPr>
        <w:jc w:val="right"/>
        <w:rPr>
          <w:rFonts w:ascii="Tahoma" w:hAnsi="Tahoma" w:cs="Tahoma"/>
          <w:b/>
          <w:bCs/>
          <w:sz w:val="28"/>
          <w:szCs w:val="22"/>
          <w:u w:val="single"/>
          <w:lang w:val="pl-PL"/>
        </w:rPr>
      </w:pPr>
    </w:p>
    <w:p w14:paraId="0FEC11B4" w14:textId="63B50B70" w:rsidR="002508CF" w:rsidRPr="005069A1" w:rsidRDefault="00F161C0" w:rsidP="00F161C0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 xml:space="preserve">1. </w:t>
      </w:r>
      <w:r w:rsidR="00DF17CB" w:rsidRPr="005069A1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Pr="005069A1">
        <w:rPr>
          <w:rFonts w:ascii="Tahoma" w:hAnsi="Tahoma" w:cs="Tahoma"/>
          <w:b/>
          <w:bCs/>
          <w:sz w:val="28"/>
          <w:szCs w:val="22"/>
          <w:lang w:val="pl-PL"/>
        </w:rPr>
        <w:t>PROJEKT ZAGOSPODAROWANIA TERENU</w:t>
      </w:r>
    </w:p>
    <w:p w14:paraId="563951F9" w14:textId="7E20D195" w:rsidR="007F5114" w:rsidRPr="009E59D4" w:rsidRDefault="00D202B7" w:rsidP="00F161C0">
      <w:pPr>
        <w:jc w:val="center"/>
        <w:rPr>
          <w:rFonts w:ascii="Tahoma" w:hAnsi="Tahoma" w:cs="Tahoma"/>
          <w:b/>
          <w:bCs/>
          <w:lang w:val="pl-PL"/>
        </w:rPr>
      </w:pPr>
      <w:r w:rsidRPr="009E59D4">
        <w:rPr>
          <w:rFonts w:ascii="Tahoma" w:hAnsi="Tahoma" w:cs="Tahoma"/>
          <w:b/>
          <w:bCs/>
          <w:lang w:val="pl-PL"/>
        </w:rPr>
        <w:lastRenderedPageBreak/>
        <w:t>STRONA TYTUŁOWA PROJEKTU ZAGOSPODAROWANIA TERENU</w:t>
      </w:r>
    </w:p>
    <w:p w14:paraId="60FF146B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C23A38" w:rsidRPr="0000438D" w14:paraId="13CB4FB9" w14:textId="77777777" w:rsidTr="00972644">
        <w:trPr>
          <w:trHeight w:val="295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F3732" w14:textId="7777508E" w:rsidR="00C23A38" w:rsidRPr="00643AED" w:rsidRDefault="005D5560" w:rsidP="00233637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sz w:val="18"/>
                <w:szCs w:val="18"/>
              </w:rPr>
              <w:t>NAT</w:t>
            </w:r>
          </w:p>
        </w:tc>
        <w:tc>
          <w:tcPr>
            <w:tcW w:w="7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54957" w14:textId="71E79001" w:rsidR="00C23A38" w:rsidRPr="00643AED" w:rsidRDefault="00311413" w:rsidP="00FB1D7E">
            <w:pPr>
              <w:pStyle w:val="Domylne"/>
              <w:spacing w:before="0" w:line="276" w:lineRule="auto"/>
              <w:jc w:val="both"/>
              <w:rPr>
                <w:rFonts w:ascii="Tahoma" w:hAnsi="Tahoma" w:cs="Tahoma"/>
                <w:sz w:val="20"/>
                <w:szCs w:val="22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</w:p>
        </w:tc>
      </w:tr>
      <w:tr w:rsidR="007F5114" w:rsidRPr="00643AED" w14:paraId="5055F2FD" w14:textId="77777777" w:rsidTr="00972644">
        <w:trPr>
          <w:trHeight w:val="630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19C3" w14:textId="1E1747AF" w:rsidR="007F5114" w:rsidRPr="00643AED" w:rsidRDefault="009D6CA3" w:rsidP="007D10F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7D10FE" w:rsidRPr="00643AED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410881">
              <w:rPr>
                <w:rFonts w:ascii="Tahoma" w:eastAsia="Arial Unicode MS" w:hAnsi="Tahoma" w:cs="Tahoma"/>
                <w:sz w:val="18"/>
                <w:szCs w:val="18"/>
              </w:rPr>
              <w:t>0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1</w:t>
            </w:r>
            <w:r w:rsidR="00C23A38" w:rsidRPr="00643AED">
              <w:rPr>
                <w:rFonts w:ascii="Tahoma" w:eastAsia="Arial Unicode MS" w:hAnsi="Tahoma" w:cs="Tahoma"/>
                <w:sz w:val="18"/>
                <w:szCs w:val="18"/>
              </w:rPr>
              <w:t>.202</w:t>
            </w:r>
            <w:r w:rsidR="00410881">
              <w:rPr>
                <w:rFonts w:ascii="Tahoma" w:eastAsia="Arial Unicode MS" w:hAnsi="Tahoma" w:cs="Tahoma"/>
                <w:sz w:val="18"/>
                <w:szCs w:val="18"/>
              </w:rPr>
              <w:t>3</w:t>
            </w:r>
          </w:p>
        </w:tc>
        <w:tc>
          <w:tcPr>
            <w:tcW w:w="7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F3877" w14:textId="77777777" w:rsidR="007F5114" w:rsidRPr="00643AED" w:rsidRDefault="007F5114" w:rsidP="001002AE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</w:tbl>
    <w:p w14:paraId="0C57B1E0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1417"/>
        <w:gridCol w:w="1843"/>
      </w:tblGrid>
      <w:tr w:rsidR="00233637" w:rsidRPr="00643AED" w14:paraId="14992FC3" w14:textId="77777777" w:rsidTr="00972644">
        <w:trPr>
          <w:trHeight w:val="403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8950" w14:textId="77777777" w:rsidR="00233637" w:rsidRPr="00643AED" w:rsidRDefault="00233637" w:rsidP="00CA78D4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BRANŻA: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789C" w14:textId="77777777" w:rsidR="00233637" w:rsidRPr="00643AED" w:rsidRDefault="00233637" w:rsidP="00CA78D4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PROJEKTANT / NR UPRAWNIEŃ</w:t>
            </w:r>
            <w:r w:rsidR="004450E1" w:rsidRPr="00643AED">
              <w:rPr>
                <w:rFonts w:ascii="Tahoma" w:hAnsi="Tahoma" w:cs="Tahoma"/>
                <w:sz w:val="16"/>
                <w:szCs w:val="16"/>
              </w:rPr>
              <w:t xml:space="preserve">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6DB80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4"/>
                <w:szCs w:val="14"/>
              </w:rPr>
              <w:t>DATA OPRACOWANIA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FADBD" w14:textId="77777777" w:rsidR="00233637" w:rsidRPr="00643AED" w:rsidRDefault="00233637" w:rsidP="00CA78D4">
            <w:pPr>
              <w:pStyle w:val="Styltabeli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6"/>
                <w:szCs w:val="16"/>
              </w:rPr>
              <w:t>PODPIS</w:t>
            </w:r>
          </w:p>
        </w:tc>
      </w:tr>
      <w:tr w:rsidR="00AC3958" w:rsidRPr="0000438D" w14:paraId="50DA2BC4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A084E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ARCHITEKTURA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7D9D" w14:textId="6905718A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arch.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</w:t>
            </w:r>
          </w:p>
          <w:p w14:paraId="045D735B" w14:textId="3A0675A7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</w:t>
            </w:r>
            <w:r w:rsidR="0017410A" w:rsidRPr="00643AED">
              <w:rPr>
                <w:rFonts w:ascii="Tahoma" w:eastAsia="Times New Roman" w:hAnsi="Tahoma" w:cs="Tahoma"/>
                <w:sz w:val="18"/>
                <w:szCs w:val="18"/>
              </w:rPr>
              <w:t>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F1884" w14:textId="2B3CAA3F" w:rsidR="00AC3958" w:rsidRPr="003F1020" w:rsidRDefault="00AC3958" w:rsidP="00AC3958">
            <w:pPr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C4B1C" w14:textId="77777777" w:rsidR="00AC3958" w:rsidRPr="003F1020" w:rsidRDefault="00AC3958" w:rsidP="00AC3958">
            <w:pPr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AC3958" w:rsidRPr="00643AED" w14:paraId="4DD8CB21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D9B0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KONSTRUKCJA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69C03" w14:textId="10E1BBF0" w:rsidR="00AC3958" w:rsidRPr="00643AED" w:rsidRDefault="00AC3958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</w:t>
            </w:r>
            <w:r w:rsidR="0017410A"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. </w:t>
            </w:r>
          </w:p>
          <w:p w14:paraId="0D35661C" w14:textId="6755C6D7" w:rsidR="00AC3958" w:rsidRPr="00643AED" w:rsidRDefault="0017410A" w:rsidP="00AC3958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AF046" w14:textId="515C0575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9EC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6773C1EC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594B9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SANITARNE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DA98" w14:textId="3EF3A2E1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0297AAE6" w14:textId="16BCE591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83EC82" w14:textId="524A39C9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4FE7C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3958" w:rsidRPr="00643AED" w14:paraId="4F21BD4A" w14:textId="77777777" w:rsidTr="00972644">
        <w:trPr>
          <w:trHeight w:val="481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63A2" w14:textId="77777777" w:rsidR="00AC3958" w:rsidRPr="00643AED" w:rsidRDefault="00AC3958" w:rsidP="00AC3958">
            <w:pPr>
              <w:pStyle w:val="Styltabeli1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INSTALACJE ELEKTRYCZNE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F4163" w14:textId="23BC7086" w:rsidR="0017410A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mgr inż. . . . . . . . . . . . . . . . . </w:t>
            </w:r>
          </w:p>
          <w:p w14:paraId="39B89F51" w14:textId="014C48C3" w:rsidR="00AC3958" w:rsidRPr="00643AED" w:rsidRDefault="0017410A" w:rsidP="0017410A">
            <w:pPr>
              <w:pStyle w:val="Styltabeli2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upr. </w:t>
            </w: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 xml:space="preserve">. . . . . . . . . . . . . . . </w:t>
            </w:r>
            <w:r w:rsidRPr="00643AED">
              <w:rPr>
                <w:rFonts w:ascii="Tahoma" w:eastAsia="Times New Roman" w:hAnsi="Tahoma" w:cs="Tahoma"/>
                <w:sz w:val="18"/>
                <w:szCs w:val="18"/>
              </w:rPr>
              <w:t xml:space="preserve">  izba .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4B339" w14:textId="0497BD86" w:rsidR="00AC3958" w:rsidRPr="00643AED" w:rsidRDefault="00AC3958" w:rsidP="00AC395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98E0" w14:textId="77777777" w:rsidR="00AC3958" w:rsidRPr="00643AED" w:rsidRDefault="00AC3958" w:rsidP="00AC395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C6799A5" w14:textId="77777777" w:rsidR="00D47D9D" w:rsidRPr="00643AED" w:rsidRDefault="00D47D9D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781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233637" w:rsidRPr="0000438D" w14:paraId="2A80DE85" w14:textId="77777777" w:rsidTr="00AE18C4">
        <w:trPr>
          <w:trHeight w:val="44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4003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C555" w14:textId="77777777" w:rsidR="00C43E34" w:rsidRPr="00643AED" w:rsidRDefault="00C43E34" w:rsidP="00C43E34">
            <w:pPr>
              <w:rPr>
                <w:rFonts w:ascii="Tahoma" w:eastAsia="Verdana" w:hAnsi="Tahoma" w:cs="Tahoma"/>
                <w:bCs/>
                <w:color w:val="000000"/>
                <w:sz w:val="22"/>
                <w:szCs w:val="22"/>
                <w:lang w:val="pl-PL"/>
              </w:rPr>
            </w:pP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t xml:space="preserve">. . . . . . . . . . . . . . . . . . . </w:t>
            </w:r>
            <w:r w:rsidRPr="00643AED">
              <w:rPr>
                <w:rFonts w:ascii="Tahoma" w:eastAsia="Verdana" w:hAnsi="Tahoma" w:cs="Tahoma"/>
                <w:bCs/>
                <w:color w:val="000000"/>
                <w:lang w:val="pl-PL"/>
              </w:rPr>
              <w:br/>
            </w:r>
            <w:r w:rsidRPr="00643AED">
              <w:rPr>
                <w:rFonts w:ascii="Tahoma" w:eastAsia="Verdana" w:hAnsi="Tahoma" w:cs="Tahoma"/>
                <w:bCs/>
                <w:color w:val="000000"/>
                <w:sz w:val="12"/>
                <w:szCs w:val="12"/>
                <w:lang w:val="pl-PL"/>
              </w:rPr>
              <w:t>Imię Nazwisko</w:t>
            </w:r>
          </w:p>
          <w:p w14:paraId="1BB43907" w14:textId="77777777" w:rsidR="00C43E34" w:rsidRPr="00643AED" w:rsidRDefault="00C43E34" w:rsidP="00C43E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2"/>
                <w:szCs w:val="22"/>
                <w:lang w:val="pl-PL" w:eastAsia="pl-PL"/>
              </w:rPr>
            </w:pPr>
            <w:r w:rsidRPr="00643AED">
              <w:rPr>
                <w:rFonts w:ascii="Tahoma" w:hAnsi="Tahoma" w:cs="Tahoma"/>
                <w:bCs/>
                <w:lang w:val="pl-PL" w:eastAsia="pl-PL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lang w:val="pl-PL" w:eastAsia="pl-PL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  <w:lang w:val="pl-PL" w:eastAsia="pl-PL"/>
              </w:rPr>
              <w:t>ulica, numer</w:t>
            </w:r>
          </w:p>
          <w:p w14:paraId="24C1665E" w14:textId="6BFC91CA" w:rsidR="00233637" w:rsidRPr="00643AED" w:rsidRDefault="00C43E34" w:rsidP="00C43E34">
            <w:pPr>
              <w:pStyle w:val="Styltabeli2"/>
              <w:rPr>
                <w:rFonts w:ascii="Tahoma" w:hAnsi="Tahoma" w:cs="Tahoma"/>
                <w:bCs/>
                <w:sz w:val="18"/>
              </w:rPr>
            </w:pPr>
            <w:r w:rsidRPr="00643AED">
              <w:rPr>
                <w:rFonts w:ascii="Tahoma" w:hAnsi="Tahoma" w:cs="Tahoma"/>
                <w:bCs/>
                <w:sz w:val="24"/>
                <w:szCs w:val="24"/>
              </w:rPr>
              <w:t>. . . . . . . . . . . . . . . . . . .</w:t>
            </w:r>
            <w:r w:rsidRPr="00643AED">
              <w:rPr>
                <w:rFonts w:ascii="Tahoma" w:hAnsi="Tahoma" w:cs="Tahoma"/>
                <w:bCs/>
                <w:sz w:val="24"/>
                <w:szCs w:val="24"/>
              </w:rPr>
              <w:br/>
            </w:r>
            <w:r w:rsidRPr="00643AED">
              <w:rPr>
                <w:rFonts w:ascii="Tahoma" w:hAnsi="Tahoma" w:cs="Tahoma"/>
                <w:bCs/>
                <w:sz w:val="12"/>
                <w:szCs w:val="12"/>
              </w:rPr>
              <w:t>kod, miejscowość</w:t>
            </w:r>
          </w:p>
        </w:tc>
      </w:tr>
      <w:tr w:rsidR="00233637" w:rsidRPr="0000438D" w14:paraId="3B734461" w14:textId="77777777" w:rsidTr="00AE18C4">
        <w:trPr>
          <w:trHeight w:val="689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55AE6" w14:textId="77777777" w:rsidR="00233637" w:rsidRPr="00643AED" w:rsidRDefault="00233637" w:rsidP="00233637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D0770" w14:textId="34C4C069" w:rsidR="00233637" w:rsidRPr="00643AED" w:rsidRDefault="00311413" w:rsidP="00311413">
            <w:pPr>
              <w:pStyle w:val="Domylne"/>
              <w:spacing w:before="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643A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BUDOWA WOLNOSTOJĄCEGO BUDYNKU MIESZKALNEGO JEDNORODZINNEGO O POWIERZCHNI ZABUDOWY DO 70,00m2, Z ELEMENTAMI STYLU „ŚWIDERMAJER” WRAZ Z INFRASTRUKTURĄ TECHNICZNĄ, INSTALACJĄ GAZOWĄ I ZAGOSPODAROWANIEM TERENU </w:t>
            </w:r>
          </w:p>
        </w:tc>
      </w:tr>
      <w:tr w:rsidR="00EC1253" w:rsidRPr="0000438D" w14:paraId="7703F572" w14:textId="77777777" w:rsidTr="00AE18C4">
        <w:trPr>
          <w:trHeight w:val="110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31E45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5A13" w14:textId="2B639EC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6"/>
              </w:rPr>
              <w:t xml:space="preserve">Dz. ew. nr  . . . / . .  </w:t>
            </w:r>
          </w:p>
          <w:p w14:paraId="640E2368" w14:textId="77777777" w:rsidR="00EC1253" w:rsidRPr="00643AED" w:rsidRDefault="00EC1253" w:rsidP="00EC1253">
            <w:pPr>
              <w:pStyle w:val="Styltabeli2"/>
              <w:rPr>
                <w:rFonts w:ascii="Tahoma" w:hAnsi="Tahoma" w:cs="Tahoma"/>
                <w:sz w:val="22"/>
                <w:szCs w:val="22"/>
              </w:rPr>
            </w:pPr>
          </w:p>
          <w:p w14:paraId="02AE6276" w14:textId="0D7132FD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</w:rPr>
              <w:t>Kategoria I - budynki mieszkalne jednorodzinne</w:t>
            </w:r>
          </w:p>
        </w:tc>
      </w:tr>
      <w:tr w:rsidR="00EC1253" w:rsidRPr="00643AED" w14:paraId="36840F6D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C198A" w14:textId="77777777" w:rsidR="00EC1253" w:rsidRPr="00643AED" w:rsidRDefault="00EC1253" w:rsidP="00EC1253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82AC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jednostka ewidencyjna:  . . . . </w:t>
            </w:r>
          </w:p>
          <w:p w14:paraId="68CBE629" w14:textId="777777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nazwa i nr obrębu:  . . . . </w:t>
            </w:r>
          </w:p>
          <w:p w14:paraId="27099ACA" w14:textId="71499F77" w:rsidR="00EC1253" w:rsidRPr="00643AED" w:rsidRDefault="00EC1253" w:rsidP="00EC1253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Cs w:val="18"/>
              </w:rPr>
              <w:t xml:space="preserve">nr dz. ew.  . . . / . . . </w:t>
            </w:r>
          </w:p>
        </w:tc>
      </w:tr>
      <w:tr w:rsidR="00AE18C4" w:rsidRPr="0000438D" w14:paraId="060EA661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08C7D" w14:textId="0C300B21" w:rsidR="00AE18C4" w:rsidRPr="00643AED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6"/>
              </w:rPr>
              <w:t xml:space="preserve">GŁÓWNA </w:t>
            </w: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AF55" w14:textId="1692EA8E" w:rsidR="00AE18C4" w:rsidRPr="00643AED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 w:rsidRPr="00D20A0B">
              <w:rPr>
                <w:rFonts w:ascii="Tahoma" w:eastAsia="Arial Unicode MS" w:hAnsi="Tahoma" w:cs="Tahoma"/>
                <w:b/>
                <w:bCs/>
                <w:sz w:val="18"/>
                <w:szCs w:val="16"/>
              </w:rPr>
              <w:t>WIOSNA architekci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Piotr Wiosna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>adres do korespondencji:</w:t>
            </w:r>
          </w:p>
          <w:p w14:paraId="4F7E0826" w14:textId="24D6B3A1" w:rsidR="00AE18C4" w:rsidRPr="00643AED" w:rsidRDefault="00AE18C4" w:rsidP="00A60FB4">
            <w:pPr>
              <w:pStyle w:val="Styltabeli2"/>
              <w:rPr>
                <w:rFonts w:ascii="Tahoma" w:hAnsi="Tahoma" w:cs="Tahoma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Ul. Mickiewicza 42/48                         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ul. Polna 50 lok. 401</w:t>
            </w:r>
          </w:p>
          <w:p w14:paraId="339F6C68" w14:textId="6EC32C6F" w:rsidR="00AE18C4" w:rsidRPr="00AE18C4" w:rsidRDefault="00AE18C4" w:rsidP="00A60FB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15-232 Białystok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         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>www.wsna.pl</w:t>
            </w:r>
            <w:r w:rsidRPr="00643AED">
              <w:rPr>
                <w:rFonts w:ascii="Tahoma" w:eastAsia="Arial Unicode MS" w:hAnsi="Tahoma" w:cs="Tahoma"/>
                <w:sz w:val="18"/>
                <w:szCs w:val="16"/>
              </w:rPr>
              <w:t xml:space="preserve">                      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t xml:space="preserve">   </w:t>
            </w:r>
            <w:r w:rsidR="00A60FB4">
              <w:rPr>
                <w:rFonts w:ascii="Tahoma" w:eastAsia="Arial Unicode MS" w:hAnsi="Tahoma" w:cs="Tahoma"/>
                <w:sz w:val="18"/>
                <w:szCs w:val="16"/>
              </w:rPr>
              <w:t xml:space="preserve">        </w:t>
            </w:r>
            <w:r w:rsidRPr="00643AED">
              <w:rPr>
                <w:rFonts w:ascii="Tahoma" w:hAnsi="Tahoma" w:cs="Tahoma"/>
                <w:sz w:val="18"/>
                <w:szCs w:val="16"/>
              </w:rPr>
              <w:t>00-644 Warszawa</w:t>
            </w:r>
          </w:p>
        </w:tc>
      </w:tr>
      <w:tr w:rsidR="00AE18C4" w:rsidRPr="00AE18C4" w14:paraId="59525605" w14:textId="77777777" w:rsidTr="00AE18C4">
        <w:trPr>
          <w:trHeight w:val="662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86B3" w14:textId="77777777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 w:rsidRPr="00643AED">
              <w:rPr>
                <w:rFonts w:ascii="Tahoma" w:hAnsi="Tahoma" w:cs="Tahoma"/>
                <w:sz w:val="18"/>
                <w:szCs w:val="16"/>
              </w:rPr>
              <w:t>JEDNOSTKA PROJEKTOWA</w:t>
            </w:r>
          </w:p>
          <w:p w14:paraId="02A4809C" w14:textId="1A9062E3" w:rsidR="00AE18C4" w:rsidRDefault="00AE18C4" w:rsidP="00AE18C4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6"/>
              </w:rPr>
            </w:pPr>
            <w:r>
              <w:rPr>
                <w:rFonts w:ascii="Tahoma" w:hAnsi="Tahoma" w:cs="Tahoma"/>
                <w:sz w:val="18"/>
                <w:szCs w:val="16"/>
              </w:rPr>
              <w:t>ADAPTUJĄCA PROJEKT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69E42" w14:textId="302E5A7C" w:rsidR="00AE18C4" w:rsidRPr="00643AED" w:rsidRDefault="00AE18C4" w:rsidP="00AE18C4">
            <w:pPr>
              <w:pStyle w:val="Styltabeli2"/>
              <w:spacing w:line="276" w:lineRule="auto"/>
              <w:rPr>
                <w:rFonts w:ascii="Tahoma" w:eastAsia="Arial Unicode MS" w:hAnsi="Tahoma" w:cs="Tahoma"/>
                <w:sz w:val="18"/>
                <w:szCs w:val="16"/>
              </w:rPr>
            </w:pPr>
            <w:r>
              <w:rPr>
                <w:rFonts w:ascii="Tahoma" w:eastAsia="Arial Unicode MS" w:hAnsi="Tahoma" w:cs="Tahoma"/>
                <w:sz w:val="18"/>
                <w:szCs w:val="16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sz w:val="18"/>
                <w:szCs w:val="16"/>
              </w:rPr>
              <w:br/>
              <w:t>. . . . . . . . . . . . . . . . . . . . . . . .</w:t>
            </w:r>
          </w:p>
        </w:tc>
      </w:tr>
    </w:tbl>
    <w:p w14:paraId="7B118D7C" w14:textId="77777777" w:rsidR="007F5114" w:rsidRPr="00643AED" w:rsidRDefault="00233637" w:rsidP="001D666B">
      <w:pPr>
        <w:rPr>
          <w:rFonts w:ascii="Tahoma" w:hAnsi="Tahoma" w:cs="Tahoma"/>
          <w:b/>
          <w:sz w:val="22"/>
          <w:szCs w:val="22"/>
        </w:rPr>
      </w:pPr>
      <w:r w:rsidRPr="00AE18C4">
        <w:rPr>
          <w:rFonts w:ascii="Tahoma" w:hAnsi="Tahoma" w:cs="Tahoma"/>
          <w:b/>
          <w:sz w:val="22"/>
          <w:szCs w:val="22"/>
          <w:lang w:val="pl-PL"/>
        </w:rPr>
        <w:br w:type="page"/>
      </w:r>
      <w:r w:rsidR="00D202B7" w:rsidRPr="00643AED">
        <w:rPr>
          <w:rFonts w:ascii="Tahoma" w:hAnsi="Tahoma" w:cs="Tahoma"/>
          <w:b/>
          <w:sz w:val="22"/>
          <w:szCs w:val="22"/>
        </w:rPr>
        <w:lastRenderedPageBreak/>
        <w:t>SPIS ZAWARTOŚCI OPRACOWANIA:</w:t>
      </w:r>
    </w:p>
    <w:p w14:paraId="6B6DBB5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BB9DF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Strona tytułowa</w:t>
      </w:r>
      <w:r w:rsidRPr="00643AED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ab/>
        <w:t>str. ….</w:t>
      </w:r>
    </w:p>
    <w:p w14:paraId="54C3609F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65E9996" w14:textId="77777777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treści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p w14:paraId="563709ED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18849B4C" w14:textId="5E91730A" w:rsidR="007F5114" w:rsidRPr="00643AED" w:rsidRDefault="00D202B7" w:rsidP="001002AE">
      <w:pPr>
        <w:pStyle w:val="Tre0"/>
        <w:numPr>
          <w:ilvl w:val="0"/>
          <w:numId w:val="2"/>
        </w:numPr>
        <w:spacing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eastAsia="Arial Unicode MS" w:hAnsi="Tahoma" w:cs="Tahoma"/>
          <w:b/>
          <w:bCs/>
          <w:sz w:val="20"/>
          <w:szCs w:val="20"/>
        </w:rPr>
        <w:t>Spis rysunków</w:t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hAnsi="Tahoma" w:cs="Tahoma"/>
          <w:sz w:val="20"/>
          <w:szCs w:val="20"/>
        </w:rPr>
        <w:tab/>
      </w:r>
      <w:r w:rsidR="001549EE" w:rsidRPr="00643AED">
        <w:rPr>
          <w:rFonts w:ascii="Tahoma" w:hAnsi="Tahoma" w:cs="Tahoma"/>
          <w:sz w:val="20"/>
          <w:szCs w:val="20"/>
        </w:rPr>
        <w:tab/>
      </w:r>
      <w:r w:rsidRPr="00643AED">
        <w:rPr>
          <w:rFonts w:ascii="Tahoma" w:eastAsia="Arial Unicode MS" w:hAnsi="Tahoma" w:cs="Tahoma"/>
          <w:sz w:val="20"/>
          <w:szCs w:val="20"/>
        </w:rPr>
        <w:t>str. ….</w:t>
      </w:r>
    </w:p>
    <w:sdt>
      <w:sdtPr>
        <w:rPr>
          <w:rFonts w:ascii="Times New Roman" w:eastAsia="Arial Unicode MS" w:hAnsi="Times New Roman" w:cs="Times New Roman"/>
          <w:color w:val="auto"/>
          <w:sz w:val="24"/>
          <w:szCs w:val="24"/>
          <w:bdr w:val="nil"/>
          <w:lang w:val="en-US" w:eastAsia="en-US"/>
        </w:rPr>
        <w:id w:val="-19383639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84B5877" w14:textId="77777777" w:rsidR="00D51F6D" w:rsidRPr="00D51F6D" w:rsidRDefault="00602FAC" w:rsidP="007144FB">
          <w:pPr>
            <w:pStyle w:val="Nagwekspisutreci"/>
            <w:spacing w:line="276" w:lineRule="auto"/>
            <w:jc w:val="center"/>
            <w:rPr>
              <w:rFonts w:ascii="Tahoma" w:hAnsi="Tahoma" w:cs="Tahoma"/>
              <w:noProof/>
              <w:sz w:val="20"/>
              <w:szCs w:val="20"/>
            </w:rPr>
          </w:pPr>
          <w:r w:rsidRPr="007144FB">
            <w:rPr>
              <w:rFonts w:ascii="Tahoma" w:hAnsi="Tahoma" w:cs="Tahoma"/>
              <w:color w:val="auto"/>
              <w:sz w:val="24"/>
              <w:szCs w:val="24"/>
            </w:rPr>
            <w:t>SPIS TREŚCI</w: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begin"/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instrText xml:space="preserve"> TOC \o "1-3" \h \z \u </w:instrText>
          </w:r>
          <w:r w:rsidRPr="00D51F6D">
            <w:rPr>
              <w:rFonts w:ascii="Tahoma" w:hAnsi="Tahoma" w:cs="Tahoma"/>
              <w:color w:val="auto"/>
              <w:sz w:val="20"/>
              <w:szCs w:val="20"/>
            </w:rPr>
            <w:fldChar w:fldCharType="separate"/>
          </w:r>
        </w:p>
        <w:p w14:paraId="336C6709" w14:textId="7CC4C2F5" w:rsidR="00D51F6D" w:rsidRPr="00D51F6D" w:rsidRDefault="00000000" w:rsidP="00D51F6D">
          <w:pPr>
            <w:pStyle w:val="Spistreci1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89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DOKUMENTY I ZAŁĄCZNIKI DO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_Toc117776899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0B99C9C" w14:textId="4F61D2DD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dokumentów: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B9EC6E" w14:textId="058C8CE6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Wykaz załączników: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7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6B0170C" w14:textId="0DE1143D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2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OPISOWA PROJEKTU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C70EE18" w14:textId="2CAC1733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3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1.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Przedmiot zamierzenia budowlanego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6AD42E" w14:textId="43C18F2F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2.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Istniejący stan zagospodarowania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5AAACD" w14:textId="31326DA5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Opis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5735E4" w14:textId="37D0DC0E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2.2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Obiekty budowlane i inne przeznaczone do rozbiórki (wg oznaczeń na rysunku PZT):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19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DBB473E" w14:textId="512C792F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07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3.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Projektowane zagospodarowanie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4A8E013" w14:textId="3C960249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8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Urządzenia budowlane związane z obiektami budowlanymi – nie dotyczy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DA92ED6" w14:textId="48D19C8B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0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odprowadzenia ścieków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_Toc117776909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76C434" w14:textId="47D51C4F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Układ komunikacyjny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51A720" w14:textId="3E40DFE8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Sposób dostępu do drogi publicznej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0856538" w14:textId="33FF2CF3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2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3.5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Paramatery techniczne sieci I urządzeń uzbrojenia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20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88F314" w14:textId="57F88427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3.6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Ukształtowanie terenu i układ zieleni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8E22906" w14:textId="42B9FFA7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4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4.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Bilans terenu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74C8E17" w14:textId="0C666FCD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4.1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Dane podstawowe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21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EF3EA11" w14:textId="18814A3B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6" w:history="1">
            <w:r w:rsidR="00D51F6D" w:rsidRPr="00D51F6D">
              <w:rPr>
                <w:rStyle w:val="Hipercze"/>
                <w:rFonts w:ascii="Tahoma" w:hAnsi="Tahoma" w:cs="Tahoma"/>
                <w:b/>
                <w:noProof/>
                <w:sz w:val="20"/>
                <w:szCs w:val="20"/>
              </w:rPr>
              <w:t>5.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Informacje i dane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E673C42" w14:textId="0ADAC15F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7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5.1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Ustalenia wynikające z ustaleń Miejscowego Planu Zagospodarowania Przestrzennego / Decyzji WZ*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23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97F7EA7" w14:textId="7B9F75F4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18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6.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Ochrona przeciwpożarowa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_Toc117776918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2A9BDE" w14:textId="6C789955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19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6.1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Projektowany obiekt to wolnostojący budynek mieszkalny o powierzchni zabudowy do 70,0m2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_Toc117776919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CAA6D43" w14:textId="1FCF24CB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0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Ze względu na typ i charakter, projektowany obiekt nie wymaga zapewnienia drogi pożarowej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_Toc117776920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2E8678" w14:textId="28ACC88A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1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6.3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Zaopatrzenie w wodę do celów przeciwpożarowych – nie jest wymagane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_Toc117776921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0E98F59" w14:textId="229F4FF9" w:rsidR="00D51F6D" w:rsidRPr="00D51F6D" w:rsidRDefault="00000000" w:rsidP="00D51F6D">
          <w:pPr>
            <w:pStyle w:val="Spistreci2"/>
            <w:tabs>
              <w:tab w:val="left" w:pos="480"/>
            </w:tabs>
            <w:spacing w:line="276" w:lineRule="auto"/>
            <w:rPr>
              <w:rFonts w:ascii="Tahoma" w:eastAsiaTheme="minorEastAsia" w:hAnsi="Tahoma" w:cs="Tahoma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2" w:history="1"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7.</w:t>
            </w:r>
            <w:r w:rsidR="00D51F6D" w:rsidRPr="00D51F6D">
              <w:rPr>
                <w:rFonts w:ascii="Tahoma" w:eastAsiaTheme="minorEastAsia" w:hAnsi="Tahoma" w:cs="Tahoma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b/>
                <w:noProof/>
                <w:sz w:val="20"/>
                <w:szCs w:val="20"/>
              </w:rPr>
              <w:t>Obszar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_Toc117776922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B2D1695" w14:textId="2B2F2735" w:rsidR="00D51F6D" w:rsidRPr="00D51F6D" w:rsidRDefault="00000000" w:rsidP="00D51F6D">
          <w:pPr>
            <w:pStyle w:val="Spistreci3"/>
            <w:tabs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3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7.1 Zgodnie z wymogami Prawa Budowlanego, Art. 20, została przeprowadzona analiza obszaru oddziaływania obiektu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_Toc117776923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BC83662" w14:textId="551E5018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4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7.2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 xml:space="preserve">Zgodnie z definicją Prawa Budowlanego, Art.3, przez obszar oddziaływania obiektu należy rozumieć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nl-NL"/>
              </w:rPr>
              <w:t xml:space="preserve">teren 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wyznaczony w otoczeniu obiektu budowlanego na podstawie przepis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  <w:lang w:val="es-ES_tradnl"/>
              </w:rPr>
              <w:t>ó</w:t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w odrębnych, wprowadzających związane z tym obiektem ograniczenia w zabudowie tego terenu.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_Toc117776924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ADB28CA" w14:textId="46B39BD2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5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7.3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funkcji i wymagań związanych z użytkowaniem obiektu: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_Toc117776925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24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4B8A966" w14:textId="4EBA2CF2" w:rsidR="00D51F6D" w:rsidRPr="00D51F6D" w:rsidRDefault="00000000" w:rsidP="00D51F6D">
          <w:pPr>
            <w:pStyle w:val="Spistreci3"/>
            <w:tabs>
              <w:tab w:val="left" w:pos="1100"/>
              <w:tab w:val="right" w:leader="dot" w:pos="9627"/>
            </w:tabs>
            <w:spacing w:line="276" w:lineRule="auto"/>
            <w:rPr>
              <w:rFonts w:ascii="Tahoma" w:eastAsiaTheme="minorEastAsia" w:hAnsi="Tahoma" w:cs="Tahoma"/>
              <w:noProof/>
              <w:sz w:val="20"/>
              <w:szCs w:val="20"/>
              <w:bdr w:val="none" w:sz="0" w:space="0" w:color="auto"/>
              <w:lang w:val="pl-PL" w:eastAsia="pl-PL"/>
            </w:rPr>
          </w:pPr>
          <w:hyperlink w:anchor="_Toc117776926" w:history="1"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7.4</w:t>
            </w:r>
            <w:r w:rsidR="00D51F6D" w:rsidRPr="00D51F6D">
              <w:rPr>
                <w:rFonts w:ascii="Tahoma" w:eastAsiaTheme="minorEastAsia" w:hAnsi="Tahoma" w:cs="Tahoma"/>
                <w:noProof/>
                <w:sz w:val="20"/>
                <w:szCs w:val="20"/>
                <w:bdr w:val="none" w:sz="0" w:space="0" w:color="auto"/>
                <w:lang w:val="pl-PL" w:eastAsia="pl-PL"/>
              </w:rPr>
              <w:tab/>
            </w:r>
            <w:r w:rsidR="00D51F6D" w:rsidRPr="00D51F6D">
              <w:rPr>
                <w:rStyle w:val="Hipercze"/>
                <w:rFonts w:ascii="Tahoma" w:hAnsi="Tahoma" w:cs="Tahoma"/>
                <w:noProof/>
                <w:sz w:val="20"/>
                <w:szCs w:val="20"/>
              </w:rPr>
              <w:t>Oddziaływanie obiektu kubaturowego w zakresie bryły (przesłanianie i zacienianie)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_Toc117776926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25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B4763A1" w14:textId="5E1745DA" w:rsidR="00D51F6D" w:rsidRPr="00D51F6D" w:rsidRDefault="00000000" w:rsidP="00D51F6D">
          <w:pPr>
            <w:pStyle w:val="Spistreci1"/>
            <w:tabs>
              <w:tab w:val="left" w:pos="720"/>
            </w:tabs>
            <w:spacing w:line="276" w:lineRule="auto"/>
            <w:rPr>
              <w:rFonts w:ascii="Tahoma" w:eastAsiaTheme="minorEastAsia" w:hAnsi="Tahoma" w:cs="Tahoma"/>
              <w:b w:val="0"/>
              <w:bCs w:val="0"/>
              <w:noProof/>
              <w:color w:val="auto"/>
              <w:sz w:val="20"/>
              <w:szCs w:val="20"/>
              <w:bdr w:val="none" w:sz="0" w:space="0" w:color="auto"/>
              <w14:textOutline w14:w="0" w14:cap="rnd" w14:cmpd="sng" w14:algn="ctr">
                <w14:noFill/>
                <w14:prstDash w14:val="solid"/>
                <w14:bevel/>
              </w14:textOutline>
            </w:rPr>
          </w:pPr>
          <w:hyperlink w:anchor="_Toc117776927" w:history="1"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III.</w:t>
            </w:r>
            <w:r w:rsidR="00D51F6D" w:rsidRPr="00D51F6D">
              <w:rPr>
                <w:rFonts w:ascii="Tahoma" w:eastAsiaTheme="minorEastAsia" w:hAnsi="Tahoma" w:cs="Tahoma"/>
                <w:b w:val="0"/>
                <w:bCs w:val="0"/>
                <w:noProof/>
                <w:color w:val="auto"/>
                <w:sz w:val="20"/>
                <w:szCs w:val="20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ab/>
            </w:r>
            <w:r w:rsidR="00D51F6D" w:rsidRPr="00D51F6D">
              <w:rPr>
                <w:rStyle w:val="Hipercze"/>
                <w:rFonts w:ascii="Tahoma" w:eastAsia="Arial Unicode MS" w:hAnsi="Tahoma" w:cs="Tahoma"/>
                <w:noProof/>
                <w:sz w:val="20"/>
                <w:szCs w:val="20"/>
              </w:rPr>
              <w:t>CZĘŚĆ RYSUNKOWA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tab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begin"/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instrText xml:space="preserve"> PAGEREF _Toc117776927 \h </w:instrTex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separate"/>
            </w:r>
            <w:r w:rsidR="001A27CC">
              <w:rPr>
                <w:rFonts w:ascii="Tahoma" w:hAnsi="Tahoma" w:cs="Tahoma"/>
                <w:noProof/>
                <w:webHidden/>
                <w:sz w:val="20"/>
                <w:szCs w:val="20"/>
              </w:rPr>
              <w:t>26</w:t>
            </w:r>
            <w:r w:rsidR="00D51F6D" w:rsidRPr="00D51F6D">
              <w:rPr>
                <w:rFonts w:ascii="Tahoma" w:hAnsi="Tahoma" w:cs="Tahoma"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C87792F" w14:textId="0D8810AF" w:rsidR="00602FAC" w:rsidRDefault="00602FAC" w:rsidP="00D51F6D">
          <w:pPr>
            <w:spacing w:line="276" w:lineRule="auto"/>
          </w:pPr>
          <w:r w:rsidRPr="00D51F6D">
            <w:rPr>
              <w:rFonts w:ascii="Tahoma" w:hAnsi="Tahoma" w:cs="Tahoma"/>
              <w:b/>
              <w:bCs/>
              <w:sz w:val="20"/>
              <w:szCs w:val="20"/>
            </w:rPr>
            <w:fldChar w:fldCharType="end"/>
          </w:r>
        </w:p>
      </w:sdtContent>
    </w:sdt>
    <w:p w14:paraId="014BBCB9" w14:textId="02F099DF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7F5114" w:rsidRPr="00643AED" w14:paraId="29CAD2A4" w14:textId="77777777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3AFC4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SPIS RYSUNKÓW</w:t>
            </w:r>
          </w:p>
        </w:tc>
      </w:tr>
      <w:tr w:rsidR="007F5114" w:rsidRPr="00643AED" w14:paraId="4FB4A669" w14:textId="77777777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F93C0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131A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DAAEE" w14:textId="77777777" w:rsidR="007F5114" w:rsidRPr="00643AED" w:rsidRDefault="00D202B7" w:rsidP="001002AE">
            <w:pPr>
              <w:pStyle w:val="Styltabeli1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482D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skala</w:t>
            </w:r>
          </w:p>
        </w:tc>
      </w:tr>
      <w:tr w:rsidR="007F5114" w:rsidRPr="00643AED" w14:paraId="6C0B50A1" w14:textId="77777777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0EF99" w14:textId="77777777" w:rsidR="007F5114" w:rsidRPr="00643AED" w:rsidRDefault="00D202B7" w:rsidP="001002AE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4982D" w14:textId="77777777" w:rsidR="007F5114" w:rsidRPr="00643AED" w:rsidRDefault="00D202B7" w:rsidP="001002AE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B6C9" w14:textId="7047AB90" w:rsidR="007F5114" w:rsidRPr="00643AED" w:rsidRDefault="00051FB6" w:rsidP="00B7333A">
            <w:pPr>
              <w:pStyle w:val="Styltabeli2"/>
              <w:spacing w:line="276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NAT</w:t>
            </w:r>
            <w:r w:rsidR="00D202B7" w:rsidRPr="00643AED">
              <w:rPr>
                <w:rFonts w:ascii="Tahoma" w:hAnsi="Tahoma" w:cs="Tahoma"/>
                <w:sz w:val="18"/>
                <w:szCs w:val="18"/>
                <w:lang w:val="en-US"/>
              </w:rPr>
              <w:t>-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PB-A-PZ</w:t>
            </w:r>
            <w:r w:rsidR="007C23A8" w:rsidRPr="00643AED">
              <w:rPr>
                <w:rFonts w:ascii="Tahoma" w:hAnsi="Tahoma" w:cs="Tahoma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1EF5" w14:textId="18E5E0C2" w:rsidR="007F5114" w:rsidRPr="00643AED" w:rsidRDefault="00D202B7" w:rsidP="001002AE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43AED">
              <w:rPr>
                <w:rFonts w:ascii="Tahoma" w:hAnsi="Tahoma" w:cs="Tahoma"/>
                <w:sz w:val="18"/>
                <w:szCs w:val="18"/>
              </w:rPr>
              <w:t>1:</w:t>
            </w:r>
            <w:r w:rsidR="007C23A8" w:rsidRPr="00643AED">
              <w:rPr>
                <w:rFonts w:ascii="Tahoma" w:hAnsi="Tahoma" w:cs="Tahoma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</w:tbl>
    <w:p w14:paraId="0921101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5473603A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693F8668" w14:textId="77777777" w:rsidR="007F5114" w:rsidRPr="00643AED" w:rsidRDefault="007F5114" w:rsidP="001002AE">
      <w:pPr>
        <w:pStyle w:val="Tre0"/>
        <w:spacing w:line="276" w:lineRule="auto"/>
        <w:rPr>
          <w:rFonts w:ascii="Tahoma" w:hAnsi="Tahoma" w:cs="Tahoma"/>
          <w:sz w:val="20"/>
          <w:szCs w:val="20"/>
        </w:rPr>
      </w:pPr>
    </w:p>
    <w:p w14:paraId="45142EDB" w14:textId="77777777" w:rsidR="00FA141E" w:rsidRPr="00643AED" w:rsidRDefault="00FA141E">
      <w:pPr>
        <w:rPr>
          <w:rFonts w:ascii="Tahoma" w:hAnsi="Tahoma" w:cs="Tahoma"/>
          <w:sz w:val="22"/>
          <w:szCs w:val="22"/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325650B1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62549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5316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8CF55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AE41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AC0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5008C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6D031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61BA8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1B091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3991C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99420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86C0C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9DD7D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6E85F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15F80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1D8C6D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51C71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5020D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D08B45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FB5E7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6338C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85B31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3329F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DD57D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80E4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175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61B7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C7BC3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CC3C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07B4C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C6D4B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2DA927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0FA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16418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DC376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453039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7C61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57097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13F5E5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CD4B3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CACADA" w14:textId="11F2E1BA" w:rsidR="00FA141E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CA53CB" w14:textId="45FD6791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7AF0D5" w14:textId="7875D5F8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9E8CF1" w14:textId="6C91F182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EB0103" w14:textId="1392A270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6E6E10" w14:textId="568151AC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27290C" w14:textId="0B5E8AFA" w:rsidR="005069A1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065596" w14:textId="77777777" w:rsidR="005069A1" w:rsidRPr="00643AED" w:rsidRDefault="005069A1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D4F98A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36C2F0" w14:textId="61B53F81" w:rsidR="00FA141E" w:rsidRPr="005069A1" w:rsidRDefault="00E53384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>
        <w:rPr>
          <w:rFonts w:ascii="Tahoma" w:hAnsi="Tahoma" w:cs="Tahoma"/>
          <w:b/>
          <w:bCs/>
          <w:sz w:val="28"/>
          <w:szCs w:val="22"/>
          <w:lang w:val="pl-PL"/>
        </w:rPr>
        <w:t>I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 </w:t>
      </w:r>
      <w:r w:rsidR="00647C98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>DOKUMENTY DO PROJEKTU ZAGOSPODAROWANIA TERENU</w:t>
      </w:r>
      <w:r w:rsidR="00C91DEB" w:rsidRPr="00643AED">
        <w:rPr>
          <w:rFonts w:ascii="Tahoma" w:hAnsi="Tahoma" w:cs="Tahoma"/>
          <w:sz w:val="22"/>
          <w:szCs w:val="22"/>
          <w:lang w:val="pl-PL"/>
        </w:rPr>
        <w:br w:type="page"/>
      </w:r>
    </w:p>
    <w:p w14:paraId="59E128DC" w14:textId="77777777" w:rsidR="00E47A0F" w:rsidRPr="00643AED" w:rsidRDefault="00E47A0F" w:rsidP="00E47A0F">
      <w:pPr>
        <w:pStyle w:val="Nagwek"/>
        <w:numPr>
          <w:ilvl w:val="0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5" w:name="_Toc"/>
      <w:bookmarkStart w:id="16" w:name="_Toc117776899"/>
      <w:r w:rsidRPr="00643AED">
        <w:rPr>
          <w:rFonts w:ascii="Tahoma" w:eastAsia="Arial Unicode MS" w:hAnsi="Tahoma" w:cs="Tahoma"/>
          <w:color w:val="auto"/>
        </w:rPr>
        <w:lastRenderedPageBreak/>
        <w:t>DOKUMENTY I ZAŁĄCZNIKI DO PROJEKTU ZAGOSPODAROWANIA TERENU</w:t>
      </w:r>
      <w:bookmarkEnd w:id="15"/>
      <w:bookmarkEnd w:id="16"/>
    </w:p>
    <w:p w14:paraId="2DE95830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auto"/>
          <w:sz w:val="20"/>
          <w:szCs w:val="20"/>
        </w:rPr>
      </w:pPr>
    </w:p>
    <w:p w14:paraId="6BE9023A" w14:textId="470C76A4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  <w:u w:val="none"/>
        </w:rPr>
      </w:pPr>
      <w:bookmarkStart w:id="17" w:name="_Toc1"/>
      <w:bookmarkStart w:id="18" w:name="_Toc117776900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dokumentów:</w:t>
      </w:r>
      <w:bookmarkEnd w:id="17"/>
      <w:bookmarkEnd w:id="18"/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  <w:u w:val="none"/>
        </w:rPr>
        <w:tab/>
      </w:r>
    </w:p>
    <w:p w14:paraId="65074E46" w14:textId="5D2E3FDE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uprawnień budowlanych projektantów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6452C026" w14:textId="22C7E2D8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kopia zaświadczenia o przynależności do izby samorządu zawodowego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5A26126" w14:textId="69562AE5" w:rsidR="00E47A0F" w:rsidRPr="00643AED" w:rsidRDefault="00E47A0F" w:rsidP="00E47A0F">
      <w:pPr>
        <w:pStyle w:val="Tre0"/>
        <w:numPr>
          <w:ilvl w:val="2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>oświadczenia projektantów i projektantów sprawdzających</w:t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0D0179" w:rsidRPr="00643AED">
        <w:rPr>
          <w:rFonts w:ascii="Tahoma" w:eastAsia="Arial Unicode MS" w:hAnsi="Tahoma" w:cs="Tahoma"/>
          <w:color w:val="auto"/>
          <w:sz w:val="20"/>
          <w:szCs w:val="20"/>
        </w:rPr>
        <w:tab/>
      </w:r>
      <w:r w:rsidR="00DF3513" w:rsidRPr="00643AED">
        <w:rPr>
          <w:rFonts w:ascii="Tahoma" w:eastAsia="Arial Unicode MS" w:hAnsi="Tahoma" w:cs="Tahoma"/>
          <w:color w:val="auto"/>
          <w:sz w:val="20"/>
          <w:szCs w:val="20"/>
        </w:rPr>
        <w:t>…..</w:t>
      </w:r>
    </w:p>
    <w:p w14:paraId="5175C57F" w14:textId="77777777" w:rsidR="00E47A0F" w:rsidRPr="00643AED" w:rsidRDefault="00E47A0F" w:rsidP="00E47A0F">
      <w:pPr>
        <w:pStyle w:val="Nagwek2"/>
        <w:numPr>
          <w:ilvl w:val="1"/>
          <w:numId w:val="8"/>
        </w:numPr>
        <w:spacing w:line="276" w:lineRule="auto"/>
        <w:rPr>
          <w:rFonts w:ascii="Tahoma" w:hAnsi="Tahoma" w:cs="Tahoma"/>
          <w:color w:val="auto"/>
          <w:sz w:val="20"/>
          <w:szCs w:val="20"/>
        </w:rPr>
      </w:pPr>
      <w:bookmarkStart w:id="19" w:name="_Toc2"/>
      <w:bookmarkStart w:id="20" w:name="_Toc117776901"/>
      <w:r w:rsidRPr="00643AED">
        <w:rPr>
          <w:rFonts w:ascii="Tahoma" w:eastAsia="Arial Unicode MS" w:hAnsi="Tahoma" w:cs="Tahoma"/>
          <w:color w:val="auto"/>
          <w:sz w:val="20"/>
          <w:szCs w:val="20"/>
        </w:rPr>
        <w:t>Wykaz załączników:</w:t>
      </w:r>
      <w:bookmarkEnd w:id="19"/>
      <w:bookmarkEnd w:id="20"/>
    </w:p>
    <w:p w14:paraId="2E26790C" w14:textId="29B87666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wypis z MPZP</w:t>
      </w:r>
      <w:r w:rsidR="003F0B1B" w:rsidRPr="00643AED">
        <w:rPr>
          <w:rFonts w:ascii="Tahoma" w:hAnsi="Tahoma" w:cs="Tahoma"/>
          <w:sz w:val="20"/>
          <w:szCs w:val="20"/>
        </w:rPr>
        <w:t>* / Decyzja o warunkach zabudowy*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14FE8805" w14:textId="24A2ED6A" w:rsidR="007F797B" w:rsidRPr="00643AED" w:rsidRDefault="00341F0E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decyzja o wyłączeniu gruntów</w:t>
      </w:r>
      <w:r w:rsidR="007F797B" w:rsidRPr="00643AED">
        <w:rPr>
          <w:rFonts w:ascii="Tahoma" w:hAnsi="Tahoma" w:cs="Tahoma"/>
          <w:sz w:val="20"/>
          <w:szCs w:val="20"/>
        </w:rPr>
        <w:t xml:space="preserve"> z produkcji leśnej</w:t>
      </w:r>
      <w:r w:rsidR="003F0B1B" w:rsidRPr="00643AED">
        <w:rPr>
          <w:rFonts w:ascii="Tahoma" w:hAnsi="Tahoma" w:cs="Tahoma"/>
          <w:sz w:val="20"/>
          <w:szCs w:val="20"/>
        </w:rPr>
        <w:t>*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03B4E650" w14:textId="197AC47E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eastAsia="Helvetica Neue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opinia geotechniczna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4DF42AE8" w14:textId="15D0C61B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kalkulacja kosztów ogrzewania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2B1EE7B1" w14:textId="054CB35C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informacja BIOZ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BAB29DF" w14:textId="6A8970B7" w:rsidR="00885145" w:rsidRPr="00643AED" w:rsidRDefault="00885145" w:rsidP="00885145">
      <w:pPr>
        <w:pStyle w:val="Tre"/>
        <w:numPr>
          <w:ilvl w:val="2"/>
          <w:numId w:val="8"/>
        </w:numPr>
        <w:spacing w:before="0" w:line="276" w:lineRule="auto"/>
        <w:rPr>
          <w:rFonts w:ascii="Tahoma" w:hAnsi="Tahoma" w:cs="Tahoma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>warunki przyłączenia do sieci gazowej</w:t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0D0179" w:rsidRPr="00643AED">
        <w:rPr>
          <w:rFonts w:ascii="Tahoma" w:hAnsi="Tahoma" w:cs="Tahoma"/>
          <w:sz w:val="20"/>
          <w:szCs w:val="20"/>
        </w:rPr>
        <w:tab/>
      </w:r>
      <w:r w:rsidR="00DF3513" w:rsidRPr="00643AED">
        <w:rPr>
          <w:rFonts w:ascii="Tahoma" w:hAnsi="Tahoma" w:cs="Tahoma"/>
          <w:color w:val="auto"/>
          <w:sz w:val="20"/>
          <w:szCs w:val="20"/>
        </w:rPr>
        <w:t>…..</w:t>
      </w:r>
    </w:p>
    <w:p w14:paraId="50722F2C" w14:textId="77777777" w:rsidR="00E47A0F" w:rsidRPr="00643AED" w:rsidRDefault="00E47A0F" w:rsidP="00E47A0F">
      <w:pPr>
        <w:pStyle w:val="Tre0"/>
        <w:spacing w:line="276" w:lineRule="auto"/>
        <w:rPr>
          <w:rFonts w:ascii="Tahoma" w:hAnsi="Tahoma" w:cs="Tahoma"/>
          <w:color w:val="FF0000"/>
          <w:sz w:val="20"/>
          <w:szCs w:val="20"/>
        </w:rPr>
      </w:pPr>
    </w:p>
    <w:p w14:paraId="478878AF" w14:textId="48C44743" w:rsidR="00E47A0F" w:rsidRPr="00643AED" w:rsidRDefault="00E47A0F" w:rsidP="00E47A0F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  <w:r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Załączniki zamieszczono 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w </w:t>
      </w:r>
      <w:r w:rsidR="007A78BC" w:rsidRPr="00643AED">
        <w:rPr>
          <w:rFonts w:ascii="Tahoma" w:eastAsia="Arial Unicode MS" w:hAnsi="Tahoma" w:cs="Tahoma"/>
          <w:color w:val="auto"/>
          <w:sz w:val="20"/>
          <w:szCs w:val="20"/>
        </w:rPr>
        <w:t>części</w:t>
      </w:r>
      <w:r w:rsidR="00194A55" w:rsidRPr="00643AED">
        <w:rPr>
          <w:rFonts w:ascii="Tahoma" w:eastAsia="Arial Unicode MS" w:hAnsi="Tahoma" w:cs="Tahoma"/>
          <w:color w:val="auto"/>
          <w:sz w:val="20"/>
          <w:szCs w:val="20"/>
        </w:rPr>
        <w:t xml:space="preserve"> nr. 3 </w:t>
      </w:r>
      <w:r w:rsidRPr="00643AED">
        <w:rPr>
          <w:rFonts w:ascii="Tahoma" w:eastAsia="Arial Unicode MS" w:hAnsi="Tahoma" w:cs="Tahoma"/>
          <w:color w:val="auto"/>
          <w:sz w:val="20"/>
          <w:szCs w:val="20"/>
        </w:rPr>
        <w:t>na końcu opracowania. (za Projektem Architektoniczno-Budowlanym)</w:t>
      </w:r>
    </w:p>
    <w:p w14:paraId="338F9A31" w14:textId="77777777" w:rsidR="003F0B1B" w:rsidRPr="00643AED" w:rsidRDefault="003F0B1B" w:rsidP="003F0B1B">
      <w:pPr>
        <w:pStyle w:val="Tre0"/>
        <w:spacing w:line="276" w:lineRule="auto"/>
        <w:rPr>
          <w:rFonts w:ascii="Tahoma" w:eastAsia="Arial Unicode MS" w:hAnsi="Tahoma" w:cs="Tahoma"/>
          <w:color w:val="auto"/>
          <w:sz w:val="20"/>
          <w:szCs w:val="20"/>
        </w:rPr>
      </w:pPr>
    </w:p>
    <w:p w14:paraId="3233741E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776206E3" w14:textId="77777777" w:rsidR="008B0CFE" w:rsidRPr="00643AED" w:rsidRDefault="008B0CFE" w:rsidP="003F0B1B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11B8BC7C" w14:textId="7AFA8234" w:rsidR="003F0B1B" w:rsidRPr="00643AED" w:rsidRDefault="003F0B1B" w:rsidP="003F0B1B">
      <w:pPr>
        <w:pStyle w:val="Tre0"/>
        <w:spacing w:line="276" w:lineRule="auto"/>
        <w:rPr>
          <w:rFonts w:ascii="Tahoma" w:hAnsi="Tahoma" w:cs="Tahoma"/>
          <w:i/>
          <w:iCs/>
          <w:color w:val="auto"/>
          <w:sz w:val="20"/>
          <w:szCs w:val="20"/>
        </w:rPr>
      </w:pPr>
      <w:bookmarkStart w:id="21" w:name="_Hlk117772604"/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bookmarkEnd w:id="21"/>
    <w:p w14:paraId="598AB946" w14:textId="77777777" w:rsidR="00FA141E" w:rsidRPr="00643AED" w:rsidRDefault="00FA141E" w:rsidP="00FA141E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F29B4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B3AEAE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515A3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D898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90D7D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B4C22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89E9DF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7DE12B0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D7FBB63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44897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859DB5E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A416FC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69FBD6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EF12B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DC561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E79FE5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1F433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629FA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946BA4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F24A78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1FB9E7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5B3AE2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FEEBE8D" w14:textId="77777777" w:rsidR="00FA141E" w:rsidRPr="00643AED" w:rsidRDefault="00FA141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1107E2" w14:textId="77777777" w:rsidR="00E47A0F" w:rsidRPr="00643AED" w:rsidRDefault="00E47A0F">
      <w:pPr>
        <w:rPr>
          <w:rFonts w:ascii="Tahoma" w:hAnsi="Tahoma" w:cs="Tahoma"/>
          <w:b/>
          <w:bCs/>
          <w:sz w:val="22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2"/>
          <w:szCs w:val="22"/>
          <w:lang w:val="pl-PL"/>
        </w:rPr>
        <w:br w:type="page"/>
      </w:r>
    </w:p>
    <w:p w14:paraId="696828D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F4963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34172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68CBB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5D280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D5F6A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652C0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56F8F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98D45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1726E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3C848C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B5C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42C9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C8EB24F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5B4F4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FE10A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D245D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CE1B27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47D0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6DA24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F6653E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96B5E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CCD8C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A501D0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43794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8F93A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200366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2F2D7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EFAD5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D968D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974369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020E6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0EF578B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FE25F8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038DF4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69A1D5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23A33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2F9DDA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7A09D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269A0F2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502BB1" w14:textId="77777777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A925F4" w14:textId="06AF385E" w:rsidR="00E47A0F" w:rsidRPr="00643AED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12120B" w14:textId="77777777" w:rsidR="008B0CFE" w:rsidRPr="00643AED" w:rsidRDefault="008B0CFE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21D6C2" w14:textId="49ED2414" w:rsidR="00E47A0F" w:rsidRDefault="00E47A0F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8DFA25" w14:textId="46C21FFA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519F0D" w14:textId="764F7868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CB20F2" w14:textId="48BBC4CC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799AA0" w14:textId="622DE821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2F2B6F" w14:textId="2AA1F4F4" w:rsidR="003B62B7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6CC03" w14:textId="77777777" w:rsidR="003B62B7" w:rsidRPr="00643AED" w:rsidRDefault="003B62B7" w:rsidP="00FA141E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72883" w14:textId="77777777" w:rsidR="000B2C8C" w:rsidRPr="00643AED" w:rsidRDefault="00194A55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.a. </w:t>
      </w:r>
      <w:r w:rsidR="00FA141E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kopia uprawnień budowlanych projektantów</w:t>
      </w:r>
    </w:p>
    <w:p w14:paraId="17834897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EC8246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F4D41D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5BB9EE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E4BAF1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86B855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61020C6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08A6BF0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A6687D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3E7426C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1171A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BFA574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B0628CE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1C48962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DFA55F1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96ED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3C48B1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8EAF399" w14:textId="77777777" w:rsidR="000B2C8C" w:rsidRPr="00643AED" w:rsidRDefault="000B2C8C" w:rsidP="000B2C8C">
      <w:pPr>
        <w:jc w:val="right"/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E0D343A" w14:textId="6105F645" w:rsidR="000B2C8C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MIEJSCE NA KOPIE </w:t>
      </w:r>
      <w:r w:rsidR="00353CA1" w:rsidRPr="00643AED">
        <w:rPr>
          <w:rFonts w:ascii="Tahoma" w:hAnsi="Tahoma" w:cs="Tahoma"/>
          <w:b/>
          <w:bCs/>
          <w:sz w:val="28"/>
          <w:szCs w:val="22"/>
          <w:lang w:val="pl-PL"/>
        </w:rPr>
        <w:t>UPRAWNIEŃ BUDOWLANYCH</w:t>
      </w:r>
    </w:p>
    <w:p w14:paraId="7B584413" w14:textId="2B9950A4" w:rsidR="00DA003B" w:rsidRPr="00643AED" w:rsidRDefault="00DA003B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4388D55" w14:textId="77777777" w:rsidR="00B769D9" w:rsidRPr="00643AED" w:rsidRDefault="00B769D9" w:rsidP="00B769D9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2B6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66437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37D9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6A0855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27C25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B56F00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43ECF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E70CE3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E620A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680803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AC4738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9029C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E9F922E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AB7D53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B650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E0041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0A409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5DF22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92056B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AC081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AC04BF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2F9102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DAD5D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96F79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3461F71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310B8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93B32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4C9DBC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C027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07B93F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A5ED5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6F4ED04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3591EA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2B813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F091890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B001047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7D1D9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E584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E15F728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B77DCB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619A6D" w14:textId="77777777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06E44F3" w14:textId="589002F5" w:rsidR="00B769D9" w:rsidRPr="00643AED" w:rsidRDefault="00B769D9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7CE5855" w14:textId="321F7ADD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CB93CC9" w14:textId="695DD6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FF3BF76" w14:textId="5504EA2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96F324" w14:textId="11FA8F4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57A9E0" w14:textId="421CE5B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A59A89" w14:textId="112659A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74B2EDF" w14:textId="6A51DF80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F81E12" w14:textId="06A679F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A117D9" w14:textId="2E1CBEF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FD7E3FA" w14:textId="3851AF2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B97A5B" w14:textId="5697D351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92B799" w14:textId="2C9A3503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F0720F" w14:textId="4D54653E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BCD36A" w14:textId="1C0765D2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2D9FABC" w14:textId="5F74E92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3210B08" w14:textId="45B0FC8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D4EA50" w14:textId="502DD109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8B9152C" w14:textId="3F6DF6BA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F0AD1" w14:textId="086EFE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527F5D6" w14:textId="090ED6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412837" w14:textId="73B07555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92364A" w14:textId="2B398AD4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98FA79A" w14:textId="771DAECF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842AB" w14:textId="45B2838C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6D5B23" w14:textId="3A4E4048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94ABE2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34A89A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563DF12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D8ED7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39F5F0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63F28A3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C0F0E2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1F0B09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7D62DF5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DDA50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4ED9DB7" w14:textId="77777777" w:rsidR="003B62B7" w:rsidRDefault="003B62B7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0D9D55F" w14:textId="77777777" w:rsidR="003B62B7" w:rsidRDefault="00194A55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.b. </w:t>
      </w:r>
      <w:r w:rsidR="00B769D9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 xml:space="preserve">kopia zaświadczeń o przynależności </w:t>
      </w:r>
    </w:p>
    <w:p w14:paraId="01581A10" w14:textId="58813BA4" w:rsidR="000B2C8C" w:rsidRPr="00643AED" w:rsidRDefault="00B769D9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do izby samorządu zawodowego</w:t>
      </w:r>
    </w:p>
    <w:p w14:paraId="0CC25910" w14:textId="1AC8582A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389FABC" w14:textId="77777777" w:rsidR="000B2C8C" w:rsidRPr="00643AED" w:rsidRDefault="000B2C8C" w:rsidP="000B2C8C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4324316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433B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98441C9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9286B5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6E0FDF3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27B72AD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352013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82BD800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70F60FF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F90CC8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B96F771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3B3E01E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868D91A" w14:textId="77777777" w:rsidR="000B2C8C" w:rsidRPr="00643AED" w:rsidRDefault="000B2C8C" w:rsidP="00B769D9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95D04E" w14:textId="66A9BA9C" w:rsidR="00B769D9" w:rsidRPr="00643AED" w:rsidRDefault="000B2C8C" w:rsidP="000B2C8C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MIEJSCE NA KOPIE ZAŚWIADCZEŃ Z IZBY ZAWODOWEJ</w:t>
      </w:r>
    </w:p>
    <w:p w14:paraId="2BEC8DFD" w14:textId="3EB802A2" w:rsidR="0081282C" w:rsidRPr="00643AED" w:rsidRDefault="0081282C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D10477E" w14:textId="65F8CD3E" w:rsidR="00CC3835" w:rsidRPr="00643AED" w:rsidRDefault="00E331B4" w:rsidP="00CC3835">
      <w:pPr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eastAsia="Helvetica Neue" w:hAnsi="Tahoma" w:cs="Tahoma"/>
          <w:color w:val="00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  <w:br w:type="page"/>
      </w:r>
    </w:p>
    <w:p w14:paraId="79B158FD" w14:textId="77777777" w:rsidR="000B2C8C" w:rsidRPr="00643AED" w:rsidRDefault="000B2C8C" w:rsidP="00CC3835">
      <w:pPr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9393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C9150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C3B63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32B7B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BFEAB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99C172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3198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DAC86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C3303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1C75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BD7AE4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4652EE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84C9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CE949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285C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81964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7046F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5F62A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5849E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11712D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D3A43F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4EBC69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A9F0C3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A5895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9331EF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EFA1C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1DFDD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D9F59D8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46BDA2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E5EDF4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0E69E61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A56C8E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67163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CB5DC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DA289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53D570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300673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743EAB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9951E9C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8C3FD25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1D3504D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2BC8E56" w14:textId="77777777" w:rsidR="00CC3835" w:rsidRPr="00643AED" w:rsidRDefault="00CC3835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6AD5675" w14:textId="77777777" w:rsidR="00DD2799" w:rsidRPr="00643AED" w:rsidRDefault="00DD2799" w:rsidP="00CC383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C4D2D5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72A542F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2FFF97A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545C324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471B032" w14:textId="77777777" w:rsidR="003B62B7" w:rsidRDefault="003B62B7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2DA787B" w14:textId="605BFFD0" w:rsidR="00BB38DF" w:rsidRPr="00643AED" w:rsidRDefault="00194A55" w:rsidP="00CC3835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>1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.c. </w:t>
      </w:r>
      <w:r w:rsidR="00CC3835" w:rsidRPr="00643AED">
        <w:rPr>
          <w:rFonts w:ascii="Tahoma" w:hAnsi="Tahoma" w:cs="Tahoma"/>
          <w:b/>
          <w:bCs/>
          <w:sz w:val="28"/>
          <w:szCs w:val="22"/>
          <w:lang w:val="pl-PL"/>
        </w:rPr>
        <w:tab/>
        <w:t>oświadczenia projektantów</w:t>
      </w:r>
    </w:p>
    <w:p w14:paraId="524CE671" w14:textId="18936238" w:rsidR="0015091F" w:rsidRPr="00E53384" w:rsidRDefault="0015091F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5FA87172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4D43ED" w14:textId="77777777" w:rsidR="002E7011" w:rsidRDefault="002E7011" w:rsidP="00690E9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ECFFC40" w14:textId="08ACFC07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</w:t>
      </w:r>
    </w:p>
    <w:p w14:paraId="7C0CDEAA" w14:textId="0233BB76" w:rsidR="0015091F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5AB41C3" w14:textId="77777777" w:rsidR="002E7011" w:rsidRPr="00643AED" w:rsidRDefault="002E7011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14C72189" w14:textId="77777777" w:rsidR="0015091F" w:rsidRPr="00602FAC" w:rsidRDefault="0015091F" w:rsidP="00602FAC">
      <w:pPr>
        <w:pStyle w:val="Bodytext20"/>
        <w:rPr>
          <w:rFonts w:ascii="Tahoma" w:hAnsi="Tahoma" w:cs="Tahoma"/>
          <w:b/>
          <w:bCs/>
          <w:i/>
          <w:iCs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dotyczące możliwości podłączenia projektowanego obiektu budowlanego do istniejącej sieci ciepłowniczej</w:t>
      </w:r>
    </w:p>
    <w:p w14:paraId="365E4F53" w14:textId="7C13F645" w:rsidR="0015091F" w:rsidRPr="00643AED" w:rsidRDefault="0015091F" w:rsidP="0015091F">
      <w:pPr>
        <w:pStyle w:val="Bodytext20"/>
        <w:tabs>
          <w:tab w:val="left" w:pos="1701"/>
        </w:tabs>
        <w:spacing w:before="0" w:after="0" w:line="240" w:lineRule="auto"/>
        <w:jc w:val="center"/>
        <w:rPr>
          <w:rFonts w:ascii="Tahoma" w:hAnsi="Tahoma" w:cs="Tahoma"/>
          <w:i/>
          <w:iCs/>
          <w:sz w:val="20"/>
          <w:szCs w:val="20"/>
        </w:rPr>
      </w:pPr>
    </w:p>
    <w:p w14:paraId="5B15F2BA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</w:rPr>
      </w:pPr>
      <w:r w:rsidRPr="00643AED">
        <w:rPr>
          <w:rFonts w:ascii="Tahoma" w:hAnsi="Tahoma" w:cs="Tahoma"/>
        </w:rPr>
        <w:t>W związku z art. 33 ust. 2 pkt 10 Ustawy z dnia 7 lipca 1994 r. Prawo budowlane (Dz. U. z 2019 r. poz. 1186 z późn. zm.) oświadczam, że nie ma możliwości podłączenia projektowanego obiektu budowlanego (objętego wnioskiem o pozwolenie na budowę dotyczącym inwestycji pn.</w:t>
      </w:r>
    </w:p>
    <w:p w14:paraId="740D9FA9" w14:textId="77777777" w:rsidR="0015091F" w:rsidRPr="00643AED" w:rsidRDefault="0015091F" w:rsidP="0015091F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4AD3376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31A2D283" w14:textId="77777777" w:rsidR="00D642F6" w:rsidRPr="00643AED" w:rsidRDefault="00D642F6" w:rsidP="00D642F6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266EC360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24A0794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D117A1A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2862046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E90EC53" w14:textId="0E6BB738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5560A1A8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18C7369F" w14:textId="77777777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2D873F04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38893A58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03901D29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ABB638B" w14:textId="77777777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1E6A77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8B2224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77F2DFF8" w14:textId="77777777" w:rsidR="00D642F6" w:rsidRPr="00643AED" w:rsidRDefault="00D642F6" w:rsidP="00D642F6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47F0E8D" w14:textId="77777777" w:rsidR="0015091F" w:rsidRPr="00643AED" w:rsidRDefault="0015091F" w:rsidP="0015091F">
      <w:pPr>
        <w:pStyle w:val="Standard"/>
        <w:jc w:val="center"/>
        <w:rPr>
          <w:rFonts w:ascii="Tahoma" w:hAnsi="Tahoma" w:cs="Tahoma"/>
          <w:sz w:val="20"/>
          <w:szCs w:val="22"/>
        </w:rPr>
      </w:pPr>
      <w:r w:rsidRPr="00643AED">
        <w:rPr>
          <w:rFonts w:ascii="Tahoma" w:hAnsi="Tahoma" w:cs="Tahoma"/>
          <w:sz w:val="20"/>
          <w:szCs w:val="22"/>
        </w:rPr>
        <w:t>do istniejącej sieci ciepłowniczej, zgodnie z warunkami określonymi w art. 7b ustawy z dnia 10 kwietnia 1997 r. – Prawo energetyczne (Dz. U. z 2019 r. poz. 755, z późn. zm.).</w:t>
      </w:r>
    </w:p>
    <w:p w14:paraId="595E0718" w14:textId="77777777" w:rsidR="0015091F" w:rsidRPr="00643AED" w:rsidRDefault="0015091F" w:rsidP="0015091F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33A3BEFB" w14:textId="3BE5DB1F" w:rsidR="0015091F" w:rsidRPr="00643AED" w:rsidRDefault="0015091F" w:rsidP="00690E9A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BE265F2" w14:textId="29974729" w:rsidR="0015091F" w:rsidRPr="00643AED" w:rsidRDefault="0015091F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B91AB77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</w:rPr>
      </w:pPr>
    </w:p>
    <w:p w14:paraId="276DC8B0" w14:textId="632C496B" w:rsidR="0015091F" w:rsidRPr="002E7011" w:rsidRDefault="0015091F" w:rsidP="0015091F">
      <w:pPr>
        <w:snapToGrid w:val="0"/>
        <w:jc w:val="center"/>
        <w:rPr>
          <w:rFonts w:ascii="Tahoma" w:eastAsia="Lucida Sans Unicode" w:hAnsi="Tahoma" w:cs="Tahoma"/>
          <w:kern w:val="2"/>
          <w:sz w:val="22"/>
          <w:szCs w:val="22"/>
          <w:lang w:val="pl-PL"/>
        </w:rPr>
      </w:pPr>
      <w:r w:rsidRPr="002E7011">
        <w:rPr>
          <w:rFonts w:ascii="Tahoma" w:eastAsia="Lucida Sans Unicode" w:hAnsi="Tahoma" w:cs="Tahoma"/>
          <w:kern w:val="2"/>
          <w:sz w:val="22"/>
          <w:szCs w:val="22"/>
          <w:lang w:val="pl-PL"/>
        </w:rPr>
        <w:t>Projektant :</w:t>
      </w:r>
    </w:p>
    <w:p w14:paraId="35097CB1" w14:textId="77777777" w:rsidR="008C0737" w:rsidRPr="00643AED" w:rsidRDefault="008C0737" w:rsidP="0015091F">
      <w:pPr>
        <w:snapToGrid w:val="0"/>
        <w:jc w:val="center"/>
        <w:rPr>
          <w:rFonts w:ascii="Tahoma" w:eastAsia="Lucida Sans Unicode" w:hAnsi="Tahoma" w:cs="Tahoma"/>
          <w:kern w:val="2"/>
          <w:sz w:val="20"/>
          <w:szCs w:val="20"/>
          <w:lang w:val="pl-PL"/>
        </w:rPr>
      </w:pPr>
    </w:p>
    <w:p w14:paraId="297E723E" w14:textId="77777777" w:rsidR="00690E9A" w:rsidRPr="00643AED" w:rsidRDefault="0015091F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 . . . . . . . . . . . . . . . . . . </w:t>
      </w:r>
      <w:r w:rsidR="00690E9A" w:rsidRPr="00643AED">
        <w:rPr>
          <w:rFonts w:ascii="Tahoma" w:eastAsia="Verdana" w:hAnsi="Tahoma" w:cs="Tahoma"/>
          <w:szCs w:val="16"/>
        </w:rPr>
        <w:t xml:space="preserve">. </w:t>
      </w:r>
    </w:p>
    <w:p w14:paraId="77962A28" w14:textId="1652FD7F" w:rsidR="008C0737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08D3AECE" w14:textId="77777777" w:rsidR="00690E9A" w:rsidRPr="00643AED" w:rsidRDefault="00690E9A" w:rsidP="0015091F">
      <w:pPr>
        <w:pStyle w:val="Domylnie"/>
        <w:jc w:val="center"/>
        <w:rPr>
          <w:rFonts w:ascii="Tahoma" w:hAnsi="Tahoma" w:cs="Tahoma"/>
          <w:bCs/>
          <w:kern w:val="1"/>
          <w:sz w:val="16"/>
          <w:szCs w:val="14"/>
        </w:rPr>
      </w:pPr>
    </w:p>
    <w:p w14:paraId="7F67DE43" w14:textId="56DC2AEE" w:rsidR="0015091F" w:rsidRPr="00643AED" w:rsidRDefault="0015091F" w:rsidP="0015091F">
      <w:pPr>
        <w:pStyle w:val="Domylnie"/>
        <w:jc w:val="center"/>
        <w:rPr>
          <w:rFonts w:ascii="Tahoma" w:eastAsia="Arial" w:hAnsi="Tahoma" w:cs="Tahoma"/>
          <w:kern w:val="2"/>
          <w:sz w:val="16"/>
          <w:szCs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 xml:space="preserve">Uprawnienia do projektowania bez ograniczeń </w:t>
      </w:r>
      <w:r w:rsidR="00406706" w:rsidRPr="00643AED">
        <w:rPr>
          <w:rFonts w:ascii="Tahoma" w:eastAsia="Arial" w:hAnsi="Tahoma" w:cs="Tahoma"/>
          <w:kern w:val="2"/>
          <w:sz w:val="16"/>
          <w:szCs w:val="14"/>
        </w:rPr>
        <w:t>w specjalności instalacyjnej w zakresie sieci, instalacji i urządzeń cieplnych, wentylacyjnych, gazowych, wodociągowych i kanalizacyjnych</w:t>
      </w:r>
    </w:p>
    <w:p w14:paraId="5767C39A" w14:textId="0C5AC081" w:rsidR="008C0737" w:rsidRPr="00643AED" w:rsidRDefault="008C0737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1097C618" w14:textId="77777777" w:rsidR="00327F23" w:rsidRPr="00643AED" w:rsidRDefault="00327F23" w:rsidP="0015091F">
      <w:pPr>
        <w:pStyle w:val="Domylnie"/>
        <w:jc w:val="center"/>
        <w:rPr>
          <w:rFonts w:ascii="Tahoma" w:hAnsi="Tahoma" w:cs="Tahoma"/>
          <w:kern w:val="1"/>
          <w:sz w:val="14"/>
        </w:rPr>
      </w:pPr>
    </w:p>
    <w:p w14:paraId="21AFCE22" w14:textId="34DBFBCE" w:rsidR="0015091F" w:rsidRPr="00643AED" w:rsidRDefault="0015091F" w:rsidP="008C0737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</w:t>
      </w:r>
      <w:r w:rsidR="00406706" w:rsidRPr="00643AED">
        <w:rPr>
          <w:rFonts w:ascii="Tahoma" w:hAnsi="Tahoma" w:cs="Tahoma"/>
          <w:kern w:val="1"/>
        </w:rPr>
        <w:t xml:space="preserve">.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  <w:r w:rsidR="008C0737" w:rsidRPr="00643AED">
        <w:rPr>
          <w:rFonts w:ascii="Tahoma" w:hAnsi="Tahoma" w:cs="Tahoma"/>
          <w:kern w:val="1"/>
        </w:rPr>
        <w:t>.</w:t>
      </w:r>
      <w:r w:rsidR="00406706" w:rsidRPr="00643AED">
        <w:rPr>
          <w:rFonts w:ascii="Tahoma" w:hAnsi="Tahoma" w:cs="Tahoma"/>
          <w:kern w:val="1"/>
        </w:rPr>
        <w:t xml:space="preserve"> . . </w:t>
      </w:r>
    </w:p>
    <w:p w14:paraId="7083A678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05964BAC" w14:textId="77777777" w:rsidR="0015091F" w:rsidRPr="00643AED" w:rsidRDefault="0015091F" w:rsidP="0015091F">
      <w:pPr>
        <w:pStyle w:val="Domylnie"/>
        <w:rPr>
          <w:rFonts w:ascii="Tahoma" w:hAnsi="Tahoma" w:cs="Tahoma"/>
          <w:kern w:val="1"/>
        </w:rPr>
      </w:pPr>
    </w:p>
    <w:p w14:paraId="7D64714F" w14:textId="24DBB63F" w:rsidR="0015091F" w:rsidRPr="00643AED" w:rsidRDefault="0015091F" w:rsidP="008C0737">
      <w:pPr>
        <w:pStyle w:val="Domylnie"/>
        <w:rPr>
          <w:rFonts w:ascii="Tahoma" w:hAnsi="Tahoma" w:cs="Tahoma"/>
          <w:kern w:val="1"/>
        </w:rPr>
      </w:pPr>
    </w:p>
    <w:p w14:paraId="1BEB480F" w14:textId="77777777" w:rsidR="00690E9A" w:rsidRPr="00643AED" w:rsidRDefault="00690E9A" w:rsidP="008C0737">
      <w:pPr>
        <w:pStyle w:val="Domylnie"/>
        <w:rPr>
          <w:rFonts w:ascii="Tahoma" w:hAnsi="Tahoma" w:cs="Tahoma"/>
          <w:kern w:val="1"/>
        </w:rPr>
      </w:pPr>
    </w:p>
    <w:p w14:paraId="0D0E9E7B" w14:textId="6C15C61B" w:rsidR="008B35A0" w:rsidRPr="00643AED" w:rsidRDefault="0015091F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04FDF6FF" w14:textId="7363A34B" w:rsidR="00924B97" w:rsidRPr="00643AED" w:rsidRDefault="00924B97" w:rsidP="00E53384">
      <w:pPr>
        <w:pStyle w:val="Domylnie"/>
        <w:jc w:val="right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  <w:sz w:val="22"/>
          <w:szCs w:val="22"/>
        </w:rPr>
        <w:br w:type="page"/>
      </w:r>
      <w:r w:rsidR="00E53384">
        <w:rPr>
          <w:rFonts w:ascii="Tahoma" w:hAnsi="Tahoma" w:cs="Tahoma"/>
          <w:kern w:val="1"/>
        </w:rPr>
        <w:lastRenderedPageBreak/>
        <w:t>Otwock, dnia . . . . . . . . . . . .</w:t>
      </w:r>
    </w:p>
    <w:p w14:paraId="1DF94C9C" w14:textId="6FD740C6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2FDCD0DC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FFCCA72" w14:textId="6606898A" w:rsidR="00924B97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ARCHITEKTURY</w:t>
      </w:r>
    </w:p>
    <w:p w14:paraId="23D770B7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E2C1868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CB13362" w14:textId="77777777" w:rsidR="00924B97" w:rsidRPr="00643AED" w:rsidRDefault="00924B97" w:rsidP="00924B97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50D1C20" w14:textId="77777777" w:rsidR="00924B97" w:rsidRPr="00643AED" w:rsidRDefault="00924B97" w:rsidP="00924B97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FCFC8D" w14:textId="48D5D011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A10748" w:rsidRPr="00643AED">
        <w:rPr>
          <w:rFonts w:ascii="Tahoma" w:hAnsi="Tahoma" w:cs="Tahoma"/>
          <w:sz w:val="20"/>
          <w:szCs w:val="20"/>
          <w:lang w:val="pl-PL"/>
        </w:rPr>
        <w:t>.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A10748" w:rsidRPr="00643AED">
        <w:rPr>
          <w:rFonts w:ascii="Tahoma" w:hAnsi="Tahoma" w:cs="Tahoma"/>
          <w:kern w:val="1"/>
          <w:sz w:val="20"/>
          <w:szCs w:val="20"/>
          <w:lang w:val="pl-PL"/>
        </w:rPr>
        <w:t xml:space="preserve">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architektonicznej do projektowania bez ograniczeń, należący do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Architektów RP pod numerem </w:t>
      </w:r>
      <w:r w:rsidR="00A10748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>.</w:t>
      </w:r>
    </w:p>
    <w:p w14:paraId="0E7169B1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2FF0752E" w14:textId="77777777" w:rsidR="00924B97" w:rsidRPr="00643AED" w:rsidRDefault="00924B97" w:rsidP="00924B97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</w:t>
      </w:r>
      <w:r w:rsidR="002D138A" w:rsidRPr="00643AED">
        <w:rPr>
          <w:rFonts w:ascii="Tahoma" w:hAnsi="Tahoma" w:cs="Tahoma"/>
          <w:sz w:val="20"/>
          <w:szCs w:val="18"/>
          <w:lang w:val="pl-PL"/>
        </w:rPr>
        <w:t xml:space="preserve"> projekt pt</w:t>
      </w:r>
      <w:r w:rsidRPr="00643AED">
        <w:rPr>
          <w:rFonts w:ascii="Tahoma" w:hAnsi="Tahoma" w:cs="Tahoma"/>
          <w:sz w:val="20"/>
          <w:szCs w:val="18"/>
          <w:lang w:val="pl-PL"/>
        </w:rPr>
        <w:t>:</w:t>
      </w:r>
    </w:p>
    <w:p w14:paraId="36CC434C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060B00C1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22053A26" w14:textId="77777777" w:rsidR="00690E9A" w:rsidRPr="00643AED" w:rsidRDefault="00690E9A" w:rsidP="00690E9A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3D9478B4" w14:textId="77777777" w:rsidR="00690E9A" w:rsidRPr="002E7011" w:rsidRDefault="00690E9A" w:rsidP="00690E9A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3E77460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1683853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645C3DB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D77A47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  <w:kern w:val="1"/>
        </w:rPr>
      </w:pPr>
    </w:p>
    <w:p w14:paraId="3866FC17" w14:textId="77777777" w:rsidR="00327F23" w:rsidRPr="00643AED" w:rsidRDefault="00327F23" w:rsidP="00690E9A">
      <w:pPr>
        <w:pStyle w:val="Domylnie"/>
        <w:jc w:val="center"/>
        <w:rPr>
          <w:rFonts w:ascii="Tahoma" w:hAnsi="Tahoma" w:cs="Tahoma"/>
        </w:rPr>
      </w:pPr>
    </w:p>
    <w:p w14:paraId="21EE3A09" w14:textId="263ACA13" w:rsidR="00690E9A" w:rsidRPr="002E7011" w:rsidRDefault="00690E9A" w:rsidP="00690E9A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0AA7C90D" w14:textId="77777777" w:rsidR="00690E9A" w:rsidRPr="00643AED" w:rsidRDefault="00690E9A" w:rsidP="00690E9A">
      <w:pPr>
        <w:pStyle w:val="Domylnie"/>
        <w:jc w:val="center"/>
        <w:rPr>
          <w:rFonts w:ascii="Tahoma" w:hAnsi="Tahoma" w:cs="Tahoma"/>
        </w:rPr>
      </w:pPr>
    </w:p>
    <w:p w14:paraId="536D64BC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6BE61C8" w14:textId="6922D740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4B353107" w14:textId="79B64A9D" w:rsidR="00690E9A" w:rsidRPr="00643AED" w:rsidRDefault="00690E9A" w:rsidP="00690E9A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4870ABA2" w14:textId="77777777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57534C1" w14:textId="244BD158" w:rsidR="00690E9A" w:rsidRPr="00643AED" w:rsidRDefault="00690E9A" w:rsidP="00690E9A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657B94F9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510F0B98" w14:textId="77777777" w:rsidR="00924B97" w:rsidRPr="00643AED" w:rsidRDefault="00924B97" w:rsidP="00924B97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493CA71A" w14:textId="77777777" w:rsidR="00924B97" w:rsidRPr="00643AED" w:rsidRDefault="00924B97" w:rsidP="00924B97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4CA52D60" w14:textId="79E64396" w:rsidR="00924B97" w:rsidRPr="00643AED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77CA86F3" w14:textId="77777777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67DFE76A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5C1E8EEC" w14:textId="3BEC009A" w:rsidR="00C402EE" w:rsidRPr="002E7011" w:rsidRDefault="00924B97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6D292E41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23DD17A" w14:textId="77777777" w:rsidR="00A10748" w:rsidRPr="00643AED" w:rsidRDefault="00924B97" w:rsidP="00A10748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arch. </w:t>
      </w:r>
      <w:r w:rsidR="008C0737" w:rsidRPr="00643AED">
        <w:rPr>
          <w:rFonts w:ascii="Tahoma" w:hAnsi="Tahoma" w:cs="Tahoma"/>
          <w:b/>
          <w:kern w:val="1"/>
          <w:sz w:val="22"/>
        </w:rPr>
        <w:t xml:space="preserve">. . . . . . . . . . . . . . . . </w:t>
      </w:r>
      <w:r w:rsidR="00A10748" w:rsidRPr="00643AED">
        <w:rPr>
          <w:rFonts w:ascii="Tahoma" w:eastAsia="Verdana" w:hAnsi="Tahoma" w:cs="Tahoma"/>
          <w:szCs w:val="16"/>
        </w:rPr>
        <w:t xml:space="preserve">. </w:t>
      </w:r>
    </w:p>
    <w:p w14:paraId="089A0054" w14:textId="261CD2B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ACC8741" w14:textId="77777777" w:rsidR="00A10748" w:rsidRPr="00643AED" w:rsidRDefault="00A10748" w:rsidP="00A10748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62374819" w14:textId="170B432D" w:rsidR="00924B97" w:rsidRPr="00643AED" w:rsidRDefault="00924B97" w:rsidP="00A10748">
      <w:pPr>
        <w:pStyle w:val="Domylnie"/>
        <w:jc w:val="center"/>
        <w:rPr>
          <w:rFonts w:ascii="Tahoma" w:hAnsi="Tahoma" w:cs="Tahoma"/>
          <w:kern w:val="1"/>
          <w:sz w:val="14"/>
        </w:rPr>
      </w:pPr>
      <w:r w:rsidRPr="00643AED">
        <w:rPr>
          <w:rFonts w:ascii="Tahoma" w:hAnsi="Tahoma" w:cs="Tahoma"/>
          <w:kern w:val="1"/>
          <w:sz w:val="16"/>
          <w:szCs w:val="22"/>
        </w:rPr>
        <w:t>Uprawnienia do projektowania bez ograniczeń w specjalności architektonicznej</w:t>
      </w:r>
    </w:p>
    <w:p w14:paraId="6F1E1F68" w14:textId="77777777" w:rsidR="00C402EE" w:rsidRPr="00643AED" w:rsidRDefault="00C402EE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7DD5D84C" w14:textId="6CE382CF" w:rsidR="00924B97" w:rsidRPr="00643AED" w:rsidRDefault="00924B97" w:rsidP="00924B97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</w:t>
      </w:r>
      <w:r w:rsidR="008C0737" w:rsidRPr="00643AED">
        <w:rPr>
          <w:rFonts w:ascii="Tahoma" w:hAnsi="Tahoma" w:cs="Tahoma"/>
          <w:kern w:val="1"/>
        </w:rPr>
        <w:t xml:space="preserve">. . . . . . . . . . </w:t>
      </w:r>
    </w:p>
    <w:p w14:paraId="619DDF36" w14:textId="77777777" w:rsidR="002370C5" w:rsidRPr="00643AED" w:rsidRDefault="002370C5" w:rsidP="00924B97">
      <w:pPr>
        <w:pStyle w:val="Domylnie"/>
        <w:rPr>
          <w:rFonts w:ascii="Tahoma" w:hAnsi="Tahoma" w:cs="Tahoma"/>
          <w:kern w:val="1"/>
        </w:rPr>
      </w:pPr>
    </w:p>
    <w:p w14:paraId="56BE87AA" w14:textId="77777777" w:rsidR="00690E9A" w:rsidRPr="00643AED" w:rsidRDefault="00690E9A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258F0AB5" w14:textId="77E0E283" w:rsidR="002370C5" w:rsidRDefault="002370C5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095EC1CA" w14:textId="77777777" w:rsidR="002E7011" w:rsidRPr="00643AED" w:rsidRDefault="002E7011" w:rsidP="00924B97">
      <w:pPr>
        <w:pStyle w:val="Domylnie"/>
        <w:jc w:val="center"/>
        <w:rPr>
          <w:rFonts w:ascii="Tahoma" w:hAnsi="Tahoma" w:cs="Tahoma"/>
          <w:kern w:val="1"/>
        </w:rPr>
      </w:pPr>
    </w:p>
    <w:p w14:paraId="3B670644" w14:textId="66677500" w:rsidR="00924B97" w:rsidRPr="00643AED" w:rsidRDefault="00924B97" w:rsidP="00690E9A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Pr="00643AED">
        <w:rPr>
          <w:rFonts w:ascii="Tahoma" w:hAnsi="Tahoma" w:cs="Tahoma"/>
          <w:kern w:val="1"/>
          <w:sz w:val="16"/>
          <w:szCs w:val="16"/>
        </w:rPr>
        <w:br w:type="page"/>
      </w:r>
    </w:p>
    <w:p w14:paraId="1047E72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7BD8E287" w14:textId="4545552C" w:rsidR="00CA78D4" w:rsidRDefault="00CA78D4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0FE15D3E" w14:textId="77777777" w:rsidR="002E7011" w:rsidRPr="00643AED" w:rsidRDefault="002E7011" w:rsidP="00C402EE">
      <w:pPr>
        <w:pStyle w:val="Domylnie"/>
        <w:rPr>
          <w:rFonts w:ascii="Tahoma" w:hAnsi="Tahoma" w:cs="Tahoma"/>
          <w:b/>
          <w:bCs/>
          <w:kern w:val="1"/>
        </w:rPr>
      </w:pPr>
    </w:p>
    <w:p w14:paraId="5F673FB3" w14:textId="1B0BE071" w:rsidR="00CA78D4" w:rsidRDefault="00CA78D4" w:rsidP="00C402EE">
      <w:pPr>
        <w:pStyle w:val="Domylnie"/>
        <w:jc w:val="center"/>
        <w:rPr>
          <w:rFonts w:ascii="Tahoma" w:hAnsi="Tahoma" w:cs="Tahoma"/>
          <w:b/>
          <w:bCs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KONSTRUKCJI</w:t>
      </w:r>
    </w:p>
    <w:p w14:paraId="31AE1F3A" w14:textId="77777777" w:rsidR="002E7011" w:rsidRPr="00643AED" w:rsidRDefault="002E7011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70390B2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7ED2A7E5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727FF4F9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31E5ED2B" w14:textId="552DA222" w:rsidR="00CA78D4" w:rsidRPr="00643AED" w:rsidRDefault="00CA78D4" w:rsidP="00C402EE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</w:t>
      </w:r>
      <w:r w:rsidR="00C402EE" w:rsidRPr="00643AED">
        <w:rPr>
          <w:rFonts w:ascii="Tahoma" w:hAnsi="Tahoma" w:cs="Tahoma"/>
          <w:sz w:val="20"/>
          <w:szCs w:val="20"/>
          <w:lang w:val="pl-PL"/>
        </w:rPr>
        <w:t>podpisany 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C402EE" w:rsidRPr="00643AED">
        <w:rPr>
          <w:rFonts w:ascii="Tahoma" w:eastAsia="Times New Roman" w:hAnsi="Tahoma" w:cs="Tahoma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3503AC" w:rsidRPr="00643AED">
        <w:rPr>
          <w:rFonts w:ascii="Tahoma" w:eastAsia="Microsoft YaHei" w:hAnsi="Tahoma" w:cs="Tahoma"/>
          <w:sz w:val="20"/>
          <w:szCs w:val="20"/>
          <w:lang w:val="pl-PL"/>
        </w:rPr>
        <w:t>konstrukcyjno-budowlanej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C402EE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5CC8561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0C9AED60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2E912084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6F28A0C9" w14:textId="77777777" w:rsidR="00EF2BCE" w:rsidRPr="002E7011" w:rsidRDefault="00EF2BCE" w:rsidP="00EF2BC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7C5884D9" w14:textId="77777777" w:rsidR="00C402EE" w:rsidRPr="00643AED" w:rsidRDefault="00C402EE" w:rsidP="00C402EE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AED6C38" w14:textId="77777777" w:rsidR="00C402EE" w:rsidRPr="002E7011" w:rsidRDefault="00C402EE" w:rsidP="00C402EE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15D960F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6E527EB6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DD3EDF9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765D4BFC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30580607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</w:rPr>
      </w:pPr>
    </w:p>
    <w:p w14:paraId="7438FD5A" w14:textId="61E1D93E" w:rsidR="00C402EE" w:rsidRPr="002E7011" w:rsidRDefault="00C402EE" w:rsidP="00C402EE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495C5ACF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</w:rPr>
      </w:pPr>
    </w:p>
    <w:p w14:paraId="77148D70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A830483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3F50F520" w14:textId="77777777" w:rsidR="00C402EE" w:rsidRPr="00643AED" w:rsidRDefault="00C402EE" w:rsidP="00C402EE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1FD896C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31E2FEE" w14:textId="7777777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821A829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4E3CF98C" w14:textId="77777777" w:rsidR="00C402EE" w:rsidRPr="00643AED" w:rsidRDefault="00C402EE" w:rsidP="00C402EE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143E42BC" w14:textId="77777777" w:rsidR="00C402EE" w:rsidRPr="00643AED" w:rsidRDefault="00C402EE" w:rsidP="00C402EE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231E1996" w14:textId="71A7BB4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54C8613D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6FC97BFB" w14:textId="77777777" w:rsidR="00327F23" w:rsidRPr="00643AED" w:rsidRDefault="00327F23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6474185" w14:textId="13BDB4B0" w:rsidR="00C402EE" w:rsidRPr="002E7011" w:rsidRDefault="00C402EE" w:rsidP="00C402EE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3E18E98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16A9556C" w14:textId="2DA51847" w:rsidR="00C402EE" w:rsidRPr="00643AED" w:rsidRDefault="00C402EE" w:rsidP="00C402EE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793EDC5C" w14:textId="4AC9C082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38EB09FA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bCs/>
          <w:kern w:val="1"/>
          <w:sz w:val="14"/>
          <w:szCs w:val="12"/>
        </w:rPr>
      </w:pPr>
    </w:p>
    <w:p w14:paraId="5740F736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643AED">
        <w:rPr>
          <w:rFonts w:ascii="Tahoma" w:hAnsi="Tahoma" w:cs="Tahoma"/>
          <w:kern w:val="1"/>
          <w:sz w:val="16"/>
          <w:szCs w:val="14"/>
        </w:rPr>
        <w:t>Uprawnienia do projektowania bez ograniczeń w specjalności konstrukcyjno-budowlanej</w:t>
      </w:r>
    </w:p>
    <w:p w14:paraId="320E6272" w14:textId="77777777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</w:p>
    <w:p w14:paraId="29E1AAE1" w14:textId="516530CF" w:rsidR="00C402EE" w:rsidRPr="00643AED" w:rsidRDefault="00C402EE" w:rsidP="00C402EE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091155E4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7918C1A0" w14:textId="77777777" w:rsidR="00CA78D4" w:rsidRPr="00643AED" w:rsidRDefault="00CA78D4" w:rsidP="00CA78D4">
      <w:pPr>
        <w:pStyle w:val="Domylnie"/>
        <w:rPr>
          <w:rFonts w:ascii="Tahoma" w:hAnsi="Tahoma" w:cs="Tahoma"/>
          <w:kern w:val="1"/>
        </w:rPr>
      </w:pPr>
    </w:p>
    <w:p w14:paraId="4B3829CD" w14:textId="133D2226" w:rsidR="002370C5" w:rsidRDefault="002370C5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2B53D563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4274C285" w14:textId="47FC0293" w:rsidR="00FB5BBB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909CC81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07B42DA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42A7264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0639FFE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B870FF9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14573306" w14:textId="2681EB44" w:rsidR="00CA78D4" w:rsidRPr="00643AED" w:rsidRDefault="00E53384" w:rsidP="00CA78D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A77785D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7EA90C72" w14:textId="77777777" w:rsidR="002E7011" w:rsidRDefault="002E7011" w:rsidP="00CA78D4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4517D80" w14:textId="777C828B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SANITARNYCH</w:t>
      </w:r>
    </w:p>
    <w:p w14:paraId="337F32D4" w14:textId="364F7EA8" w:rsidR="00CA78D4" w:rsidRDefault="00CA78D4" w:rsidP="0030360C">
      <w:pPr>
        <w:pStyle w:val="Domylnie"/>
        <w:rPr>
          <w:rFonts w:ascii="Tahoma" w:hAnsi="Tahoma" w:cs="Tahoma"/>
          <w:kern w:val="1"/>
        </w:rPr>
      </w:pPr>
    </w:p>
    <w:p w14:paraId="22BAB5A5" w14:textId="77777777" w:rsidR="002E7011" w:rsidRPr="00643AED" w:rsidRDefault="002E7011" w:rsidP="0030360C">
      <w:pPr>
        <w:pStyle w:val="Domylnie"/>
        <w:rPr>
          <w:rFonts w:ascii="Tahoma" w:hAnsi="Tahoma" w:cs="Tahoma"/>
          <w:kern w:val="1"/>
        </w:rPr>
      </w:pPr>
    </w:p>
    <w:p w14:paraId="31CDAF28" w14:textId="77777777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3AC55797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526CC86B" w14:textId="0CDAF927" w:rsidR="0030360C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>. . . . . . . . . . . .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Lucida Sans Unicode" w:hAnsi="Tahoma" w:cs="Tahoma"/>
          <w:kern w:val="2"/>
          <w:sz w:val="20"/>
          <w:szCs w:val="20"/>
          <w:lang w:val="pl-PL"/>
        </w:rPr>
        <w:t xml:space="preserve">. . . . . . . . . . . .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, w specjalności </w:t>
      </w:r>
      <w:r w:rsidR="004968E1" w:rsidRPr="00643AED">
        <w:rPr>
          <w:rFonts w:ascii="Tahoma" w:eastAsia="Arial" w:hAnsi="Tahoma" w:cs="Tahoma"/>
          <w:kern w:val="2"/>
          <w:sz w:val="20"/>
          <w:szCs w:val="12"/>
          <w:lang w:val="pl-PL"/>
        </w:rPr>
        <w:t>instalacyjnej w zakresie sieci, instalacji i urządzeń cieplnych, wentylacyjnych, gazowych, wodociągowych i kanalizacyjnych</w:t>
      </w:r>
      <w:r w:rsidRPr="00643AED">
        <w:rPr>
          <w:rFonts w:ascii="Tahoma" w:eastAsia="Microsoft YaHei" w:hAnsi="Tahoma" w:cs="Tahoma"/>
          <w:sz w:val="28"/>
          <w:szCs w:val="20"/>
          <w:lang w:val="pl-PL"/>
        </w:rPr>
        <w:t xml:space="preserve"> 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do projektowania bez ograniczeń, należący do </w:t>
      </w:r>
    </w:p>
    <w:p w14:paraId="3FBE0F53" w14:textId="6431018A" w:rsidR="00CA78D4" w:rsidRPr="00643AED" w:rsidRDefault="0030360C" w:rsidP="00CA78D4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. . . . . . . . . . . </w:t>
      </w:r>
      <w:r w:rsidR="00CA78D4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795ECA53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4484D6ED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373616D8" w14:textId="77777777" w:rsidR="002D138A" w:rsidRPr="00643AED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7B6ED11A" w14:textId="4CF08BEC" w:rsidR="0030360C" w:rsidRPr="002E7011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</w:t>
      </w:r>
      <w:r w:rsidR="00327F23" w:rsidRPr="002E7011">
        <w:rPr>
          <w:rFonts w:ascii="Tahoma" w:eastAsia="Times New Roman" w:hAnsi="Tahoma" w:cs="Tahoma"/>
          <w:bCs/>
          <w:sz w:val="22"/>
          <w:szCs w:val="22"/>
        </w:rPr>
        <w:t xml:space="preserve"> WRAZ Z INFRASTRUKTURĄ TECHNICZNĄ, INSTALACJĄ GAZOWĄ I ZAGOSPODAROWANIEM TERENU”</w:t>
      </w:r>
    </w:p>
    <w:p w14:paraId="6558D0B3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1B4B3F6B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30CC9DE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34D34D76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94F82D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6A5AEC7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5B91CFE9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3D2F3959" w14:textId="0B732652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57B7DF2D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43F9A501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5B3BE12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33A053E" w14:textId="77777777" w:rsidR="0030360C" w:rsidRPr="00643AED" w:rsidRDefault="0030360C" w:rsidP="004B36A0">
      <w:pPr>
        <w:spacing w:line="360" w:lineRule="auto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03E7CE1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EDA863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505C1D2F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78D8843D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25561524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7275DF0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2EF98D99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28CDA57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1F45F44D" w14:textId="53C2C859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59B9E0C6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4AF0EB9D" w14:textId="18985761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178BBE27" w14:textId="670AA905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1F031044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34DCCA23" w14:textId="752E91FA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cieplnych, wentylacyjnych, gazowych, wodociągowych i kanalizacyjnych</w:t>
      </w:r>
    </w:p>
    <w:p w14:paraId="16A320A7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A960504" w14:textId="29A3663F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184B61F7" w14:textId="77777777" w:rsidR="00CA78D4" w:rsidRPr="00643AED" w:rsidRDefault="00CA78D4" w:rsidP="00DC2761">
      <w:pPr>
        <w:pStyle w:val="Domylnie"/>
        <w:rPr>
          <w:rFonts w:ascii="Tahoma" w:hAnsi="Tahoma" w:cs="Tahoma"/>
          <w:kern w:val="1"/>
        </w:rPr>
      </w:pPr>
    </w:p>
    <w:p w14:paraId="70C9F099" w14:textId="08D2860E" w:rsidR="00327F23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6D8701" w14:textId="77777777" w:rsidR="002E7011" w:rsidRPr="00643AED" w:rsidRDefault="002E7011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48809E32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3B150C43" w14:textId="64BAE401" w:rsidR="0030360C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</w:p>
    <w:p w14:paraId="4A025EDD" w14:textId="77777777" w:rsidR="00327F23" w:rsidRPr="00643AED" w:rsidRDefault="00327F23" w:rsidP="00CA78D4">
      <w:pPr>
        <w:pStyle w:val="Domylnie"/>
        <w:jc w:val="right"/>
        <w:rPr>
          <w:rFonts w:ascii="Tahoma" w:hAnsi="Tahoma" w:cs="Tahoma"/>
          <w:kern w:val="1"/>
          <w:sz w:val="22"/>
          <w:szCs w:val="22"/>
        </w:rPr>
      </w:pPr>
    </w:p>
    <w:p w14:paraId="64D0C253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220E8065" w14:textId="77777777" w:rsidR="002E7011" w:rsidRDefault="002E7011" w:rsidP="00CA78D4">
      <w:pPr>
        <w:pStyle w:val="Domylnie"/>
        <w:jc w:val="right"/>
        <w:rPr>
          <w:rFonts w:ascii="Tahoma" w:hAnsi="Tahoma" w:cs="Tahoma"/>
          <w:kern w:val="1"/>
        </w:rPr>
      </w:pPr>
    </w:p>
    <w:p w14:paraId="56E7A8E9" w14:textId="77777777" w:rsidR="00E53384" w:rsidRPr="00643AED" w:rsidRDefault="00E53384" w:rsidP="00E53384">
      <w:pPr>
        <w:pStyle w:val="Domylnie"/>
        <w:jc w:val="right"/>
        <w:rPr>
          <w:rFonts w:ascii="Tahoma" w:hAnsi="Tahoma" w:cs="Tahoma"/>
          <w:kern w:val="1"/>
        </w:rPr>
      </w:pPr>
      <w:r>
        <w:rPr>
          <w:rFonts w:ascii="Tahoma" w:hAnsi="Tahoma" w:cs="Tahoma"/>
          <w:kern w:val="1"/>
        </w:rPr>
        <w:lastRenderedPageBreak/>
        <w:t>Otwock, dnia . . . . . . . . . . . .</w:t>
      </w:r>
    </w:p>
    <w:p w14:paraId="55B9E0BC" w14:textId="77777777" w:rsidR="00CA78D4" w:rsidRPr="00643AED" w:rsidRDefault="00CA78D4" w:rsidP="0030360C">
      <w:pPr>
        <w:pStyle w:val="Domylnie"/>
        <w:rPr>
          <w:rFonts w:ascii="Tahoma" w:hAnsi="Tahoma" w:cs="Tahoma"/>
          <w:b/>
          <w:bCs/>
          <w:kern w:val="1"/>
        </w:rPr>
      </w:pPr>
    </w:p>
    <w:p w14:paraId="07EAA064" w14:textId="77777777" w:rsidR="002E7011" w:rsidRDefault="002E7011" w:rsidP="0030360C">
      <w:pPr>
        <w:pStyle w:val="Domylnie"/>
        <w:jc w:val="center"/>
        <w:rPr>
          <w:rFonts w:ascii="Tahoma" w:hAnsi="Tahoma" w:cs="Tahoma"/>
          <w:b/>
          <w:bCs/>
          <w:kern w:val="1"/>
        </w:rPr>
      </w:pPr>
    </w:p>
    <w:p w14:paraId="39C67788" w14:textId="216056B2" w:rsidR="00CA78D4" w:rsidRPr="00643AED" w:rsidRDefault="00CA78D4" w:rsidP="0030360C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b/>
          <w:bCs/>
          <w:kern w:val="1"/>
        </w:rPr>
        <w:t>OŚWIADCZENIE PROJEKTANTA INSTALACJI ELEKTRYCZNYCH</w:t>
      </w:r>
    </w:p>
    <w:p w14:paraId="0DE48190" w14:textId="77777777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60E7B3DC" w14:textId="77777777" w:rsidR="002E7011" w:rsidRDefault="002E7011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124B2D09" w14:textId="4F17D8DF" w:rsidR="00CA78D4" w:rsidRPr="00643AED" w:rsidRDefault="00CA78D4" w:rsidP="00CA78D4">
      <w:pPr>
        <w:keepNext/>
        <w:tabs>
          <w:tab w:val="left" w:pos="1701"/>
        </w:tabs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  <w:r w:rsidRPr="00643AED">
        <w:rPr>
          <w:rFonts w:ascii="Tahoma" w:hAnsi="Tahoma" w:cs="Tahoma"/>
          <w:b/>
          <w:bCs/>
          <w:sz w:val="20"/>
          <w:szCs w:val="20"/>
          <w:lang w:val="pl-PL"/>
        </w:rPr>
        <w:t>OŚWIADCZENIE PROJEKTANTA W TRYBIE ART. 34 UST. 3d pkt. 3 USTAWY PRAWO BUDOWLANE</w:t>
      </w:r>
    </w:p>
    <w:p w14:paraId="690B5CD4" w14:textId="77777777" w:rsidR="00CA78D4" w:rsidRPr="00643AED" w:rsidRDefault="00CA78D4" w:rsidP="00CA78D4">
      <w:pPr>
        <w:keepNext/>
        <w:tabs>
          <w:tab w:val="left" w:pos="1701"/>
        </w:tabs>
        <w:ind w:left="567" w:hanging="567"/>
        <w:jc w:val="center"/>
        <w:rPr>
          <w:rFonts w:ascii="Tahoma" w:hAnsi="Tahoma" w:cs="Tahoma"/>
          <w:b/>
          <w:bCs/>
          <w:sz w:val="20"/>
          <w:szCs w:val="20"/>
          <w:lang w:val="pl-PL"/>
        </w:rPr>
      </w:pPr>
    </w:p>
    <w:p w14:paraId="73F51172" w14:textId="0EE075A4" w:rsidR="00CA78D4" w:rsidRPr="00643AED" w:rsidRDefault="00CA78D4" w:rsidP="0030360C">
      <w:pPr>
        <w:keepNext/>
        <w:tabs>
          <w:tab w:val="left" w:pos="1701"/>
        </w:tabs>
        <w:spacing w:line="276" w:lineRule="auto"/>
        <w:jc w:val="center"/>
        <w:rPr>
          <w:rFonts w:ascii="Tahoma" w:eastAsia="Microsoft YaHei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Ja, niżej podpisany </w:t>
      </w:r>
      <w:r w:rsidR="0030360C" w:rsidRPr="00643AED">
        <w:rPr>
          <w:rFonts w:ascii="Tahoma" w:hAnsi="Tahoma" w:cs="Tahoma"/>
          <w:sz w:val="20"/>
          <w:szCs w:val="20"/>
          <w:lang w:val="pl-PL"/>
        </w:rPr>
        <w:t xml:space="preserve">. . . . . . . . . . . . . </w:t>
      </w:r>
      <w:r w:rsidRPr="00643AED">
        <w:rPr>
          <w:rFonts w:ascii="Tahoma" w:hAnsi="Tahoma" w:cs="Tahoma"/>
          <w:sz w:val="20"/>
          <w:szCs w:val="20"/>
          <w:lang w:val="pl-PL"/>
        </w:rPr>
        <w:t xml:space="preserve">, posiadający uprawnienia do projektowania </w:t>
      </w:r>
      <w:r w:rsidRPr="00643AED">
        <w:rPr>
          <w:rFonts w:ascii="Tahoma" w:eastAsia="Microsoft YaHei" w:hAnsi="Tahoma" w:cs="Tahoma"/>
          <w:sz w:val="20"/>
          <w:szCs w:val="20"/>
          <w:lang w:val="pl-PL" w:eastAsia="pl-PL"/>
        </w:rPr>
        <w:t xml:space="preserve">nr </w:t>
      </w:r>
      <w:r w:rsidR="0030360C" w:rsidRPr="00643AED">
        <w:rPr>
          <w:rFonts w:ascii="Tahoma" w:eastAsia="Times New Roman" w:hAnsi="Tahoma" w:cs="Tahoma"/>
          <w:sz w:val="20"/>
          <w:szCs w:val="20"/>
          <w:lang w:val="pl-PL" w:eastAsia="pl-PL"/>
        </w:rPr>
        <w:t xml:space="preserve">. . . . . . . . . . </w:t>
      </w:r>
      <w:r w:rsidR="00791B89" w:rsidRPr="00643AED">
        <w:rPr>
          <w:rFonts w:ascii="Tahoma" w:eastAsia="Arial" w:hAnsi="Tahoma" w:cs="Tahoma"/>
          <w:kern w:val="2"/>
          <w:sz w:val="20"/>
          <w:szCs w:val="20"/>
          <w:lang w:val="pl-PL"/>
        </w:rPr>
        <w:t>w specjalności instalacyjnej w zakresie sieci, instalacji i urządzeń elektrycznych i elektroenergetycznych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do projektowania bez ograniczeń, należący do 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>. . . . . . . . . . . .  .</w:t>
      </w:r>
      <w:r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Okręgowej Izby </w:t>
      </w:r>
      <w:r w:rsidR="00A65E24" w:rsidRPr="00643AED">
        <w:rPr>
          <w:rFonts w:ascii="Tahoma" w:eastAsia="Microsoft YaHei" w:hAnsi="Tahoma" w:cs="Tahoma"/>
          <w:sz w:val="20"/>
          <w:szCs w:val="20"/>
          <w:lang w:val="pl-PL"/>
        </w:rPr>
        <w:t>Inżynierów</w:t>
      </w:r>
      <w:r w:rsidR="00117902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Budownictwa</w:t>
      </w:r>
      <w:r w:rsidR="0030360C" w:rsidRPr="00643AED">
        <w:rPr>
          <w:rFonts w:ascii="Tahoma" w:eastAsia="Microsoft YaHei" w:hAnsi="Tahoma" w:cs="Tahoma"/>
          <w:sz w:val="20"/>
          <w:szCs w:val="20"/>
          <w:lang w:val="pl-PL"/>
        </w:rPr>
        <w:t xml:space="preserve"> pod numerem . . . . . . . . . . . . . .</w:t>
      </w:r>
    </w:p>
    <w:p w14:paraId="1BAB39DA" w14:textId="77777777" w:rsidR="00CA78D4" w:rsidRPr="00643AED" w:rsidRDefault="00CA78D4" w:rsidP="00CA78D4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</w:p>
    <w:p w14:paraId="12D7285B" w14:textId="77777777" w:rsidR="002D138A" w:rsidRPr="00643AED" w:rsidRDefault="002D138A" w:rsidP="002D138A">
      <w:pPr>
        <w:keepNext/>
        <w:tabs>
          <w:tab w:val="left" w:pos="1701"/>
        </w:tabs>
        <w:spacing w:line="276" w:lineRule="auto"/>
        <w:jc w:val="center"/>
        <w:rPr>
          <w:rFonts w:ascii="Tahoma" w:hAnsi="Tahoma" w:cs="Tahoma"/>
          <w:sz w:val="20"/>
          <w:szCs w:val="18"/>
          <w:lang w:val="pl-PL"/>
        </w:rPr>
      </w:pPr>
      <w:r w:rsidRPr="00643AED">
        <w:rPr>
          <w:rFonts w:ascii="Tahoma" w:hAnsi="Tahoma" w:cs="Tahoma"/>
          <w:sz w:val="20"/>
          <w:szCs w:val="18"/>
          <w:lang w:val="pl-PL"/>
        </w:rPr>
        <w:t>Oświadczam, że projekt pt:</w:t>
      </w:r>
    </w:p>
    <w:p w14:paraId="6333DB76" w14:textId="77777777" w:rsidR="002D138A" w:rsidRPr="002E7011" w:rsidRDefault="002D138A" w:rsidP="002D138A">
      <w:pPr>
        <w:pStyle w:val="Domylnie"/>
        <w:jc w:val="center"/>
        <w:rPr>
          <w:rFonts w:ascii="Tahoma" w:hAnsi="Tahoma" w:cs="Tahoma"/>
          <w:b/>
          <w:bCs/>
          <w:kern w:val="1"/>
          <w:sz w:val="22"/>
          <w:szCs w:val="22"/>
        </w:rPr>
      </w:pPr>
    </w:p>
    <w:p w14:paraId="573343BF" w14:textId="77777777" w:rsidR="00327F23" w:rsidRPr="002E7011" w:rsidRDefault="00327F23" w:rsidP="00327F23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  <w:r w:rsidRPr="002E7011">
        <w:rPr>
          <w:rFonts w:ascii="Tahoma" w:eastAsia="Times New Roman" w:hAnsi="Tahoma" w:cs="Tahoma"/>
          <w:bCs/>
          <w:sz w:val="22"/>
          <w:szCs w:val="22"/>
        </w:rPr>
        <w:t>„BUDOWA WOLNOSTOJĄCEGO BUDYNKU MIESZKALNEGO JEDNORODZINNEGO O POWIERZCHNI ZABUDOWY DO 70,00m2, Z ELEMENTAMI STYLU „ŚWIDERMAJER” WRAZ Z INFRASTRUKTURĄ TECHNICZNĄ, INSTALACJĄ GAZOWĄ I ZAGOSPODAROWANIEM TERENU”</w:t>
      </w:r>
    </w:p>
    <w:p w14:paraId="078A65E9" w14:textId="77777777" w:rsidR="0030360C" w:rsidRPr="00643AED" w:rsidRDefault="0030360C" w:rsidP="0030360C">
      <w:pPr>
        <w:pStyle w:val="Domylne"/>
        <w:spacing w:before="0"/>
        <w:jc w:val="center"/>
        <w:rPr>
          <w:rFonts w:ascii="Tahoma" w:eastAsia="Times New Roman" w:hAnsi="Tahoma" w:cs="Tahoma"/>
          <w:bCs/>
          <w:sz w:val="22"/>
          <w:szCs w:val="22"/>
        </w:rPr>
      </w:pPr>
    </w:p>
    <w:p w14:paraId="63745317" w14:textId="77777777" w:rsidR="0030360C" w:rsidRPr="002E7011" w:rsidRDefault="0030360C" w:rsidP="0030360C">
      <w:pPr>
        <w:pStyle w:val="Domylnie"/>
        <w:jc w:val="center"/>
        <w:rPr>
          <w:rFonts w:ascii="Tahoma" w:eastAsia="Verdana" w:hAnsi="Tahoma" w:cs="Tahoma"/>
          <w:sz w:val="22"/>
          <w:szCs w:val="18"/>
        </w:rPr>
      </w:pPr>
      <w:r w:rsidRPr="002E7011">
        <w:rPr>
          <w:rFonts w:ascii="Tahoma" w:eastAsia="Verdana" w:hAnsi="Tahoma" w:cs="Tahoma"/>
          <w:sz w:val="22"/>
          <w:szCs w:val="18"/>
        </w:rPr>
        <w:t>Lokalizacja:</w:t>
      </w:r>
    </w:p>
    <w:p w14:paraId="00A48315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</w:p>
    <w:p w14:paraId="42457B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7E9C99F3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kod pocztowy, miejscowość, ulica, numer, dz. ew.</w:t>
      </w:r>
    </w:p>
    <w:p w14:paraId="58CB0207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0F27FE7D" w14:textId="77777777" w:rsidR="00327F23" w:rsidRPr="00643AED" w:rsidRDefault="00327F23" w:rsidP="0030360C">
      <w:pPr>
        <w:pStyle w:val="Domylnie"/>
        <w:jc w:val="center"/>
        <w:rPr>
          <w:rFonts w:ascii="Tahoma" w:hAnsi="Tahoma" w:cs="Tahoma"/>
        </w:rPr>
      </w:pPr>
    </w:p>
    <w:p w14:paraId="7F199F08" w14:textId="03E1F95C" w:rsidR="0030360C" w:rsidRPr="002E7011" w:rsidRDefault="0030360C" w:rsidP="0030360C">
      <w:pPr>
        <w:pStyle w:val="Domylnie"/>
        <w:jc w:val="center"/>
        <w:rPr>
          <w:rFonts w:ascii="Tahoma" w:hAnsi="Tahoma" w:cs="Tahoma"/>
          <w:sz w:val="22"/>
          <w:szCs w:val="22"/>
        </w:rPr>
      </w:pPr>
      <w:r w:rsidRPr="002E7011">
        <w:rPr>
          <w:rFonts w:ascii="Tahoma" w:hAnsi="Tahoma" w:cs="Tahoma"/>
          <w:sz w:val="22"/>
          <w:szCs w:val="22"/>
        </w:rPr>
        <w:t>Inwestor:</w:t>
      </w:r>
    </w:p>
    <w:p w14:paraId="14F6E39B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</w:rPr>
      </w:pPr>
    </w:p>
    <w:p w14:paraId="5E8661C9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646249DD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Imię Nazwisko</w:t>
      </w:r>
    </w:p>
    <w:p w14:paraId="29B88811" w14:textId="77777777" w:rsidR="0030360C" w:rsidRPr="00643AED" w:rsidRDefault="0030360C" w:rsidP="0030360C">
      <w:pPr>
        <w:spacing w:line="360" w:lineRule="auto"/>
        <w:jc w:val="center"/>
        <w:rPr>
          <w:rFonts w:ascii="Tahoma" w:eastAsia="Verdana" w:hAnsi="Tahoma" w:cs="Tahoma"/>
          <w:b/>
          <w:color w:val="000000"/>
          <w:sz w:val="22"/>
          <w:szCs w:val="22"/>
          <w:lang w:val="pl-PL"/>
        </w:rPr>
      </w:pPr>
    </w:p>
    <w:p w14:paraId="2748B36B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eastAsia="Verdana" w:hAnsi="Tahoma" w:cs="Tahoma"/>
          <w:szCs w:val="16"/>
        </w:rPr>
        <w:t xml:space="preserve">. . . . . . . . . . . . . . . . . . . . . . . . . . . . . . . . . . . . . . . </w:t>
      </w:r>
    </w:p>
    <w:p w14:paraId="2B17CF0A" w14:textId="77777777" w:rsidR="0030360C" w:rsidRPr="00643AED" w:rsidRDefault="0030360C" w:rsidP="0030360C">
      <w:pPr>
        <w:pStyle w:val="Domylnie"/>
        <w:jc w:val="center"/>
        <w:rPr>
          <w:rFonts w:ascii="Tahoma" w:eastAsia="Verdana" w:hAnsi="Tahoma" w:cs="Tahoma"/>
          <w:sz w:val="12"/>
          <w:szCs w:val="8"/>
        </w:rPr>
      </w:pPr>
      <w:r w:rsidRPr="00643AED">
        <w:rPr>
          <w:rFonts w:ascii="Tahoma" w:eastAsia="Verdana" w:hAnsi="Tahoma" w:cs="Tahoma"/>
          <w:sz w:val="12"/>
          <w:szCs w:val="8"/>
        </w:rPr>
        <w:t>Ulica, numer, kod, miejscowość</w:t>
      </w:r>
    </w:p>
    <w:p w14:paraId="4B6E6AD4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b/>
          <w:bCs/>
          <w:kern w:val="1"/>
          <w:sz w:val="24"/>
        </w:rPr>
      </w:pPr>
    </w:p>
    <w:p w14:paraId="660529B2" w14:textId="77777777" w:rsidR="0030360C" w:rsidRPr="00643AED" w:rsidRDefault="0030360C" w:rsidP="0030360C">
      <w:pPr>
        <w:pStyle w:val="Bodytext20"/>
        <w:tabs>
          <w:tab w:val="left" w:pos="1701"/>
        </w:tabs>
        <w:spacing w:before="0" w:after="0" w:line="240" w:lineRule="auto"/>
        <w:ind w:right="-1"/>
        <w:jc w:val="center"/>
        <w:rPr>
          <w:rFonts w:ascii="Tahoma" w:hAnsi="Tahoma" w:cs="Tahoma"/>
          <w:sz w:val="22"/>
          <w:szCs w:val="20"/>
        </w:rPr>
      </w:pPr>
      <w:r w:rsidRPr="00643AED">
        <w:rPr>
          <w:rStyle w:val="Bodytext2"/>
          <w:rFonts w:ascii="Tahoma" w:hAnsi="Tahoma" w:cs="Tahoma"/>
          <w:color w:val="000000"/>
          <w:sz w:val="20"/>
          <w:szCs w:val="18"/>
        </w:rPr>
        <w:t>Został sporządzony zgodnie z obowiązującymi przepisami prawa, przepisami technicznymi i zasadami wiedzy technicznej oraz jest kompletny z punktu widzenia celu, któremu ma służyć.</w:t>
      </w:r>
    </w:p>
    <w:p w14:paraId="6F1D73F8" w14:textId="77777777" w:rsidR="0030360C" w:rsidRPr="00643AED" w:rsidRDefault="0030360C" w:rsidP="0030360C">
      <w:pPr>
        <w:pStyle w:val="Bodytext6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80" w:lineRule="exact"/>
        <w:ind w:left="567" w:hanging="567"/>
        <w:jc w:val="center"/>
        <w:rPr>
          <w:rStyle w:val="Bodytext2"/>
          <w:rFonts w:ascii="Tahoma" w:hAnsi="Tahoma" w:cs="Tahoma"/>
          <w:sz w:val="20"/>
        </w:rPr>
      </w:pPr>
    </w:p>
    <w:p w14:paraId="57F6D6EC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  <w:sz w:val="22"/>
        </w:rPr>
      </w:pPr>
      <w:r w:rsidRPr="00643AED">
        <w:rPr>
          <w:rStyle w:val="Bodytext2"/>
          <w:rFonts w:ascii="Tahoma" w:hAnsi="Tahoma" w:cs="Tahoma"/>
          <w:szCs w:val="18"/>
        </w:rPr>
        <w:t>Jestem świadomy odpowiedzialności karnej za złożenie fałszywego oświadczenia.</w:t>
      </w:r>
    </w:p>
    <w:p w14:paraId="339FEFE1" w14:textId="77777777" w:rsidR="0030360C" w:rsidRPr="00643AED" w:rsidRDefault="0030360C" w:rsidP="0030360C">
      <w:pPr>
        <w:pStyle w:val="Domylnie"/>
        <w:jc w:val="center"/>
        <w:rPr>
          <w:rFonts w:ascii="Tahoma" w:hAnsi="Tahoma" w:cs="Tahoma"/>
          <w:kern w:val="1"/>
        </w:rPr>
      </w:pPr>
    </w:p>
    <w:p w14:paraId="79D92328" w14:textId="77777777" w:rsidR="002E7011" w:rsidRDefault="002E7011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6158422D" w14:textId="33EBD863" w:rsidR="004B36A0" w:rsidRPr="002E7011" w:rsidRDefault="004B36A0" w:rsidP="004B36A0">
      <w:pPr>
        <w:pStyle w:val="Domylnie"/>
        <w:jc w:val="center"/>
        <w:rPr>
          <w:rFonts w:ascii="Tahoma" w:hAnsi="Tahoma" w:cs="Tahoma"/>
          <w:kern w:val="1"/>
          <w:sz w:val="22"/>
          <w:szCs w:val="22"/>
        </w:rPr>
      </w:pPr>
      <w:r w:rsidRPr="002E7011">
        <w:rPr>
          <w:rFonts w:ascii="Tahoma" w:hAnsi="Tahoma" w:cs="Tahoma"/>
          <w:kern w:val="1"/>
          <w:sz w:val="22"/>
          <w:szCs w:val="22"/>
        </w:rPr>
        <w:t>Projektant:</w:t>
      </w:r>
    </w:p>
    <w:p w14:paraId="11EFAF7D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</w:p>
    <w:p w14:paraId="332BFA8B" w14:textId="77777777" w:rsidR="004B36A0" w:rsidRPr="00643AED" w:rsidRDefault="004B36A0" w:rsidP="004B36A0">
      <w:pPr>
        <w:pStyle w:val="Domylnie"/>
        <w:jc w:val="center"/>
        <w:rPr>
          <w:rFonts w:ascii="Tahoma" w:eastAsia="Verdana" w:hAnsi="Tahoma" w:cs="Tahoma"/>
          <w:szCs w:val="16"/>
        </w:rPr>
      </w:pPr>
      <w:r w:rsidRPr="00643AED">
        <w:rPr>
          <w:rFonts w:ascii="Tahoma" w:hAnsi="Tahoma" w:cs="Tahoma"/>
          <w:b/>
          <w:kern w:val="1"/>
          <w:sz w:val="22"/>
        </w:rPr>
        <w:t xml:space="preserve">mgr inż. . . . . . . . . . . . . . . . . </w:t>
      </w:r>
      <w:r w:rsidRPr="00643AED">
        <w:rPr>
          <w:rFonts w:ascii="Tahoma" w:eastAsia="Verdana" w:hAnsi="Tahoma" w:cs="Tahoma"/>
          <w:szCs w:val="16"/>
        </w:rPr>
        <w:t xml:space="preserve">. </w:t>
      </w:r>
    </w:p>
    <w:p w14:paraId="39377FD0" w14:textId="212F15D2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  <w:r w:rsidRPr="00643AED">
        <w:rPr>
          <w:rFonts w:ascii="Tahoma" w:hAnsi="Tahoma" w:cs="Tahoma"/>
          <w:bCs/>
          <w:kern w:val="1"/>
          <w:sz w:val="12"/>
          <w:szCs w:val="10"/>
        </w:rPr>
        <w:t>Imię Nazwisko</w:t>
      </w:r>
    </w:p>
    <w:p w14:paraId="2664E92A" w14:textId="77777777" w:rsidR="004B36A0" w:rsidRPr="00643AED" w:rsidRDefault="004B36A0" w:rsidP="004B36A0">
      <w:pPr>
        <w:pStyle w:val="Domylnie"/>
        <w:jc w:val="center"/>
        <w:rPr>
          <w:rFonts w:ascii="Tahoma" w:hAnsi="Tahoma" w:cs="Tahoma"/>
          <w:bCs/>
          <w:kern w:val="1"/>
          <w:sz w:val="12"/>
          <w:szCs w:val="10"/>
        </w:rPr>
      </w:pPr>
    </w:p>
    <w:p w14:paraId="4BAF507F" w14:textId="7634A281" w:rsidR="00CA78D4" w:rsidRPr="00643AED" w:rsidRDefault="00CA78D4" w:rsidP="00CA78D4">
      <w:pPr>
        <w:jc w:val="center"/>
        <w:rPr>
          <w:rFonts w:ascii="Tahoma" w:eastAsia="Arial" w:hAnsi="Tahoma" w:cs="Tahoma"/>
          <w:kern w:val="2"/>
          <w:sz w:val="16"/>
          <w:szCs w:val="14"/>
          <w:lang w:val="pl-PL"/>
        </w:rPr>
      </w:pPr>
      <w:r w:rsidRPr="00643AED">
        <w:rPr>
          <w:rFonts w:ascii="Tahoma" w:eastAsia="Arial" w:hAnsi="Tahoma" w:cs="Tahoma"/>
          <w:kern w:val="2"/>
          <w:sz w:val="16"/>
          <w:szCs w:val="14"/>
          <w:lang w:val="pl-PL"/>
        </w:rPr>
        <w:t>Uprawnienia do projektowania bez ograniczeń w specjalności instalacyjnej w zakresie sieci, instalacji i urządzeń elektrycznych i elektroenergetycznych</w:t>
      </w:r>
    </w:p>
    <w:p w14:paraId="5C4B2BB1" w14:textId="77777777" w:rsidR="004B36A0" w:rsidRPr="00643AED" w:rsidRDefault="004B36A0" w:rsidP="00CA78D4">
      <w:pPr>
        <w:jc w:val="center"/>
        <w:rPr>
          <w:rFonts w:ascii="Tahoma" w:eastAsia="Lucida Sans Unicode" w:hAnsi="Tahoma" w:cs="Tahoma"/>
          <w:kern w:val="2"/>
          <w:sz w:val="22"/>
          <w:szCs w:val="20"/>
          <w:lang w:val="pl-PL"/>
        </w:rPr>
      </w:pPr>
    </w:p>
    <w:p w14:paraId="62F30180" w14:textId="42A0CB53" w:rsidR="002370C5" w:rsidRPr="00643AED" w:rsidRDefault="004B36A0" w:rsidP="004B36A0">
      <w:pPr>
        <w:pStyle w:val="Domylnie"/>
        <w:jc w:val="center"/>
        <w:rPr>
          <w:rFonts w:ascii="Tahoma" w:hAnsi="Tahoma" w:cs="Tahoma"/>
          <w:kern w:val="1"/>
        </w:rPr>
      </w:pPr>
      <w:r w:rsidRPr="00643AED">
        <w:rPr>
          <w:rFonts w:ascii="Tahoma" w:hAnsi="Tahoma" w:cs="Tahoma"/>
          <w:kern w:val="1"/>
        </w:rPr>
        <w:t xml:space="preserve">upr. nr . . . . . . . . . . </w:t>
      </w:r>
    </w:p>
    <w:p w14:paraId="1F8D7706" w14:textId="0941CABF" w:rsidR="00CA78D4" w:rsidRPr="00643AED" w:rsidRDefault="00CA78D4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3C0BA80D" w14:textId="1A26A387" w:rsidR="00327F23" w:rsidRDefault="00327F23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575C3E65" w14:textId="77777777" w:rsidR="002E7011" w:rsidRPr="00643AED" w:rsidRDefault="002E7011" w:rsidP="00CA78D4">
      <w:pPr>
        <w:pStyle w:val="Domylnie"/>
        <w:jc w:val="center"/>
        <w:rPr>
          <w:rFonts w:ascii="Tahoma" w:hAnsi="Tahoma" w:cs="Tahoma"/>
          <w:kern w:val="1"/>
        </w:rPr>
      </w:pPr>
    </w:p>
    <w:p w14:paraId="111BEDC2" w14:textId="77777777" w:rsidR="00DD2799" w:rsidRPr="00643AED" w:rsidRDefault="00CA78D4" w:rsidP="00CA78D4">
      <w:pPr>
        <w:pStyle w:val="Domylnie"/>
        <w:jc w:val="center"/>
        <w:rPr>
          <w:rFonts w:ascii="Tahoma" w:hAnsi="Tahoma" w:cs="Tahoma"/>
          <w:sz w:val="18"/>
          <w:szCs w:val="18"/>
        </w:rPr>
      </w:pPr>
      <w:r w:rsidRPr="00643AED">
        <w:rPr>
          <w:rFonts w:ascii="Tahoma" w:hAnsi="Tahoma" w:cs="Tahoma"/>
          <w:kern w:val="1"/>
        </w:rPr>
        <w:t>Pieczątka i podpis:............................................................</w:t>
      </w:r>
      <w:r w:rsidR="00BB38DF" w:rsidRPr="00643AED">
        <w:rPr>
          <w:rFonts w:ascii="Tahoma" w:hAnsi="Tahoma" w:cs="Tahoma"/>
          <w:b/>
          <w:bCs/>
          <w:sz w:val="28"/>
          <w:szCs w:val="18"/>
        </w:rPr>
        <w:br w:type="page"/>
      </w:r>
    </w:p>
    <w:p w14:paraId="777CF760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02B1E2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13096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16587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44CC23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C2C0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D5BC06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3F1F85A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4D17DF9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3DA74C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EBFB0E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AF2F61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D8D96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B1A267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4213A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2F8832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2CD0D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9BCF88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775791B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B405C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54F998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9C2E82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51E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359E8D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B46FA5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CFFB5B2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EA6DDE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485AF6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A6960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CD73A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7F8A32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8978AE5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8B865D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2772ED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57099B4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BC583A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35881C6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77562F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E3206F7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420CEC" w14:textId="77777777" w:rsidR="00DD2799" w:rsidRPr="00643AED" w:rsidRDefault="00DD2799" w:rsidP="00DD2799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F66F63" w14:textId="77777777" w:rsidR="00DD2799" w:rsidRPr="00643AED" w:rsidRDefault="00DD2799" w:rsidP="00960B36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78641CFF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8E6B14D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7EF69A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6CCE304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8287266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114856E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12C9E5C" w14:textId="77777777" w:rsidR="00E53384" w:rsidRDefault="00E53384" w:rsidP="00E53384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D35291A" w14:textId="1F3B4E03" w:rsidR="00DD2799" w:rsidRPr="00643AED" w:rsidRDefault="00B33B75" w:rsidP="00E53384">
      <w:p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 xml:space="preserve">II. </w:t>
      </w:r>
      <w:r w:rsidRPr="00643AED">
        <w:rPr>
          <w:rFonts w:ascii="Tahoma" w:hAnsi="Tahoma" w:cs="Tahoma"/>
          <w:b/>
          <w:bCs/>
          <w:sz w:val="28"/>
          <w:szCs w:val="22"/>
          <w:lang w:val="pl-PL"/>
        </w:rPr>
        <w:tab/>
      </w:r>
      <w:r w:rsidR="00DD2799" w:rsidRPr="00643AED">
        <w:rPr>
          <w:rFonts w:ascii="Tahoma" w:hAnsi="Tahoma" w:cs="Tahoma"/>
          <w:b/>
          <w:bCs/>
          <w:sz w:val="28"/>
          <w:szCs w:val="22"/>
          <w:lang w:val="pl-PL"/>
        </w:rPr>
        <w:t>CZĘŚĆ OPISOWA PROJEKTU ZAGOSPODAROWANIA TERENU</w:t>
      </w:r>
    </w:p>
    <w:p w14:paraId="416C977C" w14:textId="42346A1B" w:rsidR="007F5114" w:rsidRDefault="00731E3F" w:rsidP="00A736DE">
      <w:pPr>
        <w:pStyle w:val="Nagwek"/>
        <w:numPr>
          <w:ilvl w:val="0"/>
          <w:numId w:val="8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22" w:name="_Toc3"/>
      <w:bookmarkStart w:id="23" w:name="_Toc117776902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OPISOWA PROJEKTU ZAGOSPODAROWANIA TERENU</w:t>
      </w:r>
      <w:bookmarkEnd w:id="22"/>
      <w:bookmarkEnd w:id="23"/>
    </w:p>
    <w:p w14:paraId="6FD758E2" w14:textId="77777777" w:rsidR="00E961C0" w:rsidRPr="00E961C0" w:rsidRDefault="00E961C0" w:rsidP="00E961C0">
      <w:pPr>
        <w:pStyle w:val="Tre0"/>
      </w:pPr>
    </w:p>
    <w:p w14:paraId="59FF646C" w14:textId="77777777" w:rsidR="00ED11F2" w:rsidRPr="00ED11F2" w:rsidRDefault="00D202B7" w:rsidP="00ED11F2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4" w:name="_Toc4"/>
      <w:bookmarkStart w:id="25" w:name="_Toc117776903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Przedmiot zamierzenia budowlanego</w:t>
      </w:r>
      <w:bookmarkEnd w:id="24"/>
      <w:bookmarkEnd w:id="25"/>
    </w:p>
    <w:p w14:paraId="2C476318" w14:textId="27E38FDC" w:rsidR="007F5114" w:rsidRPr="00602FAC" w:rsidRDefault="0025321C" w:rsidP="00602FAC">
      <w:pPr>
        <w:pStyle w:val="Bodytext20"/>
        <w:spacing w:line="240" w:lineRule="auto"/>
        <w:rPr>
          <w:rFonts w:ascii="Tahoma" w:hAnsi="Tahoma" w:cs="Tahoma"/>
          <w:sz w:val="20"/>
          <w:szCs w:val="20"/>
        </w:rPr>
      </w:pPr>
      <w:r w:rsidRPr="00602FAC">
        <w:rPr>
          <w:rFonts w:ascii="Tahoma" w:hAnsi="Tahoma" w:cs="Tahoma"/>
          <w:sz w:val="20"/>
          <w:szCs w:val="20"/>
        </w:rPr>
        <w:t>Przedmiotem</w:t>
      </w:r>
      <w:r w:rsidR="00580354" w:rsidRPr="00602FAC">
        <w:rPr>
          <w:rFonts w:ascii="Tahoma" w:hAnsi="Tahoma" w:cs="Tahoma"/>
          <w:sz w:val="20"/>
          <w:szCs w:val="20"/>
        </w:rPr>
        <w:t xml:space="preserve"> </w:t>
      </w:r>
      <w:r w:rsidRPr="00602FAC">
        <w:rPr>
          <w:rFonts w:ascii="Tahoma" w:hAnsi="Tahoma" w:cs="Tahoma"/>
          <w:sz w:val="20"/>
          <w:szCs w:val="20"/>
        </w:rPr>
        <w:t>opracowania jest projekt wolnostojącego budynku mieszkalnego o powierzchni zabudowy do 70,0m</w:t>
      </w:r>
      <w:r w:rsidRPr="00602FAC">
        <w:rPr>
          <w:rFonts w:ascii="Tahoma" w:hAnsi="Tahoma" w:cs="Tahoma"/>
          <w:sz w:val="20"/>
          <w:szCs w:val="20"/>
          <w:vertAlign w:val="superscript"/>
        </w:rPr>
        <w:t>2</w:t>
      </w:r>
      <w:r w:rsidRPr="00602FAC">
        <w:rPr>
          <w:rFonts w:ascii="Tahoma" w:hAnsi="Tahoma" w:cs="Tahoma"/>
          <w:sz w:val="20"/>
          <w:szCs w:val="20"/>
        </w:rPr>
        <w:t xml:space="preserve"> z elementami stylu „Świdermajer”, wraz z infrastrukturą techniczną, instalacją gazową i zagospodarowaniem terenu na dz. ew. nr  . . . . . . . . . obręb  . . . . . . . , gmina  . . . . . . . . . .</w:t>
      </w:r>
      <w:r w:rsidR="00602FAC">
        <w:rPr>
          <w:rFonts w:ascii="Tahoma" w:hAnsi="Tahoma" w:cs="Tahoma"/>
          <w:sz w:val="20"/>
          <w:szCs w:val="20"/>
        </w:rPr>
        <w:br/>
      </w:r>
      <w:r w:rsidR="00602FAC">
        <w:rPr>
          <w:rFonts w:ascii="Tahoma" w:hAnsi="Tahoma" w:cs="Tahoma"/>
          <w:sz w:val="20"/>
          <w:szCs w:val="20"/>
        </w:rPr>
        <w:br/>
      </w:r>
      <w:r w:rsidRPr="00602FAC">
        <w:rPr>
          <w:rFonts w:ascii="Tahoma" w:hAnsi="Tahoma" w:cs="Tahoma"/>
          <w:sz w:val="20"/>
          <w:szCs w:val="20"/>
        </w:rPr>
        <w:t>Projekt opracowano w oparciu o wymogi  Miejscowego Planu Zagospodarowania Przestrzennego / Decyzji WZ* oraz polskie normy i akty prawne.</w:t>
      </w:r>
    </w:p>
    <w:p w14:paraId="27F91FA4" w14:textId="77777777" w:rsidR="0025321C" w:rsidRPr="003F1020" w:rsidRDefault="0025321C" w:rsidP="0025321C">
      <w:pPr>
        <w:rPr>
          <w:lang w:val="pl-PL"/>
        </w:rPr>
      </w:pPr>
    </w:p>
    <w:p w14:paraId="49B16D61" w14:textId="77777777" w:rsidR="007F5114" w:rsidRPr="00643AED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26" w:name="_Toc5"/>
      <w:bookmarkStart w:id="27" w:name="_Toc11777690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Istniejący stan zagospodarowania terenu</w:t>
      </w:r>
      <w:bookmarkEnd w:id="26"/>
      <w:bookmarkEnd w:id="27"/>
    </w:p>
    <w:p w14:paraId="31C71994" w14:textId="712B2AE0" w:rsidR="007F5114" w:rsidRPr="00580354" w:rsidRDefault="00580354" w:rsidP="00580354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28" w:name="_Toc117776905"/>
      <w:r w:rsidRPr="00643AED">
        <w:rPr>
          <w:rFonts w:ascii="Tahoma" w:hAnsi="Tahoma" w:cs="Tahoma"/>
          <w:color w:val="auto"/>
          <w:sz w:val="20"/>
          <w:szCs w:val="20"/>
        </w:rPr>
        <w:t>Opis terenu</w:t>
      </w:r>
      <w:bookmarkEnd w:id="28"/>
      <w:r w:rsidR="00D202B7" w:rsidRPr="00580354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A4B3F4B" w14:textId="1FBAF221" w:rsidR="00695CE3" w:rsidRPr="00FA3442" w:rsidRDefault="00695CE3" w:rsidP="00695CE3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</w:t>
      </w:r>
      <w:r w:rsidR="00B02FE5">
        <w:rPr>
          <w:rFonts w:ascii="Tahoma" w:hAnsi="Tahoma" w:cs="Tahoma"/>
          <w:i w:val="0"/>
          <w:iCs w:val="0"/>
          <w:color w:val="auto"/>
          <w:sz w:val="20"/>
          <w:szCs w:val="20"/>
        </w:rPr>
        <w:t>1</w:t>
      </w: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.a. 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Lokalizacja</w:t>
      </w:r>
    </w:p>
    <w:p w14:paraId="5AB1069E" w14:textId="432C459E" w:rsidR="009B3290" w:rsidRPr="00E00201" w:rsidRDefault="009B3290" w:rsidP="00695CE3">
      <w:pPr>
        <w:pStyle w:val="Tre0"/>
        <w:tabs>
          <w:tab w:val="left" w:pos="709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Planowaną inwestycję budowy </w:t>
      </w:r>
      <w:r w:rsidR="00CB793D" w:rsidRPr="00643AED">
        <w:rPr>
          <w:rFonts w:ascii="Tahoma" w:hAnsi="Tahoma" w:cs="Tahoma"/>
          <w:sz w:val="20"/>
          <w:szCs w:val="20"/>
        </w:rPr>
        <w:t xml:space="preserve">budynku </w:t>
      </w:r>
      <w:r w:rsidR="009146A0" w:rsidRPr="00643AED">
        <w:rPr>
          <w:rFonts w:ascii="Tahoma" w:hAnsi="Tahoma" w:cs="Tahoma"/>
          <w:sz w:val="20"/>
          <w:szCs w:val="20"/>
        </w:rPr>
        <w:t>rekreacyjnego</w:t>
      </w:r>
      <w:r w:rsidR="00CB793D" w:rsidRPr="00643AED">
        <w:rPr>
          <w:rFonts w:ascii="Tahoma" w:hAnsi="Tahoma" w:cs="Tahoma"/>
          <w:sz w:val="20"/>
          <w:szCs w:val="20"/>
        </w:rPr>
        <w:t xml:space="preserve"> zlokalizowano na dz</w:t>
      </w:r>
      <w:r w:rsidR="00D87ECF" w:rsidRPr="00643AED">
        <w:rPr>
          <w:rFonts w:ascii="Tahoma" w:hAnsi="Tahoma" w:cs="Tahoma"/>
          <w:sz w:val="20"/>
          <w:szCs w:val="20"/>
        </w:rPr>
        <w:t xml:space="preserve">. </w:t>
      </w:r>
      <w:r w:rsidR="00142802" w:rsidRPr="00643AED">
        <w:rPr>
          <w:rFonts w:ascii="Tahoma" w:hAnsi="Tahoma" w:cs="Tahoma"/>
          <w:sz w:val="20"/>
          <w:szCs w:val="20"/>
        </w:rPr>
        <w:t>ew.</w:t>
      </w:r>
      <w:r w:rsidR="00D87ECF" w:rsidRPr="00643AED">
        <w:rPr>
          <w:rFonts w:ascii="Tahoma" w:hAnsi="Tahoma" w:cs="Tahoma"/>
          <w:sz w:val="20"/>
          <w:szCs w:val="20"/>
        </w:rPr>
        <w:t xml:space="preserve"> nr</w:t>
      </w:r>
      <w:r w:rsidR="00CB793D" w:rsidRPr="00643AED">
        <w:rPr>
          <w:rFonts w:ascii="Tahoma" w:hAnsi="Tahoma" w:cs="Tahoma"/>
          <w:sz w:val="20"/>
          <w:szCs w:val="20"/>
        </w:rPr>
        <w:t xml:space="preserve"> </w:t>
      </w:r>
      <w:r w:rsidR="00E00201">
        <w:rPr>
          <w:rFonts w:ascii="Tahoma" w:hAnsi="Tahoma" w:cs="Tahoma"/>
          <w:sz w:val="20"/>
          <w:szCs w:val="20"/>
        </w:rPr>
        <w:t>. . . . . . . . . . .</w:t>
      </w:r>
      <w:r w:rsidR="00CB793D" w:rsidRPr="00643AED">
        <w:rPr>
          <w:rFonts w:ascii="Tahoma" w:hAnsi="Tahoma" w:cs="Tahoma"/>
          <w:sz w:val="20"/>
          <w:szCs w:val="20"/>
        </w:rPr>
        <w:t xml:space="preserve"> w miejscowości </w:t>
      </w:r>
      <w:r w:rsidR="00E00201">
        <w:rPr>
          <w:rFonts w:ascii="Tahoma" w:hAnsi="Tahoma" w:cs="Tahoma"/>
          <w:sz w:val="20"/>
          <w:szCs w:val="20"/>
        </w:rPr>
        <w:t xml:space="preserve"> . . . . . . . . . . . . . . .</w:t>
      </w:r>
      <w:r w:rsidR="00CB793D" w:rsidRPr="00643AED">
        <w:rPr>
          <w:rFonts w:ascii="Tahoma" w:hAnsi="Tahoma" w:cs="Tahoma"/>
          <w:sz w:val="20"/>
          <w:szCs w:val="20"/>
        </w:rPr>
        <w:t>, na działce</w:t>
      </w:r>
      <w:r w:rsidR="00E00201">
        <w:rPr>
          <w:rFonts w:ascii="Tahoma" w:hAnsi="Tahoma" w:cs="Tahoma"/>
          <w:sz w:val="20"/>
          <w:szCs w:val="20"/>
        </w:rPr>
        <w:t xml:space="preserve"> charakteryzującej się . . . . . . . . . . . . . . . . . . . . . . . . . . </w:t>
      </w:r>
      <w:r w:rsidR="00CB793D" w:rsidRPr="00643AED">
        <w:rPr>
          <w:rFonts w:ascii="Tahoma" w:hAnsi="Tahoma" w:cs="Tahoma"/>
          <w:sz w:val="20"/>
          <w:szCs w:val="20"/>
        </w:rPr>
        <w:t>.</w:t>
      </w:r>
      <w:r w:rsidR="00E00201" w:rsidRPr="00E00201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</w:t>
      </w:r>
      <w:r w:rsidR="00E00201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00201"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695CE3">
        <w:rPr>
          <w:rFonts w:ascii="Tahoma" w:hAnsi="Tahoma" w:cs="Tahoma"/>
          <w:color w:val="auto"/>
          <w:sz w:val="20"/>
          <w:szCs w:val="20"/>
        </w:rPr>
        <w:t xml:space="preserve">. . . . . . . . . . . . </w:t>
      </w:r>
    </w:p>
    <w:p w14:paraId="5457CF16" w14:textId="2E5B75D2" w:rsidR="009B3290" w:rsidRDefault="009B3290" w:rsidP="00B02FE5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</w:p>
    <w:p w14:paraId="415E3F11" w14:textId="4DE7CC8C" w:rsidR="00B02FE5" w:rsidRPr="003F1020" w:rsidRDefault="00B02FE5" w:rsidP="00B02FE5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2.1.b. 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Infrastruktura</w:t>
      </w:r>
    </w:p>
    <w:p w14:paraId="0A777091" w14:textId="099432CC" w:rsid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 . . . .</w:t>
      </w:r>
    </w:p>
    <w:p w14:paraId="19EDB534" w14:textId="53F16423" w:rsidR="00FB4CF7" w:rsidRPr="00E00201" w:rsidRDefault="00E00201" w:rsidP="00B02FE5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</w:t>
      </w:r>
      <w:r w:rsidR="00B02FE5">
        <w:rPr>
          <w:rFonts w:ascii="Tahoma" w:hAnsi="Tahoma" w:cs="Tahoma"/>
          <w:color w:val="auto"/>
          <w:sz w:val="20"/>
          <w:szCs w:val="20"/>
        </w:rPr>
        <w:t xml:space="preserve">. . . . . . . . . . . . . . . . </w:t>
      </w:r>
    </w:p>
    <w:p w14:paraId="4F4D407D" w14:textId="55D0260B" w:rsidR="00E47A0F" w:rsidRDefault="00E47A0F" w:rsidP="00A736DE">
      <w:pPr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7F72FDA2" w14:textId="05D87952" w:rsidR="00C71216" w:rsidRPr="003F1020" w:rsidRDefault="00C71216" w:rsidP="00C71216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2.1.c. 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  <w:lang w:val="pl-PL"/>
        </w:rPr>
        <w:t>Środowisko</w:t>
      </w:r>
    </w:p>
    <w:p w14:paraId="41107AFA" w14:textId="2BB764A7" w:rsidR="00F05060" w:rsidRPr="00643AED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Natura 200</w:t>
      </w:r>
      <w:r w:rsidRPr="00643AED">
        <w:rPr>
          <w:rFonts w:ascii="Tahoma" w:hAnsi="Tahoma" w:cs="Tahoma"/>
          <w:sz w:val="20"/>
          <w:szCs w:val="20"/>
          <w:lang w:val="pl-PL"/>
        </w:rPr>
        <w:t>0</w:t>
      </w:r>
    </w:p>
    <w:p w14:paraId="37E7DABE" w14:textId="3E114886" w:rsidR="00F05060" w:rsidRDefault="00F05060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643AED">
        <w:rPr>
          <w:rFonts w:ascii="Tahoma" w:hAnsi="Tahoma" w:cs="Tahoma"/>
          <w:sz w:val="20"/>
          <w:szCs w:val="20"/>
          <w:lang w:val="pl-PL"/>
        </w:rPr>
        <w:t xml:space="preserve">-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 xml:space="preserve">Teren przeznaczony pod inwestycję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znajduje się / </w:t>
      </w:r>
      <w:r w:rsidR="00BD7268" w:rsidRPr="00643AED">
        <w:rPr>
          <w:rFonts w:ascii="Tahoma" w:hAnsi="Tahoma" w:cs="Tahoma"/>
          <w:sz w:val="20"/>
          <w:szCs w:val="20"/>
          <w:lang w:val="pl-PL"/>
        </w:rPr>
        <w:t>nie znajduje się w obszarze zmeliorowanym</w:t>
      </w:r>
    </w:p>
    <w:p w14:paraId="56226D6A" w14:textId="3C0DBFBD" w:rsidR="00E00201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leśnej</w:t>
      </w:r>
    </w:p>
    <w:p w14:paraId="76818DEC" w14:textId="577532D7" w:rsidR="00E00201" w:rsidRDefault="00C71216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 xml:space="preserve"> Na działce </w:t>
      </w:r>
      <w:r w:rsidR="00E00201">
        <w:rPr>
          <w:rFonts w:ascii="Tahoma" w:hAnsi="Tahoma" w:cs="Tahoma"/>
          <w:sz w:val="20"/>
          <w:szCs w:val="20"/>
          <w:lang w:val="pl-PL"/>
        </w:rPr>
        <w:t xml:space="preserve">znajdują się / </w:t>
      </w:r>
      <w:r w:rsidR="00E00201" w:rsidRPr="00643AED">
        <w:rPr>
          <w:rFonts w:ascii="Tahoma" w:hAnsi="Tahoma" w:cs="Tahoma"/>
          <w:sz w:val="20"/>
          <w:szCs w:val="20"/>
          <w:lang w:val="pl-PL"/>
        </w:rPr>
        <w:t>nie znajdują się drzewa wymagające usunięcia z uwagi na kolizje z projektowaną inwestycją</w:t>
      </w:r>
    </w:p>
    <w:p w14:paraId="381824D5" w14:textId="1A2EE3C3" w:rsidR="00E00201" w:rsidRPr="005608FC" w:rsidRDefault="00E00201" w:rsidP="00C71216">
      <w:pPr>
        <w:spacing w:line="360" w:lineRule="auto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>- Teren przeznaczony pod Inwestycję wymagał / nie wymagał wyłączenia z produkcji rolnej</w:t>
      </w:r>
    </w:p>
    <w:p w14:paraId="54BF83F6" w14:textId="7B7B0CD6" w:rsidR="009B3290" w:rsidRDefault="009B3290" w:rsidP="00035D3F">
      <w:pPr>
        <w:spacing w:line="276" w:lineRule="auto"/>
        <w:jc w:val="both"/>
        <w:rPr>
          <w:rFonts w:ascii="Tahoma" w:hAnsi="Tahoma" w:cs="Tahoma"/>
          <w:color w:val="FF0000"/>
          <w:sz w:val="20"/>
          <w:szCs w:val="20"/>
          <w:u w:val="single"/>
          <w:lang w:val="pl-PL"/>
        </w:rPr>
      </w:pPr>
    </w:p>
    <w:p w14:paraId="6A8EAEA9" w14:textId="2A86B500" w:rsidR="00035D3F" w:rsidRPr="00FA3442" w:rsidRDefault="00035D3F" w:rsidP="00035D3F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>
        <w:rPr>
          <w:rFonts w:ascii="Tahoma" w:hAnsi="Tahoma" w:cs="Tahoma"/>
          <w:i w:val="0"/>
          <w:iCs w:val="0"/>
          <w:color w:val="auto"/>
          <w:sz w:val="20"/>
          <w:szCs w:val="20"/>
        </w:rPr>
        <w:t>2.1.d.</w:t>
      </w:r>
      <w:r>
        <w:rPr>
          <w:rFonts w:ascii="Tahoma" w:hAnsi="Tahoma" w:cs="Tahoma"/>
          <w:i w:val="0"/>
          <w:iCs w:val="0"/>
          <w:color w:val="auto"/>
          <w:sz w:val="20"/>
          <w:szCs w:val="20"/>
          <w:u w:color="000000"/>
        </w:rPr>
        <w:t>Ochrona dóbr kultury</w:t>
      </w:r>
    </w:p>
    <w:p w14:paraId="4561FF5C" w14:textId="66FBC804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</w:t>
      </w:r>
      <w:r w:rsidR="00035D3F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5B8E382C" w14:textId="43EA6666" w:rsidR="005608FC" w:rsidRDefault="005608FC" w:rsidP="00035D3F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035D3F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51BA99B2" w14:textId="5B1AD26C" w:rsidR="007F5114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A5ACB6C" w14:textId="53071F0F" w:rsidR="0054098A" w:rsidRPr="003F1020" w:rsidRDefault="0054098A" w:rsidP="0054098A">
      <w:pPr>
        <w:pStyle w:val="Nagwek3"/>
        <w:widowControl w:val="0"/>
        <w:numPr>
          <w:ilvl w:val="1"/>
          <w:numId w:val="3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FF0000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29" w:name="_Toc117776906"/>
      <w:r w:rsidRPr="003F1020">
        <w:rPr>
          <w:rFonts w:ascii="Tahoma" w:hAnsi="Tahoma" w:cs="Tahoma"/>
          <w:color w:val="auto"/>
          <w:sz w:val="20"/>
          <w:szCs w:val="20"/>
          <w:lang w:val="pl-PL"/>
        </w:rPr>
        <w:t>Obiekty budowlane i inne przeznaczone do rozbiórki (wg oznaczeń na rysunku PZT):</w:t>
      </w:r>
      <w:bookmarkEnd w:id="29"/>
    </w:p>
    <w:p w14:paraId="3AC08A7B" w14:textId="505658BE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</w:t>
      </w:r>
    </w:p>
    <w:p w14:paraId="078D6B93" w14:textId="0E43881D" w:rsidR="005608FC" w:rsidRDefault="005608FC" w:rsidP="0054098A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4098A">
        <w:rPr>
          <w:rFonts w:ascii="Tahoma" w:hAnsi="Tahoma" w:cs="Tahoma"/>
          <w:color w:val="auto"/>
          <w:sz w:val="20"/>
          <w:szCs w:val="20"/>
        </w:rPr>
        <w:t>. . . . . . . . . . . . . . . . . . . .</w:t>
      </w:r>
    </w:p>
    <w:p w14:paraId="366A2B89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16C020A5" w14:textId="0B0067A4" w:rsidR="007F5114" w:rsidRPr="002464F1" w:rsidRDefault="00D202B7" w:rsidP="002464F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0" w:name="_Toc6"/>
      <w:bookmarkStart w:id="31" w:name="_Toc117776907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Projektowane zagospodarowanie terenu</w:t>
      </w:r>
      <w:bookmarkEnd w:id="30"/>
      <w:bookmarkEnd w:id="31"/>
    </w:p>
    <w:p w14:paraId="6C362D05" w14:textId="791A5BBE" w:rsidR="002464F1" w:rsidRPr="003F1020" w:rsidRDefault="002464F1" w:rsidP="00A736DE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2" w:name="_Toc117776908"/>
      <w:r w:rsidRPr="003F1020">
        <w:rPr>
          <w:rFonts w:ascii="Tahoma" w:hAnsi="Tahoma" w:cs="Tahoma"/>
          <w:color w:val="auto"/>
          <w:sz w:val="20"/>
          <w:szCs w:val="20"/>
          <w:lang w:val="pl-PL"/>
        </w:rPr>
        <w:t>Urządzenia budowlane związane z obiektami budowlanymi – nie dotyczy</w:t>
      </w:r>
      <w:bookmarkEnd w:id="32"/>
    </w:p>
    <w:p w14:paraId="53F62DB5" w14:textId="46CE08FB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3" w:name="_Toc117776909"/>
      <w:r>
        <w:rPr>
          <w:rFonts w:ascii="Tahoma" w:hAnsi="Tahoma" w:cs="Tahoma"/>
          <w:color w:val="auto"/>
          <w:sz w:val="20"/>
          <w:szCs w:val="20"/>
        </w:rPr>
        <w:t xml:space="preserve">Sposób </w:t>
      </w:r>
      <w:r w:rsidRPr="00643AED">
        <w:rPr>
          <w:rFonts w:ascii="Tahoma" w:hAnsi="Tahoma" w:cs="Tahoma"/>
          <w:color w:val="auto"/>
          <w:sz w:val="20"/>
          <w:szCs w:val="20"/>
        </w:rPr>
        <w:t>odprowadzenia ścieków</w:t>
      </w:r>
      <w:bookmarkEnd w:id="33"/>
    </w:p>
    <w:p w14:paraId="255A5F1F" w14:textId="0764E10D" w:rsidR="002464F1" w:rsidRPr="002B77A3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sz w:val="20"/>
          <w:szCs w:val="20"/>
        </w:rPr>
        <w:t xml:space="preserve">- projektowany obiekt będzie zaopatrzony w wodę z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</w:p>
    <w:p w14:paraId="693B5C8C" w14:textId="4DFF4010" w:rsidR="002464F1" w:rsidRPr="002464F1" w:rsidRDefault="002464F1" w:rsidP="002464F1">
      <w:pPr>
        <w:autoSpaceDE w:val="0"/>
        <w:spacing w:line="276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2464F1">
        <w:rPr>
          <w:rFonts w:ascii="Tahoma" w:hAnsi="Tahoma" w:cs="Tahoma"/>
          <w:sz w:val="20"/>
          <w:szCs w:val="20"/>
          <w:lang w:val="pl-PL"/>
        </w:rPr>
        <w:t>- ścieki z projektowanego budynku mieszkalnego jednorodzinnego odprowadzane będą . . . . . . . . . . . . . . . . . . . . . . . . . . . . . . . . . . . . . . . . . . . . . . . . . . . . . . . . . . . . . . . . . . . . . . . . . . . . . . . . . . . . . . .</w:t>
      </w:r>
      <w:r>
        <w:rPr>
          <w:rFonts w:ascii="Tahoma" w:hAnsi="Tahoma" w:cs="Tahoma"/>
          <w:sz w:val="20"/>
          <w:szCs w:val="20"/>
          <w:lang w:val="pl-PL"/>
        </w:rPr>
        <w:t xml:space="preserve"> . . . . . . . .</w:t>
      </w:r>
      <w:r w:rsidRPr="002464F1">
        <w:rPr>
          <w:rFonts w:ascii="Tahoma" w:hAnsi="Tahoma" w:cs="Tahoma"/>
          <w:sz w:val="20"/>
          <w:szCs w:val="20"/>
          <w:lang w:val="pl-PL"/>
        </w:rPr>
        <w:t xml:space="preserve"> - woda deszczowa z dachu odprowadzana będzie bezpośrednio na teren inwestycji. </w:t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Obiekt nie oddziałuje pod tym względem na sąsiednie działki, stosunki wodne nie ulegną zmianie.</w:t>
      </w:r>
      <w:r w:rsidRPr="002464F1">
        <w:rPr>
          <w:rFonts w:ascii="Tahoma" w:hAnsi="Tahoma" w:cs="Tahoma"/>
          <w:sz w:val="20"/>
          <w:szCs w:val="20"/>
          <w:lang w:val="pl-PL"/>
        </w:rPr>
        <w:br/>
      </w:r>
      <w:r w:rsidRPr="002464F1">
        <w:rPr>
          <w:rFonts w:ascii="Tahoma" w:eastAsia="TrebuchetMS" w:hAnsi="Tahoma" w:cs="Tahoma"/>
          <w:sz w:val="20"/>
          <w:szCs w:val="20"/>
          <w:lang w:val="pl-PL"/>
        </w:rPr>
        <w:t>- odpady gromadzone będą w przeznaczonych do tego zbiornikach zlokalizowanych zgodnie z rysunkiem PZT. Odpady będą odbierane przez firmę zewnętrzną zajmującą się selektywną zbiórką odpadów.</w:t>
      </w:r>
    </w:p>
    <w:p w14:paraId="26445B96" w14:textId="54498545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4" w:name="_Toc117776910"/>
      <w:r>
        <w:rPr>
          <w:rFonts w:ascii="Tahoma" w:hAnsi="Tahoma" w:cs="Tahoma"/>
          <w:color w:val="auto"/>
          <w:sz w:val="20"/>
          <w:szCs w:val="20"/>
        </w:rPr>
        <w:t xml:space="preserve">Układ </w:t>
      </w:r>
      <w:r w:rsidRPr="00643AED">
        <w:rPr>
          <w:rFonts w:ascii="Tahoma" w:hAnsi="Tahoma" w:cs="Tahoma"/>
          <w:color w:val="auto"/>
          <w:sz w:val="20"/>
          <w:szCs w:val="20"/>
        </w:rPr>
        <w:t>komunikacyjny</w:t>
      </w:r>
      <w:bookmarkEnd w:id="34"/>
    </w:p>
    <w:p w14:paraId="160217CC" w14:textId="2212901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238A91A4" w14:textId="3A998205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2E1DD648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7A5360" w14:textId="5EF68F28" w:rsidR="002464F1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35" w:name="_Toc117776911"/>
      <w:r>
        <w:rPr>
          <w:rFonts w:ascii="Tahoma" w:hAnsi="Tahoma" w:cs="Tahoma"/>
          <w:color w:val="auto"/>
          <w:sz w:val="20"/>
          <w:szCs w:val="20"/>
        </w:rPr>
        <w:t xml:space="preserve">Sposób </w:t>
      </w:r>
      <w:r w:rsidRPr="00643AED">
        <w:rPr>
          <w:rFonts w:ascii="Tahoma" w:hAnsi="Tahoma" w:cs="Tahoma"/>
          <w:color w:val="auto"/>
          <w:sz w:val="20"/>
          <w:szCs w:val="20"/>
        </w:rPr>
        <w:t>dostępu do drogi publicznej</w:t>
      </w:r>
      <w:bookmarkEnd w:id="35"/>
    </w:p>
    <w:p w14:paraId="08E72240" w14:textId="77777777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33DEE43F" w14:textId="16E13196" w:rsidR="002464F1" w:rsidRDefault="002464F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</w:t>
      </w:r>
    </w:p>
    <w:p w14:paraId="5837F4E6" w14:textId="77777777" w:rsidR="00B236A1" w:rsidRPr="002464F1" w:rsidRDefault="00B236A1" w:rsidP="002464F1">
      <w:pPr>
        <w:pStyle w:val="Tre0"/>
        <w:tabs>
          <w:tab w:val="left" w:pos="567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B8737C9" w14:textId="49EA3DF9" w:rsidR="00F42CA1" w:rsidRPr="003F1020" w:rsidRDefault="002464F1" w:rsidP="002464F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36" w:name="_Toc117776912"/>
      <w:r w:rsidRPr="003F1020">
        <w:rPr>
          <w:rFonts w:ascii="Tahoma" w:hAnsi="Tahoma" w:cs="Tahoma"/>
          <w:color w:val="auto"/>
          <w:sz w:val="20"/>
          <w:szCs w:val="20"/>
          <w:lang w:val="pl-PL"/>
        </w:rPr>
        <w:t>Paramatery techniczne sieci I urządzeń uzbrojenia terenu</w:t>
      </w:r>
      <w:bookmarkEnd w:id="36"/>
    </w:p>
    <w:p w14:paraId="2361DBBA" w14:textId="3CE852DD" w:rsidR="002464F1" w:rsidRPr="003F1020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 zakresie przeciw</w:t>
      </w:r>
      <w:r w:rsidR="00D834DD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pożarowego zaopatrzenia w wodę – nie dotyczy</w:t>
      </w:r>
    </w:p>
    <w:p w14:paraId="5CC28731" w14:textId="5A03A024" w:rsidR="007F5114" w:rsidRPr="003F1020" w:rsidRDefault="004F3A48" w:rsidP="002464F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.b. </w:t>
      </w:r>
      <w:r w:rsidR="00D202B7" w:rsidRPr="00A96517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obliczeniowe zapotrzebowanie wody na cele bytowe oraz odpływ ściek</w:t>
      </w:r>
      <w:r w:rsidR="00D202B7" w:rsidRPr="00A96517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A96517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w bytowych budynku </w:t>
      </w:r>
      <w:r w:rsidR="00D834DD" w:rsidRPr="00A96517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– </w:t>
      </w:r>
      <w:r w:rsidR="0087770A" w:rsidRPr="00A96517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szacuje się zapotrzebowanie wartości </w:t>
      </w:r>
      <w:r w:rsidR="007A3F1B" w:rsidRPr="00A96517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40</w:t>
      </w:r>
      <w:r w:rsidR="0087770A" w:rsidRPr="00A96517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0l/24h</w:t>
      </w:r>
    </w:p>
    <w:p w14:paraId="1FF6A569" w14:textId="49B2412D" w:rsidR="00A4169B" w:rsidRPr="003F1020" w:rsidRDefault="004F3A48" w:rsidP="00F72D94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</w:t>
      </w:r>
      <w:r w:rsidR="002464F1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.c.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spływ w</w:t>
      </w:r>
      <w:r w:rsidR="00D202B7" w:rsidRPr="002464F1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es-ES_tradnl"/>
        </w:rPr>
        <w:t>ó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d deszczowych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>z</w:t>
      </w:r>
      <w:r w:rsidR="00111BCD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dachu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projektowanego </w:t>
      </w:r>
      <w:r w:rsidR="00111BCD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budynku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przy deszczu </w:t>
      </w:r>
      <w:r w:rsidR="00875EFB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zostanie od</w:t>
      </w:r>
      <w:r w:rsidR="00A4169B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prowadzony</w:t>
      </w:r>
      <w:r w:rsidR="00F42CA1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 xml:space="preserve"> </w:t>
      </w:r>
      <w:r w:rsidR="00111BCD" w:rsidRPr="003F1020">
        <w:rPr>
          <w:rFonts w:ascii="Tahoma" w:hAnsi="Tahoma" w:cs="Tahoma"/>
          <w:i w:val="0"/>
          <w:iCs w:val="0"/>
          <w:color w:val="auto"/>
          <w:sz w:val="20"/>
          <w:szCs w:val="20"/>
          <w:u w:val="single" w:color="FFFFFF"/>
          <w:lang w:val="pl-PL"/>
        </w:rPr>
        <w:t>bezpośrednio na teren inwestycji</w:t>
      </w:r>
    </w:p>
    <w:p w14:paraId="567B3DF4" w14:textId="77777777" w:rsidR="00B236A1" w:rsidRPr="003F1020" w:rsidRDefault="00B236A1" w:rsidP="00B236A1">
      <w:pPr>
        <w:rPr>
          <w:lang w:val="pl-PL"/>
        </w:rPr>
      </w:pPr>
    </w:p>
    <w:p w14:paraId="4C725402" w14:textId="762DD85F" w:rsidR="004F3A48" w:rsidRPr="00B236A1" w:rsidRDefault="004F3A48" w:rsidP="00B236A1">
      <w:pPr>
        <w:pStyle w:val="Nagwek3"/>
        <w:widowControl w:val="0"/>
        <w:numPr>
          <w:ilvl w:val="1"/>
          <w:numId w:val="40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lastRenderedPageBreak/>
        <w:t xml:space="preserve"> </w:t>
      </w:r>
      <w:bookmarkStart w:id="37" w:name="_Toc117776913"/>
      <w:r w:rsidRPr="00B236A1">
        <w:rPr>
          <w:rFonts w:ascii="Tahoma" w:hAnsi="Tahoma" w:cs="Tahoma"/>
          <w:color w:val="auto"/>
          <w:sz w:val="20"/>
          <w:szCs w:val="20"/>
        </w:rPr>
        <w:t>U</w:t>
      </w:r>
      <w:r w:rsidR="00D202B7" w:rsidRPr="00B236A1">
        <w:rPr>
          <w:rFonts w:ascii="Tahoma" w:hAnsi="Tahoma" w:cs="Tahoma"/>
          <w:color w:val="auto"/>
          <w:sz w:val="20"/>
          <w:szCs w:val="20"/>
        </w:rPr>
        <w:t>kształtowanie terenu i układ zieleni</w:t>
      </w:r>
      <w:bookmarkEnd w:id="37"/>
    </w:p>
    <w:p w14:paraId="4142E9B8" w14:textId="382AA607" w:rsidR="00933E25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3.6.a.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ukształtowanie terenu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. . . . . . . . . . </w:t>
      </w:r>
    </w:p>
    <w:p w14:paraId="0681FEAF" w14:textId="65E365C6" w:rsidR="007F5114" w:rsidRPr="00B236A1" w:rsidRDefault="001E5295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3.6.b.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 istniejąca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 . . . . . . . . . . . </w:t>
      </w:r>
    </w:p>
    <w:p w14:paraId="20A25616" w14:textId="3A97856F" w:rsidR="00B236A1" w:rsidRPr="00B236A1" w:rsidRDefault="00B236A1" w:rsidP="00B236A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</w:rPr>
      </w:pPr>
      <w:r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 xml:space="preserve">3.6.c. </w:t>
      </w:r>
      <w:r w:rsidR="00933E25" w:rsidRPr="00B236A1">
        <w:rPr>
          <w:rFonts w:ascii="Tahoma" w:hAnsi="Tahoma" w:cs="Tahoma"/>
          <w:i w:val="0"/>
          <w:iCs w:val="0"/>
          <w:color w:val="auto"/>
          <w:sz w:val="20"/>
          <w:szCs w:val="20"/>
        </w:rPr>
        <w:t>zieleń projektowana . . . . . . . . . . . . . . . . . . . . . . . . . . . . . . . . . . . . . . . . . . . . . . . . . . . . . . . . . . .</w:t>
      </w:r>
    </w:p>
    <w:p w14:paraId="44142244" w14:textId="039C5CD7" w:rsidR="007F5114" w:rsidRPr="00B236A1" w:rsidRDefault="00933E25" w:rsidP="00B236A1">
      <w:pPr>
        <w:spacing w:line="276" w:lineRule="auto"/>
      </w:pPr>
      <w:r w:rsidRPr="00B236A1">
        <w:rPr>
          <w:rFonts w:ascii="Tahoma" w:hAnsi="Tahoma" w:cs="Tahoma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B236A1" w:rsidRPr="00B236A1">
        <w:rPr>
          <w:rFonts w:ascii="Tahoma" w:hAnsi="Tahoma" w:cs="Tahoma"/>
          <w:sz w:val="20"/>
          <w:szCs w:val="20"/>
        </w:rPr>
        <w:t xml:space="preserve">. . . . . . . . . . </w:t>
      </w:r>
    </w:p>
    <w:p w14:paraId="63B2E49F" w14:textId="77777777" w:rsidR="00B236A1" w:rsidRPr="00B236A1" w:rsidRDefault="00B236A1" w:rsidP="00B236A1">
      <w:pPr>
        <w:spacing w:line="276" w:lineRule="auto"/>
        <w:rPr>
          <w:rFonts w:ascii="Tahoma" w:eastAsia="Helvetica Neue" w:hAnsi="Tahoma" w:cs="Tahoma"/>
          <w:color w:val="FF0000"/>
          <w:sz w:val="20"/>
          <w:szCs w:val="20"/>
          <w:u w:val="single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D779393" w14:textId="77777777" w:rsidR="007F5114" w:rsidRPr="00643AED" w:rsidRDefault="00D202B7" w:rsidP="00F42CA1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38" w:name="_Toc7"/>
      <w:bookmarkStart w:id="39" w:name="_Toc117776914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Bilans terenu</w:t>
      </w:r>
      <w:bookmarkEnd w:id="38"/>
      <w:bookmarkEnd w:id="39"/>
    </w:p>
    <w:p w14:paraId="3F65356F" w14:textId="7ACA8277" w:rsidR="007F5114" w:rsidRDefault="007F5114" w:rsidP="00F42CA1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8BFC4A8" w14:textId="38CC09D5" w:rsidR="007F5114" w:rsidRPr="001E1998" w:rsidRDefault="001E1998" w:rsidP="001E1998">
      <w:pPr>
        <w:pStyle w:val="Nagwek3"/>
        <w:widowControl w:val="0"/>
        <w:numPr>
          <w:ilvl w:val="1"/>
          <w:numId w:val="41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40" w:name="_Toc117776915"/>
      <w:r w:rsidR="00D202B7" w:rsidRPr="001E1998">
        <w:rPr>
          <w:rFonts w:ascii="Tahoma" w:hAnsi="Tahoma" w:cs="Tahoma"/>
          <w:color w:val="auto"/>
          <w:sz w:val="20"/>
          <w:szCs w:val="20"/>
        </w:rPr>
        <w:t>Dane podstawowe</w:t>
      </w:r>
      <w:bookmarkEnd w:id="40"/>
    </w:p>
    <w:p w14:paraId="5FE838FF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59"/>
        <w:gridCol w:w="3299"/>
        <w:gridCol w:w="1843"/>
        <w:gridCol w:w="1276"/>
        <w:gridCol w:w="2653"/>
      </w:tblGrid>
      <w:tr w:rsidR="000F53E6" w:rsidRPr="00193278" w14:paraId="432BB0CB" w14:textId="77777777" w:rsidTr="00193278">
        <w:trPr>
          <w:trHeight w:val="295"/>
          <w:tblHeader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DF71EA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211B3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Opis elementu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DC4E3" w14:textId="77777777" w:rsidR="007F5114" w:rsidRPr="00643AED" w:rsidRDefault="00D70A50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Projekt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02C00" w14:textId="42D4D05F" w:rsidR="00193278" w:rsidRDefault="00D202B7" w:rsidP="00193278">
            <w:pPr>
              <w:pStyle w:val="Styltabeli1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wymagania wg</w:t>
            </w:r>
          </w:p>
          <w:p w14:paraId="6A470F87" w14:textId="0D69E7D9" w:rsidR="007F5114" w:rsidRPr="00643AED" w:rsidRDefault="004D799B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MPZP</w:t>
            </w:r>
            <w:r w:rsidR="00193278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 / Decyzji WZ*</w:t>
            </w:r>
          </w:p>
        </w:tc>
      </w:tr>
      <w:tr w:rsidR="000F53E6" w:rsidRPr="00643AED" w14:paraId="1A6FD60B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A3428" w14:textId="77777777" w:rsidR="007F5114" w:rsidRPr="00643AED" w:rsidRDefault="00D202B7" w:rsidP="00193278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1.</w:t>
            </w:r>
          </w:p>
        </w:tc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FEF9F" w14:textId="0CF49C3C" w:rsidR="007F5114" w:rsidRPr="00643AED" w:rsidRDefault="005637C6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ow</w:t>
            </w: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.</w:t>
            </w:r>
            <w:r w:rsidR="00D202B7"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 dział</w:t>
            </w:r>
            <w:r w:rsidR="00193278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ki ew. nr . . . . . . . . . 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881CD" w14:textId="1F1A55C8" w:rsidR="007F5114" w:rsidRPr="00643AED" w:rsidRDefault="007F5114" w:rsidP="00193278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638C" w14:textId="5059A509" w:rsidR="007F5114" w:rsidRPr="00643AED" w:rsidRDefault="007F5114" w:rsidP="0019327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5E3D0ECF" w14:textId="77777777" w:rsidTr="00393EFB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311DA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pl-PL"/>
              </w:rPr>
            </w:pPr>
            <w:r w:rsidRPr="00643AED">
              <w:rPr>
                <w:rFonts w:ascii="Tahoma" w:hAnsi="Tahoma" w:cs="Tahoma"/>
                <w:b/>
                <w:sz w:val="18"/>
                <w:szCs w:val="22"/>
                <w:lang w:val="pl-PL"/>
              </w:rPr>
              <w:t>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B85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pow. terenu objętego opracowaniem do bilansu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124B7" w14:textId="0A1B523A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34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2C4A14" w14:textId="03E6FE35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100,00%**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22B9C1" w14:textId="1A1D19C5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6E322C1A" w14:textId="77777777" w:rsidTr="00193278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DF20A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B5779" w14:textId="347476E9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 xml:space="preserve">powierzchnia zabudowy proj. budynku </w:t>
            </w:r>
            <w:r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mieszkalnego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7C81A" w14:textId="1D797E65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69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7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5BD19AF9" w14:textId="0BF97F25" w:rsidR="00E60B05" w:rsidRPr="00643AED" w:rsidRDefault="00FE25C2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20</w:t>
            </w:r>
            <w:r w:rsidR="00E60B05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84</w:t>
            </w:r>
            <w:r w:rsidR="00E60B05"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 w:rsidR="00E60B05"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AD88C" w14:textId="6A410468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22"/>
                <w:szCs w:val="22"/>
              </w:rPr>
            </w:pPr>
          </w:p>
        </w:tc>
      </w:tr>
      <w:tr w:rsidR="00E60B05" w:rsidRPr="00643AED" w14:paraId="2C6B49E8" w14:textId="77777777" w:rsidTr="00B20311">
        <w:tblPrEx>
          <w:shd w:val="clear" w:color="auto" w:fill="auto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2D8F5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4.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9FE0D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Powierzchnie utwardzone (drogi, podjazdy, chodniki), w tym: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2AC3" w14:textId="4A55A54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37196637" w14:textId="2766D78F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30A9E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0B05" w:rsidRPr="00643AED" w14:paraId="3BD3E28C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F2273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5.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4F1A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istniejące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C4A32" w14:textId="7AEC79C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F5F5F5"/>
            <w:vAlign w:val="center"/>
          </w:tcPr>
          <w:p w14:paraId="49775161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9E1B1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19EF4953" w14:textId="77777777" w:rsidTr="00193278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A6E4E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6.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7971A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projektowane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CBAF4" w14:textId="0187A4E1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3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44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**</w:t>
            </w: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14:paraId="0F7CFBE2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7CD64" w14:textId="77777777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09892767" w14:textId="77777777" w:rsidTr="00863A8C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DCC06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7.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D312A" w14:textId="19AF245A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obszar wyłączony z prod. leśnej</w:t>
            </w:r>
            <w:r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3EFA1" w14:textId="00DFF44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C9F06" w14:textId="7ADB4A3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0,00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</w:t>
            </w:r>
          </w:p>
        </w:tc>
        <w:tc>
          <w:tcPr>
            <w:tcW w:w="2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D711C" w14:textId="697269B0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5DABC894" w14:textId="77777777" w:rsidTr="00393EFB">
        <w:tblPrEx>
          <w:shd w:val="clear" w:color="auto" w:fill="auto"/>
        </w:tblPrEx>
        <w:trPr>
          <w:trHeight w:val="29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B940EE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8.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CD23C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powierzchnia biologicznie czynna: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57FBF" w14:textId="5DE1AB8D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Pr="00393EFB">
              <w:rPr>
                <w:rFonts w:ascii="Tahoma" w:hAnsi="Tahoma" w:cs="Tahoma"/>
                <w:color w:val="auto"/>
                <w:sz w:val="18"/>
                <w:szCs w:val="18"/>
                <w:vertAlign w:val="superscript"/>
              </w:rPr>
              <w:t>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5C1A37AA" w14:textId="6D41C636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6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FE25C2">
              <w:rPr>
                <w:rFonts w:ascii="Tahoma" w:hAnsi="Tahoma" w:cs="Tahoma"/>
                <w:color w:val="auto"/>
                <w:sz w:val="18"/>
                <w:szCs w:val="18"/>
              </w:rPr>
              <w:t>72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%)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655F0" w14:textId="654D7DF2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140B9454" w14:textId="77777777" w:rsidTr="00080306">
        <w:tblPrEx>
          <w:shd w:val="clear" w:color="auto" w:fill="auto"/>
        </w:tblPrEx>
        <w:trPr>
          <w:trHeight w:val="334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AC14A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9.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160076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nadziemnych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C7AC5" w14:textId="4BE106E3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B17A" w14:textId="68E5942A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pl-PL"/>
              </w:rPr>
            </w:pPr>
          </w:p>
        </w:tc>
      </w:tr>
      <w:tr w:rsidR="00E60B05" w:rsidRPr="00643AED" w14:paraId="0E939B8F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6096C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10.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442D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liczba kondygnacji podziemnych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4D3FA" w14:textId="1D2C5529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4D531" w14:textId="4A71F4A3" w:rsidR="00E60B05" w:rsidRPr="00643AED" w:rsidRDefault="00E60B05" w:rsidP="00E60B05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pl-PL"/>
              </w:rPr>
            </w:pPr>
          </w:p>
        </w:tc>
      </w:tr>
      <w:tr w:rsidR="00E60B05" w:rsidRPr="0000438D" w14:paraId="2E290693" w14:textId="77777777" w:rsidTr="00080306">
        <w:tblPrEx>
          <w:shd w:val="clear" w:color="auto" w:fill="auto"/>
        </w:tblPrEx>
        <w:trPr>
          <w:trHeight w:val="96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C37FDC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11.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CFCA2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Wymiary budynku obiektu:</w:t>
            </w:r>
          </w:p>
          <w:p w14:paraId="7F4480EE" w14:textId="4C94B39F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254D4" w14:textId="1AE2E4D8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długość elewacji front: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10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4</w:t>
            </w:r>
            <w:r w:rsidR="006C6638"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 /</w:t>
            </w:r>
          </w:p>
          <w:p w14:paraId="32AC40DA" w14:textId="2E5F06EF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wysokość 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00438D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4835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4A433A6C" w14:textId="77777777" w:rsidTr="00080306">
        <w:tblPrEx>
          <w:shd w:val="clear" w:color="auto" w:fill="auto"/>
        </w:tblPrEx>
        <w:trPr>
          <w:trHeight w:val="481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E0FC3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12.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FAE4B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wysokość górnej krawędzi elewacji frontowej:</w:t>
            </w:r>
          </w:p>
          <w:p w14:paraId="112E2FDE" w14:textId="5045BEE2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 xml:space="preserve">budynek </w:t>
            </w:r>
            <w:r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mieszkalny jednorodzinny</w:t>
            </w: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94037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0015891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14:paraId="632DBDF3" w14:textId="7BB4C47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8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,</w:t>
            </w:r>
            <w:r w:rsidR="0000438D">
              <w:rPr>
                <w:rFonts w:ascii="Tahoma" w:hAnsi="Tahoma" w:cs="Tahoma"/>
                <w:color w:val="auto"/>
                <w:sz w:val="18"/>
                <w:szCs w:val="18"/>
              </w:rPr>
              <w:t>75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8716" w14:textId="10C2E1D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E60B05" w:rsidRPr="00643AED" w14:paraId="6E540A38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51C80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13.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3171D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geometria dachu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AB1B7" w14:textId="1AEB8070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dach </w:t>
            </w:r>
            <w:r w:rsidR="006C6638">
              <w:rPr>
                <w:rFonts w:ascii="Tahoma" w:hAnsi="Tahoma" w:cs="Tahoma"/>
                <w:color w:val="auto"/>
                <w:sz w:val="18"/>
                <w:szCs w:val="18"/>
              </w:rPr>
              <w:t>dwuspadowy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, 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 xml:space="preserve">spadek ok. </w:t>
            </w:r>
            <w:r w:rsidR="002861E5">
              <w:rPr>
                <w:rFonts w:ascii="Tahoma" w:hAnsi="Tahoma" w:cs="Tahoma"/>
                <w:color w:val="auto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°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8ED4" w14:textId="1F5EB9AB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E60B05" w:rsidRPr="00643AED" w14:paraId="4C46E11D" w14:textId="77777777" w:rsidTr="00080306">
        <w:tblPrEx>
          <w:shd w:val="clear" w:color="auto" w:fill="auto"/>
        </w:tblPrEx>
        <w:trPr>
          <w:trHeight w:val="295"/>
        </w:trPr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8F0D2" w14:textId="77777777" w:rsidR="00E60B05" w:rsidRPr="00643AED" w:rsidRDefault="00E60B05" w:rsidP="00E60B05">
            <w:pPr>
              <w:pStyle w:val="Styltabeli1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14.</w:t>
            </w:r>
          </w:p>
        </w:tc>
        <w:tc>
          <w:tcPr>
            <w:tcW w:w="329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601C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b/>
                <w:color w:val="auto"/>
                <w:sz w:val="18"/>
                <w:szCs w:val="18"/>
              </w:rPr>
              <w:t>minimalna linia zabudowy</w:t>
            </w:r>
          </w:p>
          <w:p w14:paraId="4702F860" w14:textId="77777777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eastAsia="Arial Unicode MS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od linii rozgraniczającej drogę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FF4B6C" w14:textId="11D3177C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6m**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5230" w14:textId="10059051" w:rsidR="00E60B05" w:rsidRPr="00643AED" w:rsidRDefault="00E60B05" w:rsidP="00E60B05">
            <w:pPr>
              <w:pStyle w:val="Styltabeli2"/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2D0BD1C0" w14:textId="77777777" w:rsidR="00193278" w:rsidRDefault="00193278" w:rsidP="00193278">
      <w:pPr>
        <w:pStyle w:val="Tre0"/>
        <w:spacing w:line="276" w:lineRule="auto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</w:p>
    <w:p w14:paraId="2E6BB404" w14:textId="40F42F59" w:rsidR="00193278" w:rsidRDefault="00193278" w:rsidP="00193278">
      <w:pPr>
        <w:pStyle w:val="Tre0"/>
        <w:spacing w:line="276" w:lineRule="auto"/>
        <w:ind w:left="142"/>
        <w:rPr>
          <w:rFonts w:ascii="Tahoma" w:eastAsia="Arial Unicode MS" w:hAnsi="Tahoma" w:cs="Tahoma"/>
          <w:i/>
          <w:iCs/>
          <w:color w:val="auto"/>
          <w:sz w:val="18"/>
          <w:szCs w:val="18"/>
        </w:rPr>
      </w:pPr>
      <w:r w:rsidRPr="00643AED">
        <w:rPr>
          <w:rFonts w:ascii="Tahoma" w:eastAsia="Arial Unicode MS" w:hAnsi="Tahoma" w:cs="Tahoma"/>
          <w:i/>
          <w:iCs/>
          <w:color w:val="auto"/>
          <w:sz w:val="18"/>
          <w:szCs w:val="18"/>
        </w:rPr>
        <w:t>*Dokumenty do weryfikacji, w zależności od lokalnych uwarunkowań terenu objętego opracowaniem</w:t>
      </w:r>
    </w:p>
    <w:p w14:paraId="72C93C6D" w14:textId="001B15A0" w:rsidR="005C03E1" w:rsidRPr="00643AED" w:rsidRDefault="005C03E1" w:rsidP="00193278">
      <w:pPr>
        <w:pStyle w:val="Tre0"/>
        <w:spacing w:line="276" w:lineRule="auto"/>
        <w:ind w:left="142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** Powierzchnie </w:t>
      </w:r>
      <w:r w:rsidR="003E3492">
        <w:rPr>
          <w:rFonts w:ascii="Tahoma" w:eastAsia="Arial Unicode MS" w:hAnsi="Tahoma" w:cs="Tahoma"/>
          <w:i/>
          <w:iCs/>
          <w:color w:val="auto"/>
          <w:sz w:val="18"/>
          <w:szCs w:val="18"/>
        </w:rPr>
        <w:t xml:space="preserve">i wymiary </w:t>
      </w:r>
      <w:r>
        <w:rPr>
          <w:rFonts w:ascii="Tahoma" w:eastAsia="Arial Unicode MS" w:hAnsi="Tahoma" w:cs="Tahoma"/>
          <w:i/>
          <w:iCs/>
          <w:color w:val="auto"/>
          <w:sz w:val="18"/>
          <w:szCs w:val="18"/>
        </w:rPr>
        <w:t>podano dla przykładowej działki inwestycyjnej</w:t>
      </w:r>
    </w:p>
    <w:p w14:paraId="5637021B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758A738" w14:textId="77777777" w:rsidR="00950CA4" w:rsidRPr="00643AED" w:rsidRDefault="00950CA4" w:rsidP="00A736DE">
      <w:pPr>
        <w:jc w:val="both"/>
        <w:rPr>
          <w:rFonts w:ascii="Tahoma" w:eastAsia="Helvetica Neue" w:hAnsi="Tahoma" w:cs="Tahoma"/>
          <w:color w:val="FF0000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193278">
        <w:rPr>
          <w:rFonts w:ascii="Tahoma" w:hAnsi="Tahoma" w:cs="Tahoma"/>
          <w:color w:val="FF0000"/>
          <w:sz w:val="22"/>
          <w:szCs w:val="22"/>
          <w:lang w:val="pl-PL"/>
        </w:rPr>
        <w:br w:type="page"/>
      </w:r>
    </w:p>
    <w:p w14:paraId="74E93B2A" w14:textId="037EA10D" w:rsidR="007F5114" w:rsidRPr="008F4CE4" w:rsidRDefault="00D202B7" w:rsidP="008F4CE4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bookmarkStart w:id="41" w:name="_Toc8"/>
      <w:bookmarkStart w:id="42" w:name="_Toc117776916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lastRenderedPageBreak/>
        <w:t>Informacje i dane</w:t>
      </w:r>
      <w:bookmarkEnd w:id="41"/>
      <w:bookmarkEnd w:id="42"/>
    </w:p>
    <w:p w14:paraId="4143A21F" w14:textId="472569B0" w:rsidR="00146578" w:rsidRPr="003F1020" w:rsidRDefault="00E07FB3" w:rsidP="00146578">
      <w:pPr>
        <w:pStyle w:val="Nagwek3"/>
        <w:widowControl w:val="0"/>
        <w:numPr>
          <w:ilvl w:val="1"/>
          <w:numId w:val="42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3" w:name="_Toc117776917"/>
      <w:r w:rsidRPr="003F1020">
        <w:rPr>
          <w:rFonts w:ascii="Tahoma" w:hAnsi="Tahoma" w:cs="Tahoma"/>
          <w:color w:val="auto"/>
          <w:sz w:val="20"/>
          <w:szCs w:val="20"/>
          <w:lang w:val="pl-PL"/>
        </w:rPr>
        <w:t>U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stalenia wynikające z </w:t>
      </w:r>
      <w:r w:rsidR="00DC5E29" w:rsidRPr="003F1020">
        <w:rPr>
          <w:rFonts w:ascii="Tahoma" w:hAnsi="Tahoma" w:cs="Tahoma"/>
          <w:color w:val="auto"/>
          <w:sz w:val="20"/>
          <w:szCs w:val="20"/>
          <w:lang w:val="pl-PL"/>
        </w:rPr>
        <w:t>ustaleń Miejscowego Planu Zagospodarowania Przestrzenn</w:t>
      </w:r>
      <w:r w:rsidR="005664BF" w:rsidRPr="003F1020">
        <w:rPr>
          <w:rFonts w:ascii="Tahoma" w:hAnsi="Tahoma" w:cs="Tahoma"/>
          <w:color w:val="auto"/>
          <w:sz w:val="20"/>
          <w:szCs w:val="20"/>
          <w:lang w:val="pl-PL"/>
        </w:rPr>
        <w:t>ego</w:t>
      </w:r>
      <w:r w:rsidR="00F34AEE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/ Decyzji WZ*</w:t>
      </w:r>
      <w:bookmarkEnd w:id="43"/>
    </w:p>
    <w:p w14:paraId="48D4EF1B" w14:textId="546FBDF9" w:rsidR="007B696A" w:rsidRPr="003F1020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5.1.a. W</w:t>
      </w:r>
      <w:r w:rsidR="001C735D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arunki i wymagania kształtowania ładu przestrzennego:</w:t>
      </w:r>
    </w:p>
    <w:p w14:paraId="6D080087" w14:textId="5E836A3F" w:rsidR="009C3372" w:rsidRPr="00146578" w:rsidRDefault="00763D97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146578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146578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23F14CA4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30A725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2D261E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4628E14" w14:textId="7B15EBF8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67093FAA" w14:textId="3C041DA5" w:rsidR="009C3372" w:rsidRPr="003F1020" w:rsidRDefault="00146578" w:rsidP="00146578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b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9C3372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wynikające z przeprowadzonych uzgodnień:</w:t>
      </w:r>
    </w:p>
    <w:p w14:paraId="63F15C9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D79AF9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14:paraId="00534B65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168012FF" w14:textId="77777777" w:rsidR="00146578" w:rsidRPr="00146578" w:rsidRDefault="00146578" w:rsidP="00146578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46578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</w:t>
      </w:r>
    </w:p>
    <w:p w14:paraId="35C1B960" w14:textId="77777777" w:rsidR="00146578" w:rsidRPr="003F1020" w:rsidRDefault="00146578" w:rsidP="00146578">
      <w:pPr>
        <w:rPr>
          <w:lang w:val="pl-PL"/>
        </w:rPr>
      </w:pPr>
    </w:p>
    <w:p w14:paraId="77B4EB92" w14:textId="7F6F70C2" w:rsidR="007F5114" w:rsidRPr="003F1020" w:rsidRDefault="00632BC2" w:rsidP="00632BC2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</w:t>
      </w:r>
      <w:r w:rsidR="00952E69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1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.</w:t>
      </w:r>
      <w:r w:rsidR="00952E69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c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 </w:t>
      </w:r>
      <w:r w:rsidR="00CD7A94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Warunki w zakresie komunikacji i infrastruktury technicznej:</w:t>
      </w:r>
    </w:p>
    <w:p w14:paraId="46543645" w14:textId="49504AF6" w:rsidR="00F34AEE" w:rsidRPr="00F34AEE" w:rsidRDefault="003D0420" w:rsidP="00952E69">
      <w:pPr>
        <w:pStyle w:val="Tre0"/>
        <w:numPr>
          <w:ilvl w:val="0"/>
          <w:numId w:val="47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 w:rsidRPr="00632BC2">
        <w:rPr>
          <w:rFonts w:ascii="Tahoma" w:hAnsi="Tahoma" w:cs="Tahoma"/>
          <w:sz w:val="20"/>
          <w:szCs w:val="20"/>
        </w:rPr>
        <w:t xml:space="preserve">dojazd do planowanej inwestycji </w:t>
      </w:r>
      <w:r w:rsidR="00763D97" w:rsidRPr="00632BC2">
        <w:rPr>
          <w:rFonts w:ascii="Tahoma" w:hAnsi="Tahoma" w:cs="Tahoma"/>
          <w:color w:val="auto"/>
          <w:sz w:val="20"/>
          <w:szCs w:val="20"/>
        </w:rPr>
        <w:t>. . . . . . . .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. . . . . . . . </w:t>
      </w:r>
    </w:p>
    <w:p w14:paraId="090F2C8D" w14:textId="1E24C543" w:rsidR="0064334A" w:rsidRPr="00952E69" w:rsidRDefault="0064334A" w:rsidP="00952E69">
      <w:pPr>
        <w:pStyle w:val="Akapitzlist"/>
        <w:numPr>
          <w:ilvl w:val="0"/>
          <w:numId w:val="47"/>
        </w:numPr>
        <w:spacing w:line="276" w:lineRule="auto"/>
        <w:ind w:left="284" w:hanging="11"/>
        <w:jc w:val="both"/>
        <w:rPr>
          <w:rFonts w:ascii="Tahoma" w:hAnsi="Tahoma" w:cs="Tahoma"/>
          <w:sz w:val="20"/>
          <w:szCs w:val="20"/>
          <w:lang w:val="pl-PL"/>
        </w:rPr>
      </w:pPr>
      <w:r w:rsidRPr="00952E69">
        <w:rPr>
          <w:rFonts w:ascii="Tahoma" w:hAnsi="Tahoma" w:cs="Tahoma"/>
          <w:sz w:val="20"/>
          <w:szCs w:val="20"/>
          <w:lang w:val="pl-PL"/>
        </w:rPr>
        <w:t>zasady zaopatrzenia w infrastrukturę techniczną:</w:t>
      </w:r>
    </w:p>
    <w:p w14:paraId="5ADDE608" w14:textId="43A5AF8A" w:rsidR="00763D97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a. energia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763D97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763D97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03D27E90" w14:textId="74A2E0F4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b. usuwanie odpadów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D8F47CF" w14:textId="5542F2C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c. ogrzewanie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F41CA9">
        <w:rPr>
          <w:rFonts w:ascii="Tahoma" w:hAnsi="Tahoma" w:cs="Tahoma"/>
          <w:color w:val="auto"/>
          <w:sz w:val="20"/>
          <w:szCs w:val="20"/>
        </w:rPr>
        <w:t xml:space="preserve">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9554E89" w14:textId="3829B0F6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d. wodociąg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41CA9">
        <w:rPr>
          <w:rFonts w:ascii="Tahoma" w:hAnsi="Tahoma" w:cs="Tahoma"/>
          <w:color w:val="auto"/>
          <w:sz w:val="20"/>
          <w:szCs w:val="20"/>
        </w:rPr>
        <w:t>.</w:t>
      </w:r>
      <w:r w:rsidR="00952E69" w:rsidRPr="00952E69"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6E48DC2A" w14:textId="0A8F69BC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e. kanalizacja sanitarna i deszczowa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2F778770" w14:textId="0CB78C0B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f. telekomunikacja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56F878C7" w14:textId="05237C31" w:rsidR="00F34AEE" w:rsidRPr="00643AED" w:rsidRDefault="0064334A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g. gazownictwo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. . . . . . </w:t>
      </w:r>
    </w:p>
    <w:p w14:paraId="168F1F29" w14:textId="4C6D101D" w:rsidR="00CD7A94" w:rsidRDefault="00CD7A94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FE459F" w14:textId="36FF288A" w:rsidR="00952E69" w:rsidRPr="003F1020" w:rsidRDefault="00952E69" w:rsidP="00952E69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5.1.d. Warunki wynikające z przeprowadzonych uzgodnień:</w:t>
      </w:r>
    </w:p>
    <w:p w14:paraId="0F10078C" w14:textId="77777777" w:rsidR="00952E69" w:rsidRPr="00643AED" w:rsidRDefault="00952E69" w:rsidP="00952E69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BAB300E" w14:textId="75C31537" w:rsidR="007F5114" w:rsidRPr="00643AED" w:rsidRDefault="00CD7A94" w:rsidP="00952E69">
      <w:pPr>
        <w:pStyle w:val="Tre0"/>
        <w:numPr>
          <w:ilvl w:val="0"/>
          <w:numId w:val="46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wynikające z ustawy Prawo ochrony środowiska:</w:t>
      </w:r>
    </w:p>
    <w:p w14:paraId="038BABA9" w14:textId="5239E26F" w:rsidR="00F34AEE" w:rsidRPr="00643AED" w:rsidRDefault="00952E69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a.</w:t>
      </w:r>
      <w:r w:rsidR="00CD7A94" w:rsidRPr="00643AED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 xml:space="preserve">Wytyczne wynikające </w:t>
      </w:r>
      <w:r w:rsidR="000A20F4" w:rsidRPr="00643AED">
        <w:rPr>
          <w:rFonts w:ascii="Tahoma" w:hAnsi="Tahoma" w:cs="Tahoma"/>
          <w:color w:val="auto"/>
          <w:sz w:val="20"/>
          <w:szCs w:val="20"/>
        </w:rPr>
        <w:t xml:space="preserve">ustaleń Miejscowego Planu Zagospodarowania Przestrzennego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</w:t>
      </w:r>
      <w:r w:rsidR="00F34AEE"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F34AEE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F34AEE">
        <w:rPr>
          <w:rFonts w:ascii="Tahoma" w:hAnsi="Tahoma" w:cs="Tahoma"/>
          <w:color w:val="auto"/>
          <w:sz w:val="20"/>
          <w:szCs w:val="20"/>
        </w:rPr>
        <w:t>. . . . . . . . . . . . . . . . . . . .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 . . . . . . . . . </w:t>
      </w:r>
      <w:r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1AB03222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800F26" w14:textId="177CFDBD" w:rsidR="007F5114" w:rsidRPr="00643AED" w:rsidRDefault="00CD7A94" w:rsidP="00952E69">
      <w:pPr>
        <w:pStyle w:val="Tre0"/>
        <w:numPr>
          <w:ilvl w:val="0"/>
          <w:numId w:val="45"/>
        </w:numPr>
        <w:tabs>
          <w:tab w:val="left" w:pos="284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Zakres ochrony interesu osób trzecich zgodnie z ustawą Prawo Budowlane:</w:t>
      </w:r>
    </w:p>
    <w:p w14:paraId="632E38C7" w14:textId="26E12C7B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</w:t>
      </w:r>
      <w:r w:rsidRPr="00F34AEE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 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. . </w:t>
      </w:r>
    </w:p>
    <w:p w14:paraId="6CEDE35E" w14:textId="77777777" w:rsidR="00CD7A94" w:rsidRPr="00643AED" w:rsidRDefault="00CD7A94" w:rsidP="00A736D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D388D59" w14:textId="5764EA91" w:rsidR="00DB1921" w:rsidRPr="00643AED" w:rsidRDefault="00CD7A94" w:rsidP="00952E69">
      <w:pPr>
        <w:pStyle w:val="Tre0"/>
        <w:numPr>
          <w:ilvl w:val="0"/>
          <w:numId w:val="45"/>
        </w:numPr>
        <w:tabs>
          <w:tab w:val="left" w:pos="142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Warunki zabudowy i zagospodarowania ter</w:t>
      </w:r>
      <w:r w:rsidR="002F1EE8" w:rsidRPr="00643AED">
        <w:rPr>
          <w:rFonts w:ascii="Tahoma" w:hAnsi="Tahoma" w:cs="Tahoma"/>
          <w:color w:val="auto"/>
          <w:sz w:val="20"/>
          <w:szCs w:val="20"/>
        </w:rPr>
        <w:t>e</w:t>
      </w:r>
      <w:r w:rsidRPr="00643AED">
        <w:rPr>
          <w:rFonts w:ascii="Tahoma" w:hAnsi="Tahoma" w:cs="Tahoma"/>
          <w:color w:val="auto"/>
          <w:sz w:val="20"/>
          <w:szCs w:val="20"/>
        </w:rPr>
        <w:t>nu wynikające z przepisów szczególnych:</w:t>
      </w:r>
    </w:p>
    <w:p w14:paraId="134C510E" w14:textId="16B5C877" w:rsidR="00F34AEE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 . . </w:t>
      </w:r>
    </w:p>
    <w:p w14:paraId="53476083" w14:textId="0CDB971B" w:rsidR="00C85DD5" w:rsidRDefault="00F34AEE" w:rsidP="00952E69">
      <w:pPr>
        <w:pStyle w:val="Tre0"/>
        <w:tabs>
          <w:tab w:val="left" w:pos="283"/>
        </w:tabs>
        <w:spacing w:line="276" w:lineRule="auto"/>
        <w:ind w:left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28890FF1" w14:textId="77777777" w:rsidR="00F34AEE" w:rsidRPr="00643AED" w:rsidRDefault="00F34AEE" w:rsidP="00F34AEE">
      <w:pPr>
        <w:pStyle w:val="Tre0"/>
        <w:tabs>
          <w:tab w:val="left" w:pos="283"/>
        </w:tabs>
        <w:spacing w:line="276" w:lineRule="auto"/>
        <w:ind w:left="995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44E6637" w14:textId="51F1C731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ochrona konserwatorska</w:t>
      </w:r>
    </w:p>
    <w:p w14:paraId="5DA37EC3" w14:textId="50926E3A" w:rsidR="00F34AEE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. 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3556C3" w14:textId="6B1BFE66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14750E3A" w14:textId="3832DE49" w:rsidR="00F34AEE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AE70277" w14:textId="5A8E18BB" w:rsidR="00F34AEE" w:rsidRPr="00643AED" w:rsidRDefault="00F34AEE" w:rsidP="00952E69">
      <w:pPr>
        <w:pStyle w:val="Tre0"/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5881CA5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31BFD1C4" w14:textId="711BC8C3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wpływ eksploatacji górniczej</w:t>
      </w:r>
    </w:p>
    <w:p w14:paraId="274566E0" w14:textId="073B3FE0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 xml:space="preserve">. . </w:t>
      </w:r>
    </w:p>
    <w:p w14:paraId="01CEBF1F" w14:textId="453B4672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="00952E69">
        <w:rPr>
          <w:rFonts w:ascii="Tahoma" w:hAnsi="Tahoma" w:cs="Tahoma"/>
          <w:color w:val="auto"/>
          <w:sz w:val="20"/>
          <w:szCs w:val="20"/>
        </w:rPr>
        <w:t>.</w:t>
      </w:r>
    </w:p>
    <w:p w14:paraId="3FEB568C" w14:textId="3614CEBC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D9F73ED" w14:textId="5D122671" w:rsidR="00F34AEE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26DF0E4B" w14:textId="5FEA6451" w:rsidR="007F5114" w:rsidRPr="00643AED" w:rsidRDefault="00F34AEE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56340EAA" w14:textId="77777777" w:rsidR="007F5114" w:rsidRPr="00643AED" w:rsidRDefault="007F5114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6236B2C" w14:textId="2B302582" w:rsidR="007F5114" w:rsidRPr="00643AED" w:rsidRDefault="00D202B7" w:rsidP="00952E69">
      <w:pPr>
        <w:pStyle w:val="Tre0"/>
        <w:numPr>
          <w:ilvl w:val="0"/>
          <w:numId w:val="45"/>
        </w:numPr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zagrożenia dla środowiska oraz higieny i zdrowia użytkowników</w:t>
      </w:r>
    </w:p>
    <w:p w14:paraId="1D40C2CF" w14:textId="7994DE55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</w:p>
    <w:p w14:paraId="587E4063" w14:textId="73EBB7A0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E78F0D9" w14:textId="56A9C9F7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00BCC1B4" w14:textId="140BA1E3" w:rsidR="0088127B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645FB615" w14:textId="0E84EDF0" w:rsidR="0088127B" w:rsidRPr="00643AED" w:rsidRDefault="0088127B" w:rsidP="00952E69">
      <w:pPr>
        <w:pStyle w:val="Tre0"/>
        <w:tabs>
          <w:tab w:val="left" w:pos="283"/>
        </w:tabs>
        <w:spacing w:line="276" w:lineRule="auto"/>
        <w:ind w:left="284" w:hanging="11"/>
        <w:jc w:val="both"/>
        <w:rPr>
          <w:rFonts w:ascii="Tahoma" w:hAnsi="Tahoma" w:cs="Tahoma"/>
          <w:i/>
          <w:i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</w:t>
      </w:r>
      <w:r w:rsidR="00952E69">
        <w:rPr>
          <w:rFonts w:ascii="Tahoma" w:hAnsi="Tahoma" w:cs="Tahoma"/>
          <w:color w:val="auto"/>
          <w:sz w:val="20"/>
          <w:szCs w:val="20"/>
        </w:rPr>
        <w:t>. .</w:t>
      </w:r>
      <w:r>
        <w:rPr>
          <w:rFonts w:ascii="Tahoma" w:hAnsi="Tahoma" w:cs="Tahoma"/>
          <w:color w:val="auto"/>
          <w:sz w:val="20"/>
          <w:szCs w:val="20"/>
        </w:rPr>
        <w:t xml:space="preserve">  </w:t>
      </w:r>
    </w:p>
    <w:p w14:paraId="3E861AB5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9BB67D9" w14:textId="1C671D6B" w:rsidR="007F5114" w:rsidRDefault="00D202B7" w:rsidP="00A736DE">
      <w:pPr>
        <w:pStyle w:val="Nagwek2"/>
        <w:numPr>
          <w:ilvl w:val="2"/>
          <w:numId w:val="10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4" w:name="_Toc9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 xml:space="preserve"> </w:t>
      </w:r>
      <w:bookmarkStart w:id="45" w:name="_Toc117776918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Ochrona przeciwpożarowa</w:t>
      </w:r>
      <w:bookmarkEnd w:id="44"/>
      <w:bookmarkEnd w:id="45"/>
    </w:p>
    <w:p w14:paraId="658BBE5B" w14:textId="4CFBAED3" w:rsidR="007F5114" w:rsidRPr="003F102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6" w:name="_Toc117776919"/>
      <w:r w:rsidR="009478F1" w:rsidRPr="003F1020">
        <w:rPr>
          <w:rFonts w:ascii="Tahoma" w:hAnsi="Tahoma" w:cs="Tahoma"/>
          <w:color w:val="auto"/>
          <w:sz w:val="20"/>
          <w:szCs w:val="20"/>
          <w:lang w:val="pl-PL"/>
        </w:rPr>
        <w:t>Projektowan</w:t>
      </w:r>
      <w:r w:rsidR="004F47EF" w:rsidRPr="003F1020">
        <w:rPr>
          <w:rFonts w:ascii="Tahoma" w:hAnsi="Tahoma" w:cs="Tahoma"/>
          <w:color w:val="auto"/>
          <w:sz w:val="20"/>
          <w:szCs w:val="20"/>
          <w:lang w:val="pl-PL"/>
        </w:rPr>
        <w:t>y obiekt</w:t>
      </w:r>
      <w:r w:rsidR="00D957A3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to wolnostojący budynek </w:t>
      </w:r>
      <w:r w:rsidR="00A44960" w:rsidRPr="003F1020">
        <w:rPr>
          <w:rFonts w:ascii="Tahoma" w:hAnsi="Tahoma" w:cs="Tahoma"/>
          <w:color w:val="auto"/>
          <w:sz w:val="20"/>
          <w:szCs w:val="20"/>
          <w:lang w:val="pl-PL"/>
        </w:rPr>
        <w:t>mieszkalny o powierzchni zabudowy do 70,0m2</w:t>
      </w:r>
      <w:bookmarkEnd w:id="46"/>
      <w:r w:rsidR="00D957A3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</w:p>
    <w:p w14:paraId="3D1290AF" w14:textId="54526B51" w:rsidR="007F5114" w:rsidRPr="003F102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7" w:name="_Toc117776920"/>
      <w:r w:rsidR="009478F1" w:rsidRPr="003F1020">
        <w:rPr>
          <w:rFonts w:ascii="Tahoma" w:hAnsi="Tahoma" w:cs="Tahoma"/>
          <w:color w:val="auto"/>
          <w:sz w:val="20"/>
          <w:szCs w:val="20"/>
          <w:lang w:val="pl-PL"/>
        </w:rPr>
        <w:t>Ze względu na typ</w:t>
      </w:r>
      <w:r w:rsidR="00460CE8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i charakter</w:t>
      </w:r>
      <w:r w:rsidR="009478F1" w:rsidRPr="003F1020">
        <w:rPr>
          <w:rFonts w:ascii="Tahoma" w:hAnsi="Tahoma" w:cs="Tahoma"/>
          <w:color w:val="auto"/>
          <w:sz w:val="20"/>
          <w:szCs w:val="20"/>
          <w:lang w:val="pl-PL"/>
        </w:rPr>
        <w:t>, projektowan</w:t>
      </w:r>
      <w:r w:rsidR="00460CE8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y obiekt </w:t>
      </w:r>
      <w:r w:rsidR="009478F1" w:rsidRPr="003F1020">
        <w:rPr>
          <w:rFonts w:ascii="Tahoma" w:hAnsi="Tahoma" w:cs="Tahoma"/>
          <w:color w:val="auto"/>
          <w:sz w:val="20"/>
          <w:szCs w:val="20"/>
          <w:lang w:val="pl-PL"/>
        </w:rPr>
        <w:t>nie wymaga zapewnienia drogi pożarowej</w:t>
      </w:r>
      <w:bookmarkEnd w:id="47"/>
    </w:p>
    <w:p w14:paraId="0C456B6F" w14:textId="287C8B60" w:rsidR="00A179A1" w:rsidRPr="003F1020" w:rsidRDefault="00FA5E31" w:rsidP="00FA5E31">
      <w:pPr>
        <w:pStyle w:val="Nagwek3"/>
        <w:widowControl w:val="0"/>
        <w:numPr>
          <w:ilvl w:val="1"/>
          <w:numId w:val="48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48" w:name="_Toc117776921"/>
      <w:r w:rsidR="00A179A1" w:rsidRPr="003F1020">
        <w:rPr>
          <w:rFonts w:ascii="Tahoma" w:hAnsi="Tahoma" w:cs="Tahoma"/>
          <w:color w:val="auto"/>
          <w:sz w:val="20"/>
          <w:szCs w:val="20"/>
          <w:lang w:val="pl-PL"/>
        </w:rPr>
        <w:t>Zaopatrzenie w wodę do celów przeciwpożarowych – nie jest wymagane</w:t>
      </w:r>
      <w:bookmarkEnd w:id="48"/>
    </w:p>
    <w:p w14:paraId="5E373D57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08391F68" w14:textId="06B4D6D3" w:rsidR="007F5114" w:rsidRDefault="00D202B7" w:rsidP="00A736DE">
      <w:pPr>
        <w:pStyle w:val="Nagwek2"/>
        <w:numPr>
          <w:ilvl w:val="2"/>
          <w:numId w:val="15"/>
        </w:numPr>
        <w:spacing w:line="276" w:lineRule="auto"/>
        <w:jc w:val="both"/>
        <w:rPr>
          <w:rFonts w:ascii="Tahoma" w:eastAsia="Arial Unicode MS" w:hAnsi="Tahoma" w:cs="Tahoma"/>
          <w:b/>
          <w:color w:val="auto"/>
          <w:sz w:val="20"/>
          <w:szCs w:val="20"/>
        </w:rPr>
      </w:pPr>
      <w:bookmarkStart w:id="49" w:name="_Toc10"/>
      <w:bookmarkStart w:id="50" w:name="_Toc117776922"/>
      <w:r w:rsidRPr="00643AED">
        <w:rPr>
          <w:rFonts w:ascii="Tahoma" w:eastAsia="Arial Unicode MS" w:hAnsi="Tahoma" w:cs="Tahoma"/>
          <w:b/>
          <w:color w:val="auto"/>
          <w:sz w:val="20"/>
          <w:szCs w:val="20"/>
        </w:rPr>
        <w:t>Obszar oddziaływania obiektu</w:t>
      </w:r>
      <w:bookmarkEnd w:id="49"/>
      <w:bookmarkEnd w:id="50"/>
    </w:p>
    <w:p w14:paraId="1276825F" w14:textId="033EF2DA" w:rsidR="007F5114" w:rsidRPr="003F1020" w:rsidRDefault="00DE70B4" w:rsidP="00DE70B4">
      <w:pPr>
        <w:pStyle w:val="Nagwek3"/>
        <w:widowControl w:val="0"/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bookmarkStart w:id="51" w:name="_Toc117776923"/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7.1 </w:t>
      </w:r>
      <w:r w:rsidR="00EE6321" w:rsidRPr="003F1020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godnie z wymogami Prawa Budowlanego, Art.</w:t>
      </w:r>
      <w:r w:rsidR="000F6A93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20, została przeprowadzona analiza obszaru oddziaływania obiektu</w:t>
      </w:r>
      <w:bookmarkEnd w:id="51"/>
    </w:p>
    <w:p w14:paraId="677422B8" w14:textId="501B4017" w:rsidR="007F5114" w:rsidRPr="003F1020" w:rsidRDefault="00DE70B4" w:rsidP="00DE70B4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2" w:name="_Toc117776924"/>
      <w:r w:rsidR="00EE6321" w:rsidRPr="003F1020">
        <w:rPr>
          <w:rFonts w:ascii="Tahoma" w:hAnsi="Tahoma" w:cs="Tahoma"/>
          <w:color w:val="auto"/>
          <w:sz w:val="20"/>
          <w:szCs w:val="20"/>
          <w:lang w:val="pl-PL"/>
        </w:rPr>
        <w:t>Z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godnie z definicją Prawa Budowlanego, Art.3, przez obszar oddziaływania obiektu należy rozumieć </w:t>
      </w:r>
      <w:r w:rsidR="00D202B7" w:rsidRPr="00DE70B4">
        <w:rPr>
          <w:rFonts w:ascii="Tahoma" w:hAnsi="Tahoma" w:cs="Tahoma"/>
          <w:color w:val="auto"/>
          <w:sz w:val="20"/>
          <w:szCs w:val="20"/>
          <w:lang w:val="nl-NL"/>
        </w:rPr>
        <w:t xml:space="preserve">teren 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wyznaczony w otoczeniu obiektu budowlanego na podstawie przepis</w:t>
      </w:r>
      <w:r w:rsidR="00D202B7" w:rsidRPr="00DE70B4">
        <w:rPr>
          <w:rFonts w:ascii="Tahoma" w:hAnsi="Tahoma" w:cs="Tahoma"/>
          <w:color w:val="auto"/>
          <w:sz w:val="20"/>
          <w:szCs w:val="20"/>
          <w:lang w:val="es-ES_tradnl"/>
        </w:rPr>
        <w:t>ó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w odrębnych, wprowadzających związane z tym obiektem ograniczenia w zabudowie tego terenu.</w:t>
      </w:r>
      <w:bookmarkEnd w:id="52"/>
    </w:p>
    <w:p w14:paraId="71DCE2F8" w14:textId="1524F9B0" w:rsidR="00190F54" w:rsidRPr="003F1020" w:rsidRDefault="00DE70B4" w:rsidP="00A736DE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3" w:name="_Toc117776925"/>
      <w:r w:rsidR="00EE6321" w:rsidRPr="003F1020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funkcji i wymagań związanych z użytkowaniem obiektu:</w:t>
      </w:r>
      <w:bookmarkEnd w:id="53"/>
    </w:p>
    <w:p w14:paraId="28B6454A" w14:textId="54F6FD7F" w:rsidR="00A44960" w:rsidRPr="003F1020" w:rsidRDefault="00DC6581" w:rsidP="00DC6581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7.</w:t>
      </w:r>
      <w:r w:rsidR="00203A4B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3</w:t>
      </w: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.a. </w:t>
      </w:r>
      <w:r w:rsidR="00203A4B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</w:t>
      </w:r>
      <w:r w:rsidR="00A44960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e względu na odległość od granicy:</w:t>
      </w:r>
    </w:p>
    <w:p w14:paraId="198FB8AC" w14:textId="09E021AB" w:rsidR="00190F54" w:rsidRDefault="00A44960" w:rsidP="00203A4B">
      <w:pPr>
        <w:pStyle w:val="Default"/>
        <w:numPr>
          <w:ilvl w:val="0"/>
          <w:numId w:val="35"/>
        </w:numPr>
        <w:spacing w:line="276" w:lineRule="auto"/>
        <w:ind w:left="567" w:hanging="11"/>
        <w:jc w:val="both"/>
        <w:rPr>
          <w:rFonts w:ascii="Tahoma" w:hAnsi="Tahoma" w:cs="Tahoma"/>
          <w:color w:val="auto"/>
          <w:sz w:val="20"/>
          <w:szCs w:val="20"/>
        </w:rPr>
      </w:pPr>
      <w:r w:rsidRPr="00A44960">
        <w:rPr>
          <w:rFonts w:ascii="Tahoma" w:hAnsi="Tahoma" w:cs="Tahoma"/>
          <w:color w:val="auto"/>
          <w:sz w:val="20"/>
          <w:szCs w:val="20"/>
        </w:rPr>
        <w:t xml:space="preserve">min. 4,00m </w:t>
      </w:r>
      <w:r>
        <w:rPr>
          <w:rFonts w:ascii="Tahoma" w:hAnsi="Tahoma" w:cs="Tahoma"/>
          <w:color w:val="auto"/>
          <w:sz w:val="20"/>
          <w:szCs w:val="20"/>
        </w:rPr>
        <w:t>–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budynku </w:t>
      </w:r>
      <w:r w:rsidR="00FF4851">
        <w:rPr>
          <w:rFonts w:ascii="Tahoma" w:hAnsi="Tahoma" w:cs="Tahoma"/>
          <w:color w:val="auto"/>
          <w:sz w:val="20"/>
          <w:szCs w:val="20"/>
        </w:rPr>
        <w:t>zwróconego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ścianą z </w:t>
      </w:r>
      <w:r w:rsidR="00FF4851">
        <w:rPr>
          <w:rFonts w:ascii="Tahoma" w:hAnsi="Tahoma" w:cs="Tahoma"/>
          <w:color w:val="auto"/>
          <w:sz w:val="20"/>
          <w:szCs w:val="20"/>
        </w:rPr>
        <w:t>oknami lub drzwiami zwróconymi w stronę tej granicy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– Rozporządzenie Ministra Infrastruktury w sprawie warunków technicznych jakim powinny odpowiadać budynki i ich usytuowanie (Dz.U.2002.75.690 ze zm.) §12</w:t>
      </w:r>
      <w:r w:rsidR="00FF4851">
        <w:rPr>
          <w:rFonts w:ascii="Tahoma" w:hAnsi="Tahoma" w:cs="Tahoma"/>
          <w:color w:val="auto"/>
          <w:sz w:val="20"/>
          <w:szCs w:val="20"/>
        </w:rPr>
        <w:t>.1</w:t>
      </w:r>
      <w:r w:rsidRPr="00A44960">
        <w:rPr>
          <w:rFonts w:ascii="Tahoma" w:hAnsi="Tahoma" w:cs="Tahoma"/>
          <w:color w:val="auto"/>
          <w:sz w:val="20"/>
          <w:szCs w:val="20"/>
        </w:rPr>
        <w:t xml:space="preserve"> (odległości od granic)</w:t>
      </w:r>
    </w:p>
    <w:p w14:paraId="76784D69" w14:textId="772E2C84" w:rsidR="00FF4851" w:rsidRDefault="00FF4851" w:rsidP="00203A4B">
      <w:pPr>
        <w:pStyle w:val="Default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Projektowany budynek znajduje się w odległości</w:t>
      </w:r>
    </w:p>
    <w:p w14:paraId="1C724CE0" w14:textId="1E7A7512" w:rsidR="00FF4851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północnej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EC45CD9" w14:textId="464D51D9" w:rsidR="00203A4B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 od strony wschodniej dz. ew. nr. . . . . ..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</w:t>
      </w:r>
      <w:r w:rsidR="00203A4B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603CDA4A" w14:textId="1459BB68" w:rsidR="00203A4B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 xml:space="preserve">- od strony południowej dz. ew. nr. . . . . .. . . . . . . . . . . . . . . . . . . . . . . . . . . . . . . . . . . . . . . . . . . . . . . . </w:t>
      </w: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</w:t>
      </w:r>
    </w:p>
    <w:p w14:paraId="7AAE05DF" w14:textId="20D7F903" w:rsidR="00FF4851" w:rsidRPr="007A5D5A" w:rsidRDefault="00FF4851" w:rsidP="00203A4B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- od strony zachodniej dz. ew. nr. . . . . ..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 . . . . .</w:t>
      </w:r>
    </w:p>
    <w:p w14:paraId="39AC6212" w14:textId="05668D87" w:rsidR="007F5114" w:rsidRPr="003F1020" w:rsidRDefault="00203A4B" w:rsidP="00203A4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7.3.b.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przepisy dotyczące bezpieczeństwa pożarowego</w:t>
      </w:r>
    </w:p>
    <w:p w14:paraId="72C9FF16" w14:textId="221E2096" w:rsidR="009C6F5E" w:rsidRPr="007A5D5A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9B93F9C" w14:textId="094BB445" w:rsidR="009C6F5E" w:rsidRDefault="009C6F5E" w:rsidP="00203A4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203A4B" w:rsidRP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716C60FF" w14:textId="56A52490" w:rsidR="007F5114" w:rsidRPr="003F102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7.3.c.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infrastrukturę techniczną zaopatrzenia w media (woda, ścieki)</w:t>
      </w:r>
    </w:p>
    <w:p w14:paraId="276A3258" w14:textId="3B4252CA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AEAA935" w14:textId="0A4886D1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472AAEC8" w14:textId="762126D8" w:rsidR="007F5114" w:rsidRPr="003F102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7.3.d.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miejsce gromadzenia odpadów stałych</w:t>
      </w:r>
    </w:p>
    <w:p w14:paraId="7B0F11B0" w14:textId="1EEEAD04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C269888" w14:textId="70DC165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0A14DED6" w14:textId="7A5E52DB" w:rsidR="007F5114" w:rsidRPr="003F102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7.3.e.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lokalizację miejsc postojowych dla samochodów osobowych</w:t>
      </w:r>
    </w:p>
    <w:p w14:paraId="3B1B46EE" w14:textId="3E492CD0" w:rsidR="009C6F5E" w:rsidRPr="007A5D5A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E72E19" w14:textId="3C44FC17" w:rsidR="009C6F5E" w:rsidRDefault="009C6F5E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>. . .</w:t>
      </w:r>
      <w:r w:rsidR="007A5D5A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16D8D2BF" w14:textId="4783EFD5" w:rsidR="007F5114" w:rsidRPr="003F1020" w:rsidRDefault="007A5D5A" w:rsidP="007A5D5A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7.3.f.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oddziaływanie głębokich wykopów na zabudowane działki sąsiednie</w:t>
      </w:r>
    </w:p>
    <w:p w14:paraId="4EF801E8" w14:textId="3DB69DB4" w:rsidR="00181441" w:rsidRPr="007A5D5A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1B3803D7" w14:textId="3A233FE9" w:rsidR="00181441" w:rsidRDefault="00181441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7A5D5A">
        <w:rPr>
          <w:rFonts w:ascii="Tahoma" w:hAnsi="Tahoma" w:cs="Tahoma"/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</w:t>
      </w:r>
      <w:r w:rsidR="005608FC" w:rsidRPr="007A5D5A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7A5D5A">
        <w:rPr>
          <w:rFonts w:ascii="Tahoma" w:hAnsi="Tahoma" w:cs="Tahoma"/>
          <w:color w:val="auto"/>
          <w:sz w:val="20"/>
          <w:szCs w:val="20"/>
        </w:rPr>
        <w:t>. . . . .</w:t>
      </w:r>
    </w:p>
    <w:p w14:paraId="7557ABE7" w14:textId="77777777" w:rsidR="00E134BB" w:rsidRDefault="00E134BB" w:rsidP="007A5D5A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4FA3196D" w14:textId="516C3796" w:rsidR="007F5114" w:rsidRPr="003F1020" w:rsidRDefault="00E134BB" w:rsidP="00E134BB">
      <w:pPr>
        <w:pStyle w:val="Nagwek3"/>
        <w:widowControl w:val="0"/>
        <w:numPr>
          <w:ilvl w:val="1"/>
          <w:numId w:val="49"/>
        </w:numPr>
        <w:tabs>
          <w:tab w:val="left" w:pos="283"/>
          <w:tab w:val="left" w:pos="426"/>
          <w:tab w:val="left" w:pos="19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170" w:after="113" w:line="276" w:lineRule="auto"/>
        <w:jc w:val="both"/>
        <w:rPr>
          <w:rFonts w:ascii="Tahoma" w:hAnsi="Tahoma" w:cs="Tahoma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color w:val="auto"/>
          <w:sz w:val="20"/>
          <w:szCs w:val="20"/>
          <w:lang w:val="pl-PL"/>
        </w:rPr>
        <w:t xml:space="preserve"> </w:t>
      </w:r>
      <w:bookmarkStart w:id="54" w:name="_Toc117776926"/>
      <w:r w:rsidR="007A5D5A" w:rsidRPr="003F1020">
        <w:rPr>
          <w:rFonts w:ascii="Tahoma" w:hAnsi="Tahoma" w:cs="Tahoma"/>
          <w:color w:val="auto"/>
          <w:sz w:val="20"/>
          <w:szCs w:val="20"/>
          <w:lang w:val="pl-PL"/>
        </w:rPr>
        <w:t>O</w:t>
      </w:r>
      <w:r w:rsidR="00D202B7" w:rsidRPr="003F1020">
        <w:rPr>
          <w:rFonts w:ascii="Tahoma" w:hAnsi="Tahoma" w:cs="Tahoma"/>
          <w:color w:val="auto"/>
          <w:sz w:val="20"/>
          <w:szCs w:val="20"/>
          <w:lang w:val="pl-PL"/>
        </w:rPr>
        <w:t>ddziaływanie obiektu kubaturowego w zakresie bryły (przesłanianie i zacienianie)</w:t>
      </w:r>
      <w:bookmarkEnd w:id="54"/>
    </w:p>
    <w:p w14:paraId="3F135033" w14:textId="35E5560F" w:rsidR="007F5114" w:rsidRPr="003F1020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7.4.a.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przesłanianie (§13 WT)</w:t>
      </w:r>
    </w:p>
    <w:p w14:paraId="6BC33E9C" w14:textId="6F7636F7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39ED9D95" w14:textId="687D4A6B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4D22419F" w14:textId="4D584AEF" w:rsidR="007F5114" w:rsidRPr="003F1020" w:rsidRDefault="00E134BB" w:rsidP="00E134BB">
      <w:pPr>
        <w:pStyle w:val="Nagwek4"/>
        <w:spacing w:line="276" w:lineRule="auto"/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</w:pPr>
      <w:r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 xml:space="preserve">7.4.b. </w:t>
      </w:r>
      <w:r w:rsidR="00D202B7" w:rsidRPr="003F1020">
        <w:rPr>
          <w:rFonts w:ascii="Tahoma" w:hAnsi="Tahoma" w:cs="Tahoma"/>
          <w:i w:val="0"/>
          <w:iCs w:val="0"/>
          <w:color w:val="auto"/>
          <w:sz w:val="20"/>
          <w:szCs w:val="20"/>
          <w:lang w:val="pl-PL"/>
        </w:rPr>
        <w:t>ze względu na zacienianie (§60 WT)</w:t>
      </w:r>
    </w:p>
    <w:p w14:paraId="59C4CE69" w14:textId="423AE740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72663796" w14:textId="0D509BFF" w:rsidR="00E134BB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  <w:r w:rsidR="00E134BB" w:rsidRPr="00E134BB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="00E134BB"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 w:rsidR="00E134BB">
        <w:rPr>
          <w:rFonts w:ascii="Tahoma" w:hAnsi="Tahoma" w:cs="Tahoma"/>
          <w:color w:val="auto"/>
          <w:sz w:val="20"/>
          <w:szCs w:val="20"/>
        </w:rPr>
        <w:t>. . . . . . . . . . . . . . . . . . .</w:t>
      </w:r>
    </w:p>
    <w:p w14:paraId="60D16D3E" w14:textId="77777777" w:rsidR="00E134BB" w:rsidRDefault="00E134BB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434E78E0" w14:textId="1E849EEB" w:rsidR="007F5114" w:rsidRPr="00643AED" w:rsidRDefault="00EE6321" w:rsidP="00E134BB">
      <w:pPr>
        <w:pStyle w:val="Tre"/>
        <w:spacing w:line="276" w:lineRule="auto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43AED">
        <w:rPr>
          <w:rFonts w:ascii="Tahoma" w:hAnsi="Tahoma" w:cs="Tahoma"/>
          <w:b/>
          <w:color w:val="auto"/>
          <w:sz w:val="20"/>
          <w:szCs w:val="20"/>
        </w:rPr>
        <w:t>WNIOSKI</w:t>
      </w:r>
    </w:p>
    <w:p w14:paraId="2F7E6A3D" w14:textId="0EB1ABA6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1FBE64BA" w14:textId="5C47402A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. . . . . </w:t>
      </w:r>
    </w:p>
    <w:p w14:paraId="734C4ABB" w14:textId="7B53288F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 xml:space="preserve">. . . </w:t>
      </w:r>
      <w:r w:rsidR="00E134BB">
        <w:rPr>
          <w:rFonts w:ascii="Tahoma" w:hAnsi="Tahoma" w:cs="Tahoma"/>
          <w:color w:val="auto"/>
          <w:sz w:val="20"/>
          <w:szCs w:val="20"/>
        </w:rPr>
        <w:t>. . . . .</w:t>
      </w:r>
    </w:p>
    <w:p w14:paraId="50DBDE8B" w14:textId="54E9B998" w:rsidR="00181441" w:rsidRP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 </w:t>
      </w:r>
    </w:p>
    <w:p w14:paraId="1DF56905" w14:textId="1D6749BD" w:rsidR="00181441" w:rsidRDefault="00181441" w:rsidP="00E134BB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 . . . . . . . . . . . . . . . . . . . . . . . . . . . . . . . . . . . . . . . . . . . . . . . . . . . . . . . . . . .</w:t>
      </w:r>
      <w:r w:rsidRPr="00763D97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 xml:space="preserve">. . . . . . . . . . . </w:t>
      </w:r>
      <w:r w:rsidR="005608FC">
        <w:rPr>
          <w:rFonts w:ascii="Tahoma" w:hAnsi="Tahoma" w:cs="Tahoma"/>
          <w:color w:val="auto"/>
          <w:sz w:val="20"/>
          <w:szCs w:val="20"/>
        </w:rPr>
        <w:t>. . .</w:t>
      </w:r>
      <w:r w:rsidR="00E134BB">
        <w:rPr>
          <w:rFonts w:ascii="Tahoma" w:hAnsi="Tahoma" w:cs="Tahoma"/>
          <w:color w:val="auto"/>
          <w:sz w:val="20"/>
          <w:szCs w:val="20"/>
        </w:rPr>
        <w:t xml:space="preserve"> . . . . .</w:t>
      </w:r>
    </w:p>
    <w:p w14:paraId="2D71147E" w14:textId="77777777" w:rsidR="00EE6321" w:rsidRPr="00643AED" w:rsidRDefault="00EE6321" w:rsidP="00A736DE">
      <w:pPr>
        <w:pStyle w:val="Default"/>
        <w:tabs>
          <w:tab w:val="left" w:pos="283"/>
        </w:tabs>
        <w:spacing w:line="276" w:lineRule="auto"/>
        <w:ind w:left="993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</w:p>
    <w:p w14:paraId="68AE48C1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62BE8E8" w14:textId="63FC7F58" w:rsidR="007F5114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>opracowa</w:t>
      </w:r>
      <w:r w:rsidR="00181441">
        <w:rPr>
          <w:rFonts w:ascii="Tahoma" w:hAnsi="Tahoma" w:cs="Tahoma"/>
          <w:color w:val="auto"/>
          <w:sz w:val="20"/>
          <w:szCs w:val="20"/>
        </w:rPr>
        <w:t>nie</w:t>
      </w:r>
      <w:r w:rsidRPr="00643AED">
        <w:rPr>
          <w:rFonts w:ascii="Tahoma" w:hAnsi="Tahoma" w:cs="Tahoma"/>
          <w:color w:val="auto"/>
          <w:sz w:val="20"/>
          <w:szCs w:val="20"/>
        </w:rPr>
        <w:t>:</w:t>
      </w:r>
    </w:p>
    <w:p w14:paraId="2D926369" w14:textId="77777777" w:rsidR="00424A0F" w:rsidRDefault="00424A0F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6B49B8DD" w14:textId="77777777" w:rsidR="00A736DE" w:rsidRPr="00643AED" w:rsidRDefault="00A736DE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</w:p>
    <w:p w14:paraId="3D9302E5" w14:textId="30EAC749" w:rsidR="007F5114" w:rsidRPr="00643AED" w:rsidRDefault="00D202B7" w:rsidP="00A736DE">
      <w:pPr>
        <w:pStyle w:val="Tre0"/>
        <w:tabs>
          <w:tab w:val="left" w:pos="283"/>
        </w:tabs>
        <w:spacing w:line="276" w:lineRule="auto"/>
        <w:jc w:val="right"/>
        <w:rPr>
          <w:rFonts w:ascii="Tahoma" w:hAnsi="Tahoma" w:cs="Tahoma"/>
          <w:color w:val="auto"/>
          <w:sz w:val="20"/>
          <w:szCs w:val="20"/>
        </w:rPr>
      </w:pPr>
      <w:r w:rsidRPr="00643AED">
        <w:rPr>
          <w:rFonts w:ascii="Tahoma" w:hAnsi="Tahoma" w:cs="Tahoma"/>
          <w:color w:val="auto"/>
          <w:sz w:val="20"/>
          <w:szCs w:val="20"/>
        </w:rPr>
        <w:t xml:space="preserve">mgr inż. arch. </w:t>
      </w:r>
      <w:r w:rsidR="00A736DE">
        <w:rPr>
          <w:rFonts w:ascii="Tahoma" w:hAnsi="Tahoma" w:cs="Tahoma"/>
          <w:color w:val="auto"/>
          <w:sz w:val="20"/>
          <w:szCs w:val="20"/>
        </w:rPr>
        <w:t>. . . . . . . . . . . . . . . . .</w:t>
      </w:r>
      <w:r w:rsidR="00424A0F">
        <w:rPr>
          <w:rFonts w:ascii="Tahoma" w:hAnsi="Tahoma" w:cs="Tahoma"/>
          <w:color w:val="auto"/>
          <w:sz w:val="20"/>
          <w:szCs w:val="20"/>
        </w:rPr>
        <w:t xml:space="preserve"> . . .</w:t>
      </w:r>
    </w:p>
    <w:p w14:paraId="4BE2D346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7CFF43A" w14:textId="77777777" w:rsidR="007F5114" w:rsidRPr="00643AED" w:rsidRDefault="007F5114" w:rsidP="00A736DE">
      <w:pPr>
        <w:pStyle w:val="Tre0"/>
        <w:tabs>
          <w:tab w:val="left" w:pos="283"/>
        </w:tabs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FD94011" w14:textId="77777777" w:rsidR="007F5114" w:rsidRPr="00643AED" w:rsidRDefault="007F5114" w:rsidP="00A736DE">
      <w:pPr>
        <w:pStyle w:val="Tre"/>
        <w:spacing w:line="276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20D01FC8" w14:textId="77777777" w:rsidR="007F5114" w:rsidRPr="00643AED" w:rsidRDefault="00731E3F" w:rsidP="00A736DE">
      <w:pPr>
        <w:pStyle w:val="Nagwek"/>
        <w:numPr>
          <w:ilvl w:val="0"/>
          <w:numId w:val="19"/>
        </w:numPr>
        <w:spacing w:line="276" w:lineRule="auto"/>
        <w:jc w:val="both"/>
        <w:rPr>
          <w:rFonts w:ascii="Tahoma" w:eastAsia="Arial Unicode MS" w:hAnsi="Tahoma" w:cs="Tahoma"/>
          <w:color w:val="auto"/>
          <w:sz w:val="20"/>
          <w:szCs w:val="20"/>
        </w:rPr>
      </w:pPr>
      <w:bookmarkStart w:id="55" w:name="_Toc11"/>
      <w:bookmarkStart w:id="56" w:name="_Toc117776927"/>
      <w:r w:rsidRPr="00643AED">
        <w:rPr>
          <w:rFonts w:ascii="Tahoma" w:eastAsia="Arial Unicode MS" w:hAnsi="Tahoma" w:cs="Tahoma"/>
          <w:color w:val="auto"/>
          <w:sz w:val="20"/>
          <w:szCs w:val="20"/>
        </w:rPr>
        <w:lastRenderedPageBreak/>
        <w:t>CZĘŚĆ RYSUNKOWA</w:t>
      </w:r>
      <w:bookmarkEnd w:id="55"/>
      <w:bookmarkEnd w:id="56"/>
    </w:p>
    <w:p w14:paraId="6B5FEC95" w14:textId="77777777" w:rsidR="0040548A" w:rsidRPr="00643AED" w:rsidRDefault="0040548A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5"/>
        <w:gridCol w:w="3693"/>
        <w:gridCol w:w="4672"/>
        <w:gridCol w:w="800"/>
      </w:tblGrid>
      <w:tr w:rsidR="00074C2A" w:rsidRPr="00643AED" w14:paraId="66B75849" w14:textId="77777777" w:rsidTr="00966A84">
        <w:trPr>
          <w:trHeight w:val="295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016B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SPIS RYSUNKÓW</w:t>
            </w:r>
          </w:p>
        </w:tc>
      </w:tr>
      <w:tr w:rsidR="00074C2A" w:rsidRPr="00643AED" w14:paraId="4E8551CF" w14:textId="77777777" w:rsidTr="00966A84">
        <w:trPr>
          <w:trHeight w:val="295"/>
          <w:tblHeader/>
        </w:trPr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D05F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Lp</w:t>
            </w:r>
          </w:p>
        </w:tc>
        <w:tc>
          <w:tcPr>
            <w:tcW w:w="36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9CE9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tytuł  rysunku</w:t>
            </w:r>
          </w:p>
        </w:tc>
        <w:tc>
          <w:tcPr>
            <w:tcW w:w="46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06CAA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eastAsia="Arial Unicode MS" w:hAnsi="Tahoma" w:cs="Tahoma"/>
                <w:color w:val="auto"/>
                <w:sz w:val="18"/>
                <w:szCs w:val="18"/>
              </w:rPr>
              <w:t>nazwa rysunku</w:t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7D51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skala</w:t>
            </w:r>
          </w:p>
        </w:tc>
      </w:tr>
      <w:tr w:rsidR="00074C2A" w:rsidRPr="00643AED" w14:paraId="17204401" w14:textId="77777777" w:rsidTr="00966A84">
        <w:tblPrEx>
          <w:shd w:val="clear" w:color="auto" w:fill="auto"/>
        </w:tblPrEx>
        <w:trPr>
          <w:trHeight w:val="295"/>
        </w:trPr>
        <w:tc>
          <w:tcPr>
            <w:tcW w:w="4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053AE" w14:textId="77777777" w:rsidR="0040548A" w:rsidRPr="00643AED" w:rsidRDefault="0040548A" w:rsidP="00A736DE">
            <w:pPr>
              <w:pStyle w:val="Styltabeli1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3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201E" w14:textId="77777777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PZT</w:t>
            </w:r>
          </w:p>
        </w:tc>
        <w:tc>
          <w:tcPr>
            <w:tcW w:w="46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7D394" w14:textId="6CE616AB" w:rsidR="0040548A" w:rsidRPr="00643AED" w:rsidRDefault="00051FB6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NAT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-PB-A-PZ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T</w:t>
            </w:r>
            <w:r w:rsidR="00291085" w:rsidRPr="00643AED">
              <w:rPr>
                <w:rFonts w:ascii="Tahoma" w:hAnsi="Tahoma" w:cs="Tahoma"/>
                <w:color w:val="auto"/>
                <w:sz w:val="18"/>
                <w:szCs w:val="18"/>
                <w:lang w:val="en-US"/>
              </w:rPr>
              <w:t>-0-00-01-00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7C7B" w14:textId="7D6657CF" w:rsidR="0040548A" w:rsidRPr="00643AED" w:rsidRDefault="0040548A" w:rsidP="00A736DE">
            <w:pPr>
              <w:pStyle w:val="Styltabeli2"/>
              <w:spacing w:line="276" w:lineRule="auto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1:</w:t>
            </w:r>
            <w:r w:rsidR="00A736DE">
              <w:rPr>
                <w:rFonts w:ascii="Tahoma" w:hAnsi="Tahoma" w:cs="Tahoma"/>
                <w:color w:val="auto"/>
                <w:sz w:val="18"/>
                <w:szCs w:val="18"/>
              </w:rPr>
              <w:t>25</w:t>
            </w:r>
            <w:r w:rsidRPr="00643AED">
              <w:rPr>
                <w:rFonts w:ascii="Tahoma" w:hAnsi="Tahoma" w:cs="Tahoma"/>
                <w:color w:val="auto"/>
                <w:sz w:val="18"/>
                <w:szCs w:val="18"/>
              </w:rPr>
              <w:t>0</w:t>
            </w:r>
          </w:p>
        </w:tc>
      </w:tr>
    </w:tbl>
    <w:p w14:paraId="4BDD96DE" w14:textId="77777777" w:rsidR="00B33B75" w:rsidRPr="00643AED" w:rsidRDefault="00B33B75" w:rsidP="00A736DE">
      <w:pPr>
        <w:pStyle w:val="Tre0"/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EF1A332" w14:textId="77777777" w:rsidR="00B33B75" w:rsidRPr="00643AED" w:rsidRDefault="00B33B75" w:rsidP="00A736DE">
      <w:pPr>
        <w:jc w:val="both"/>
        <w:rPr>
          <w:rFonts w:ascii="Tahoma" w:eastAsia="Helvetica Neue" w:hAnsi="Tahoma" w:cs="Tahoma"/>
          <w:sz w:val="20"/>
          <w:szCs w:val="20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643AED">
        <w:rPr>
          <w:rFonts w:ascii="Tahoma" w:hAnsi="Tahoma" w:cs="Tahoma"/>
          <w:sz w:val="22"/>
          <w:szCs w:val="22"/>
        </w:rPr>
        <w:br w:type="page"/>
      </w:r>
    </w:p>
    <w:p w14:paraId="670E7D8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F3292B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87F3122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8CCF61" w14:textId="77777777" w:rsidR="00B33B75" w:rsidRPr="00643AED" w:rsidRDefault="00B33B75" w:rsidP="00A736DE">
      <w:pPr>
        <w:jc w:val="both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EFC708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5762FB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211EB5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7ED46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0A7652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0E0A56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535E2D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F4B3E9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4AC4E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144524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514A4F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4095C4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626648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EAE96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409F3C1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CD9284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1EBEF1B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340D68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69737686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0D96DF5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0027287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8F09D2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1C9C19A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2415020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FB41D2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619047C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8CDD1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F68DA0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FA3F908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09593C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5540EE5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54CC1E7D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5BA7D33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4E61D48F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1A245349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7E9BC91E" w14:textId="77777777" w:rsidR="00B33B75" w:rsidRPr="00643AED" w:rsidRDefault="00B33B75" w:rsidP="00B33B75">
      <w:pPr>
        <w:jc w:val="right"/>
        <w:rPr>
          <w:rFonts w:ascii="Tahoma" w:hAnsi="Tahoma" w:cs="Tahoma"/>
          <w:b/>
          <w:bCs/>
          <w:sz w:val="22"/>
          <w:szCs w:val="22"/>
          <w:lang w:val="pl-PL"/>
        </w:rPr>
      </w:pPr>
    </w:p>
    <w:p w14:paraId="397F8D8B" w14:textId="77777777" w:rsidR="00B33B75" w:rsidRPr="00643AED" w:rsidRDefault="00B33B75" w:rsidP="00B33B75">
      <w:pPr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D65DAE5" w14:textId="31FE7F8F" w:rsidR="00B33B75" w:rsidRDefault="00B33B75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0B706612" w14:textId="72088133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4B51785D" w14:textId="0F8364ED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3EC3831B" w14:textId="6D8986B0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5000ECA5" w14:textId="4E83668F" w:rsidR="00837A1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22025604" w14:textId="77777777" w:rsidR="00837A1D" w:rsidRPr="00643AED" w:rsidRDefault="00837A1D" w:rsidP="00B33B75">
      <w:pPr>
        <w:jc w:val="center"/>
        <w:rPr>
          <w:rFonts w:ascii="Tahoma" w:hAnsi="Tahoma" w:cs="Tahoma"/>
          <w:b/>
          <w:bCs/>
          <w:sz w:val="28"/>
          <w:szCs w:val="22"/>
          <w:lang w:val="pl-PL"/>
        </w:rPr>
      </w:pPr>
    </w:p>
    <w:p w14:paraId="6BA29007" w14:textId="567C5EC4" w:rsidR="00837A1D" w:rsidRPr="00837A1D" w:rsidRDefault="00B33B75" w:rsidP="00837A1D">
      <w:pPr>
        <w:pStyle w:val="Akapitzlist"/>
        <w:numPr>
          <w:ilvl w:val="0"/>
          <w:numId w:val="19"/>
        </w:numPr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 xml:space="preserve">CZĘŚĆ RYSUNKOWA </w:t>
      </w:r>
    </w:p>
    <w:p w14:paraId="3C23038C" w14:textId="5F35A2E6" w:rsidR="007A20E9" w:rsidRPr="00837A1D" w:rsidRDefault="00B33B75" w:rsidP="00837A1D">
      <w:pPr>
        <w:pStyle w:val="Akapitzlist"/>
        <w:ind w:left="283"/>
        <w:jc w:val="right"/>
        <w:rPr>
          <w:rFonts w:ascii="Tahoma" w:hAnsi="Tahoma" w:cs="Tahoma"/>
          <w:b/>
          <w:bCs/>
          <w:sz w:val="28"/>
          <w:szCs w:val="22"/>
          <w:lang w:val="pl-PL"/>
        </w:rPr>
      </w:pPr>
      <w:r w:rsidRPr="00837A1D">
        <w:rPr>
          <w:rFonts w:ascii="Tahoma" w:hAnsi="Tahoma" w:cs="Tahoma"/>
          <w:b/>
          <w:bCs/>
          <w:sz w:val="28"/>
          <w:szCs w:val="22"/>
          <w:lang w:val="pl-PL"/>
        </w:rPr>
        <w:t>PROJEKTU ZAGOSPODAROWANIA TERENU</w:t>
      </w:r>
    </w:p>
    <w:sectPr w:rsidR="007A20E9" w:rsidRPr="00837A1D" w:rsidSect="005D63E9">
      <w:footerReference w:type="default" r:id="rId8"/>
      <w:pgSz w:w="11906" w:h="16838"/>
      <w:pgMar w:top="1134" w:right="851" w:bottom="1134" w:left="1418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D234C" w14:textId="77777777" w:rsidR="00EA058D" w:rsidRDefault="00EA058D">
      <w:r>
        <w:separator/>
      </w:r>
    </w:p>
  </w:endnote>
  <w:endnote w:type="continuationSeparator" w:id="0">
    <w:p w14:paraId="0EE22994" w14:textId="77777777" w:rsidR="00EA058D" w:rsidRDefault="00EA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SOCPEUR">
    <w:panose1 w:val="020B0604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MS">
    <w:altName w:val="Arial Unicode MS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CB56" w14:textId="4E0B86BC" w:rsidR="00A62075" w:rsidRPr="0075596B" w:rsidRDefault="0075596B" w:rsidP="00460BDF">
    <w:pPr>
      <w:pStyle w:val="Stopka"/>
      <w:jc w:val="center"/>
      <w:rPr>
        <w:rFonts w:ascii="Tahoma" w:hAnsi="Tahoma" w:cs="Tahoma"/>
        <w:color w:val="A6A6A6" w:themeColor="background1" w:themeShade="A6"/>
        <w:sz w:val="14"/>
        <w:szCs w:val="14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>______________________</w:t>
    </w:r>
    <w:r w:rsidR="00A62075" w:rsidRPr="0075596B">
      <w:rPr>
        <w:rFonts w:ascii="Tahoma" w:hAnsi="Tahoma" w:cs="Tahoma"/>
        <w:color w:val="A6A6A6" w:themeColor="background1" w:themeShade="A6"/>
        <w:sz w:val="16"/>
        <w:szCs w:val="16"/>
      </w:rPr>
      <w:t>________________________________________________________________________________________</w:t>
    </w:r>
  </w:p>
  <w:tbl>
    <w:tblPr>
      <w:tblW w:w="1285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  <w:gridCol w:w="3213"/>
    </w:tblGrid>
    <w:tr w:rsidR="004F4E2E" w:rsidRPr="0075596B" w14:paraId="0B027938" w14:textId="5E5191D6" w:rsidTr="004F4E2E">
      <w:trPr>
        <w:trHeight w:val="164"/>
      </w:trPr>
      <w:tc>
        <w:tcPr>
          <w:tcW w:w="3212" w:type="dxa"/>
          <w:shd w:val="clear" w:color="auto" w:fill="auto"/>
        </w:tcPr>
        <w:p w14:paraId="0C1DAD39" w14:textId="77777777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 xml:space="preserve">NIP 532-18-75-779 </w:t>
          </w:r>
        </w:p>
        <w:p w14:paraId="5940B7B7" w14:textId="32E16DE1" w:rsidR="004F4E2E" w:rsidRPr="004F4E2E" w:rsidRDefault="004F4E2E" w:rsidP="00460BDF">
          <w:pPr>
            <w:pStyle w:val="Stopka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REGON 000592851</w:t>
          </w:r>
        </w:p>
      </w:tc>
      <w:tc>
        <w:tcPr>
          <w:tcW w:w="3213" w:type="dxa"/>
          <w:shd w:val="clear" w:color="auto" w:fill="auto"/>
        </w:tcPr>
        <w:p w14:paraId="22D4DF85" w14:textId="2F4AF4D5" w:rsidR="004F4E2E" w:rsidRPr="004F4E2E" w:rsidRDefault="004F4E2E" w:rsidP="00460BDF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t>umotwock@otwock.pl</w:t>
          </w: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  <w:br/>
            <w:t>+48 22 779 20 01</w:t>
          </w:r>
        </w:p>
        <w:p w14:paraId="5B8FA457" w14:textId="03F509D9" w:rsidR="004F4E2E" w:rsidRPr="004F4E2E" w:rsidRDefault="00000000" w:rsidP="001D666B">
          <w:pPr>
            <w:pStyle w:val="Stopka"/>
            <w:jc w:val="center"/>
            <w:rPr>
              <w:rFonts w:ascii="Tahoma" w:hAnsi="Tahoma" w:cs="Tahoma"/>
              <w:color w:val="A6A6A6" w:themeColor="background1" w:themeShade="A6"/>
              <w:sz w:val="16"/>
              <w:szCs w:val="16"/>
            </w:rPr>
          </w:pPr>
          <w:hyperlink r:id="rId1" w:history="1">
            <w:r w:rsidR="004F4E2E" w:rsidRPr="004F4E2E">
              <w:rPr>
                <w:rStyle w:val="Hipercze"/>
                <w:rFonts w:ascii="Tahoma" w:hAnsi="Tahoma" w:cs="Tahoma"/>
                <w:color w:val="A6A6A6" w:themeColor="background1" w:themeShade="A6"/>
                <w:sz w:val="16"/>
                <w:szCs w:val="16"/>
                <w:u w:val="none"/>
                <w:lang w:eastAsia="hi-IN" w:bidi="hi-IN"/>
              </w:rPr>
              <w:t>www.otwock.pl</w:t>
            </w:r>
          </w:hyperlink>
        </w:p>
      </w:tc>
      <w:tc>
        <w:tcPr>
          <w:tcW w:w="3213" w:type="dxa"/>
          <w:shd w:val="clear" w:color="auto" w:fill="auto"/>
        </w:tcPr>
        <w:p w14:paraId="280AD396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  <w:t>Urząd Miasta Otwocka</w:t>
          </w:r>
        </w:p>
        <w:p w14:paraId="51246764" w14:textId="77777777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>Ul. Armii Krajowej 5</w:t>
          </w:r>
        </w:p>
        <w:p w14:paraId="1C412A5A" w14:textId="4FF85A20" w:rsidR="004F4E2E" w:rsidRPr="004F4E2E" w:rsidRDefault="004F4E2E" w:rsidP="00460BDF">
          <w:pPr>
            <w:pStyle w:val="Stopka"/>
            <w:jc w:val="right"/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</w:pPr>
          <w:r w:rsidRPr="004F4E2E">
            <w:rPr>
              <w:rFonts w:ascii="Tahoma" w:hAnsi="Tahoma" w:cs="Tahoma"/>
              <w:color w:val="A6A6A6" w:themeColor="background1" w:themeShade="A6"/>
              <w:sz w:val="16"/>
              <w:szCs w:val="16"/>
              <w:lang w:val="pl-PL"/>
            </w:rPr>
            <w:t xml:space="preserve">05-400 Otwock </w:t>
          </w:r>
        </w:p>
      </w:tc>
      <w:tc>
        <w:tcPr>
          <w:tcW w:w="3213" w:type="dxa"/>
        </w:tcPr>
        <w:p w14:paraId="7A54AEAF" w14:textId="77777777" w:rsidR="004F4E2E" w:rsidRPr="0075596B" w:rsidRDefault="004F4E2E" w:rsidP="00460BDF">
          <w:pPr>
            <w:pStyle w:val="Stopka"/>
            <w:jc w:val="right"/>
            <w:rPr>
              <w:rFonts w:ascii="Tahoma" w:hAnsi="Tahoma" w:cs="Tahoma"/>
              <w:b/>
              <w:bCs/>
              <w:color w:val="A6A6A6" w:themeColor="background1" w:themeShade="A6"/>
              <w:sz w:val="16"/>
              <w:szCs w:val="16"/>
              <w:lang w:val="pl-PL"/>
            </w:rPr>
          </w:pPr>
        </w:p>
      </w:tc>
    </w:tr>
  </w:tbl>
  <w:p w14:paraId="78F1077F" w14:textId="77777777" w:rsidR="00A62075" w:rsidRPr="0075596B" w:rsidRDefault="00A62075">
    <w:pPr>
      <w:pStyle w:val="Nagwekistopka"/>
      <w:tabs>
        <w:tab w:val="clear" w:pos="9020"/>
        <w:tab w:val="center" w:pos="4819"/>
        <w:tab w:val="right" w:pos="9638"/>
      </w:tabs>
      <w:rPr>
        <w:rFonts w:ascii="Tahoma" w:hAnsi="Tahoma" w:cs="Tahoma"/>
        <w:color w:val="A6A6A6" w:themeColor="background1" w:themeShade="A6"/>
        <w:sz w:val="20"/>
        <w:szCs w:val="20"/>
      </w:rPr>
    </w:pP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8"/>
        <w:szCs w:val="18"/>
      </w:rPr>
      <w:tab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begin"/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instrText xml:space="preserve"> PAGE </w:instrTex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separate"/>
    </w:r>
    <w:r w:rsidR="000D0179" w:rsidRPr="0075596B">
      <w:rPr>
        <w:rFonts w:ascii="Tahoma" w:hAnsi="Tahoma" w:cs="Tahoma"/>
        <w:noProof/>
        <w:color w:val="A6A6A6" w:themeColor="background1" w:themeShade="A6"/>
        <w:sz w:val="14"/>
        <w:szCs w:val="14"/>
      </w:rPr>
      <w:t>6</w:t>
    </w:r>
    <w:r w:rsidRPr="0075596B">
      <w:rPr>
        <w:rFonts w:ascii="Tahoma" w:hAnsi="Tahoma" w:cs="Tahoma"/>
        <w:color w:val="A6A6A6" w:themeColor="background1" w:themeShade="A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1FD4D" w14:textId="77777777" w:rsidR="00EA058D" w:rsidRDefault="00EA058D">
      <w:r>
        <w:separator/>
      </w:r>
    </w:p>
  </w:footnote>
  <w:footnote w:type="continuationSeparator" w:id="0">
    <w:p w14:paraId="21837D30" w14:textId="77777777" w:rsidR="00EA058D" w:rsidRDefault="00EA0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10"/>
    <w:multiLevelType w:val="multilevel"/>
    <w:tmpl w:val="40046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6383594"/>
    <w:multiLevelType w:val="multilevel"/>
    <w:tmpl w:val="73226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637116"/>
    <w:multiLevelType w:val="hybridMultilevel"/>
    <w:tmpl w:val="45CC3316"/>
    <w:styleLink w:val="Zaimportowanystyl2"/>
    <w:lvl w:ilvl="0" w:tplc="617C438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F4B39E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CE8294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585058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42A70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4BF6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805C1C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34CC0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E1C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86415B5"/>
    <w:multiLevelType w:val="hybridMultilevel"/>
    <w:tmpl w:val="4510E422"/>
    <w:lvl w:ilvl="0" w:tplc="AF4EC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FB6"/>
    <w:multiLevelType w:val="hybridMultilevel"/>
    <w:tmpl w:val="27E26A16"/>
    <w:numStyleLink w:val="Hierarchiczny111a0"/>
  </w:abstractNum>
  <w:abstractNum w:abstractNumId="5" w15:restartNumberingAfterBreak="0">
    <w:nsid w:val="09CE5A34"/>
    <w:multiLevelType w:val="hybridMultilevel"/>
    <w:tmpl w:val="90B8696E"/>
    <w:styleLink w:val="Punktor"/>
    <w:lvl w:ilvl="0" w:tplc="344CA8C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8C853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4C90A046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3DA10C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466FD6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1EC528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146C9A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C66101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D3E18C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 w15:restartNumberingAfterBreak="0">
    <w:nsid w:val="0C2049CA"/>
    <w:multiLevelType w:val="multilevel"/>
    <w:tmpl w:val="259EA3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F178AB"/>
    <w:multiLevelType w:val="hybridMultilevel"/>
    <w:tmpl w:val="F0C45A1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80364"/>
    <w:multiLevelType w:val="hybridMultilevel"/>
    <w:tmpl w:val="0F9416D4"/>
    <w:numStyleLink w:val="HierarchicznyI1a"/>
  </w:abstractNum>
  <w:abstractNum w:abstractNumId="9" w15:restartNumberingAfterBreak="0">
    <w:nsid w:val="10874C0F"/>
    <w:multiLevelType w:val="hybridMultilevel"/>
    <w:tmpl w:val="27E26A16"/>
    <w:numStyleLink w:val="Hierarchiczny111a0"/>
  </w:abstractNum>
  <w:abstractNum w:abstractNumId="10" w15:restartNumberingAfterBreak="0">
    <w:nsid w:val="14541DD4"/>
    <w:multiLevelType w:val="multilevel"/>
    <w:tmpl w:val="24F2CA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CB912B6"/>
    <w:multiLevelType w:val="hybridMultilevel"/>
    <w:tmpl w:val="8A44D1C6"/>
    <w:lvl w:ilvl="0" w:tplc="488CAC0A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D1C7DB1"/>
    <w:multiLevelType w:val="hybridMultilevel"/>
    <w:tmpl w:val="EEE45662"/>
    <w:lvl w:ilvl="0" w:tplc="4D90E3A0">
      <w:start w:val="1050"/>
      <w:numFmt w:val="bullet"/>
      <w:lvlText w:val=""/>
      <w:lvlJc w:val="left"/>
      <w:pPr>
        <w:ind w:left="1287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FCD3013"/>
    <w:multiLevelType w:val="hybridMultilevel"/>
    <w:tmpl w:val="27E26A16"/>
    <w:numStyleLink w:val="Hierarchiczny111a0"/>
  </w:abstractNum>
  <w:abstractNum w:abstractNumId="14" w15:restartNumberingAfterBreak="0">
    <w:nsid w:val="219E6880"/>
    <w:multiLevelType w:val="multilevel"/>
    <w:tmpl w:val="20B061CE"/>
    <w:numStyleLink w:val="Hierarchiczny111a"/>
  </w:abstractNum>
  <w:abstractNum w:abstractNumId="15" w15:restartNumberingAfterBreak="0">
    <w:nsid w:val="2B161AB1"/>
    <w:multiLevelType w:val="hybridMultilevel"/>
    <w:tmpl w:val="FE0236DE"/>
    <w:lvl w:ilvl="0" w:tplc="43E61F66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D1CA6"/>
    <w:multiLevelType w:val="hybridMultilevel"/>
    <w:tmpl w:val="71FEB7EA"/>
    <w:styleLink w:val="Kreski"/>
    <w:lvl w:ilvl="0" w:tplc="35AA1B68">
      <w:start w:val="1"/>
      <w:numFmt w:val="bullet"/>
      <w:lvlText w:val="-"/>
      <w:lvlJc w:val="left"/>
      <w:pPr>
        <w:ind w:left="807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472843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25022FAC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268E797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05AE4B5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D70C7EA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52E49A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846A3F8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CD0FE3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7" w15:restartNumberingAfterBreak="0">
    <w:nsid w:val="2BFF0069"/>
    <w:multiLevelType w:val="multilevel"/>
    <w:tmpl w:val="EF820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D4D1E44"/>
    <w:multiLevelType w:val="multilevel"/>
    <w:tmpl w:val="20B061CE"/>
    <w:styleLink w:val="Hierarchiczny111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left" w:pos="283"/>
        </w:tabs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tabs>
          <w:tab w:val="left" w:pos="142"/>
        </w:tabs>
        <w:ind w:left="854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tabs>
          <w:tab w:val="left" w:pos="283"/>
        </w:tabs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tabs>
          <w:tab w:val="left" w:pos="283"/>
        </w:tabs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tabs>
          <w:tab w:val="left" w:pos="283"/>
        </w:tabs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tabs>
          <w:tab w:val="left" w:pos="283"/>
        </w:tabs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4DF7E52"/>
    <w:multiLevelType w:val="multilevel"/>
    <w:tmpl w:val="7DAC92B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37F97F49"/>
    <w:multiLevelType w:val="multilevel"/>
    <w:tmpl w:val="E5B4E1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83E6849"/>
    <w:multiLevelType w:val="hybridMultilevel"/>
    <w:tmpl w:val="2664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C40B8"/>
    <w:multiLevelType w:val="hybridMultilevel"/>
    <w:tmpl w:val="27E26A16"/>
    <w:numStyleLink w:val="Hierarchiczny111a0"/>
  </w:abstractNum>
  <w:abstractNum w:abstractNumId="23" w15:restartNumberingAfterBreak="0">
    <w:nsid w:val="3C4B51AD"/>
    <w:multiLevelType w:val="multilevel"/>
    <w:tmpl w:val="6EB20AD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689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.%2.%3.%4.%5.%6."/>
      <w:lvlJc w:val="left"/>
      <w:pPr>
        <w:ind w:left="831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.%2.%3.%4.%5.%6.%7."/>
      <w:lvlJc w:val="left"/>
      <w:pPr>
        <w:ind w:left="972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1114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.%2.%3.%4.%5.%6.%7.%8.%9."/>
      <w:lvlJc w:val="left"/>
      <w:pPr>
        <w:ind w:left="1256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48668E"/>
    <w:multiLevelType w:val="hybridMultilevel"/>
    <w:tmpl w:val="0F9416D4"/>
    <w:numStyleLink w:val="HierarchicznyI1a"/>
  </w:abstractNum>
  <w:abstractNum w:abstractNumId="25" w15:restartNumberingAfterBreak="0">
    <w:nsid w:val="42E634E7"/>
    <w:multiLevelType w:val="multilevel"/>
    <w:tmpl w:val="9022D2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7" w15:restartNumberingAfterBreak="0">
    <w:nsid w:val="4B1E11C4"/>
    <w:multiLevelType w:val="hybridMultilevel"/>
    <w:tmpl w:val="4FF60D0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165A4"/>
    <w:multiLevelType w:val="hybridMultilevel"/>
    <w:tmpl w:val="FC643E68"/>
    <w:styleLink w:val="Zaimportowanystyl3"/>
    <w:lvl w:ilvl="0" w:tplc="7DA6F07A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D4483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E61A2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023052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7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7024CA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28DDE8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32EBF6">
      <w:start w:val="1"/>
      <w:numFmt w:val="bullet"/>
      <w:lvlText w:val="·"/>
      <w:lvlJc w:val="left"/>
      <w:pPr>
        <w:tabs>
          <w:tab w:val="left" w:pos="720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064C2">
      <w:start w:val="1"/>
      <w:numFmt w:val="bullet"/>
      <w:lvlText w:val="◦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C4AE2A">
      <w:start w:val="1"/>
      <w:numFmt w:val="bullet"/>
      <w:lvlText w:val="▪"/>
      <w:lvlJc w:val="left"/>
      <w:pPr>
        <w:tabs>
          <w:tab w:val="left" w:pos="720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F721933"/>
    <w:multiLevelType w:val="multilevel"/>
    <w:tmpl w:val="78E8C8E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428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3.%4.%5."/>
      <w:lvlJc w:val="left"/>
      <w:pPr>
        <w:ind w:left="995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3.%4.%5.%6."/>
      <w:lvlJc w:val="left"/>
      <w:pPr>
        <w:ind w:left="1137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3.%4.%5.%6.%7."/>
      <w:lvlJc w:val="left"/>
      <w:pPr>
        <w:ind w:left="1279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3.%4.%5.%6.%7.%8."/>
      <w:lvlJc w:val="left"/>
      <w:pPr>
        <w:ind w:left="1421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3.%4.%5.%6.%7.%8.%9."/>
      <w:lvlJc w:val="left"/>
      <w:pPr>
        <w:ind w:left="1562" w:hanging="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5EF74DA"/>
    <w:multiLevelType w:val="hybridMultilevel"/>
    <w:tmpl w:val="90B8696E"/>
    <w:numStyleLink w:val="Punktor"/>
  </w:abstractNum>
  <w:abstractNum w:abstractNumId="31" w15:restartNumberingAfterBreak="0">
    <w:nsid w:val="5A330D7F"/>
    <w:multiLevelType w:val="hybridMultilevel"/>
    <w:tmpl w:val="C8BC7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DE1FB8"/>
    <w:multiLevelType w:val="multilevel"/>
    <w:tmpl w:val="28BE8D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33" w15:restartNumberingAfterBreak="0">
    <w:nsid w:val="5D2B7F16"/>
    <w:multiLevelType w:val="hybridMultilevel"/>
    <w:tmpl w:val="F686F95A"/>
    <w:lvl w:ilvl="0" w:tplc="4D90E3A0">
      <w:start w:val="1050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81228"/>
    <w:multiLevelType w:val="hybridMultilevel"/>
    <w:tmpl w:val="27E26A16"/>
    <w:numStyleLink w:val="Hierarchiczny111a0"/>
  </w:abstractNum>
  <w:abstractNum w:abstractNumId="35" w15:restartNumberingAfterBreak="0">
    <w:nsid w:val="674A579C"/>
    <w:multiLevelType w:val="hybridMultilevel"/>
    <w:tmpl w:val="27E26A16"/>
    <w:numStyleLink w:val="Hierarchiczny111a0"/>
  </w:abstractNum>
  <w:abstractNum w:abstractNumId="36" w15:restartNumberingAfterBreak="0">
    <w:nsid w:val="697A4B11"/>
    <w:multiLevelType w:val="hybridMultilevel"/>
    <w:tmpl w:val="0F9416D4"/>
    <w:styleLink w:val="HierarchicznyI1a"/>
    <w:lvl w:ilvl="0" w:tplc="3FDE7E2C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BF685AA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7E51CE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46156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8C968C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D00A15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A62A08E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E40DD2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2B27934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98D1655"/>
    <w:multiLevelType w:val="hybridMultilevel"/>
    <w:tmpl w:val="D0D27E98"/>
    <w:styleLink w:val="Zaimportowanystyl7"/>
    <w:lvl w:ilvl="0" w:tplc="2BA01EC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FC92F742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D66A86C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4A42138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EC285A1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C76D716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6DA398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B6E34D0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9E407104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 w15:restartNumberingAfterBreak="0">
    <w:nsid w:val="735F5E2A"/>
    <w:multiLevelType w:val="hybridMultilevel"/>
    <w:tmpl w:val="71E6DD18"/>
    <w:lvl w:ilvl="0" w:tplc="7116DF0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920824C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12C68C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3A5A2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3CB05A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0387D60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2A0604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46FA74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02EC5E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75A80608"/>
    <w:multiLevelType w:val="hybridMultilevel"/>
    <w:tmpl w:val="27E26A16"/>
    <w:styleLink w:val="Hierarchiczny111a0"/>
    <w:lvl w:ilvl="0" w:tplc="27E26A16">
      <w:start w:val="1"/>
      <w:numFmt w:val="bullet"/>
      <w:lvlText w:val="•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8C47DA">
      <w:start w:val="1"/>
      <w:numFmt w:val="bullet"/>
      <w:lvlText w:val="•"/>
      <w:lvlJc w:val="left"/>
      <w:pPr>
        <w:ind w:left="39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969F28">
      <w:start w:val="1"/>
      <w:numFmt w:val="bullet"/>
      <w:lvlText w:val="•"/>
      <w:lvlJc w:val="left"/>
      <w:pPr>
        <w:tabs>
          <w:tab w:val="left" w:pos="283"/>
        </w:tabs>
        <w:ind w:left="51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329A86">
      <w:start w:val="1"/>
      <w:numFmt w:val="bullet"/>
      <w:lvlText w:val="•"/>
      <w:lvlJc w:val="left"/>
      <w:pPr>
        <w:tabs>
          <w:tab w:val="left" w:pos="283"/>
        </w:tabs>
        <w:ind w:left="62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F6AE60">
      <w:start w:val="1"/>
      <w:numFmt w:val="bullet"/>
      <w:lvlText w:val="•"/>
      <w:lvlJc w:val="left"/>
      <w:pPr>
        <w:tabs>
          <w:tab w:val="left" w:pos="283"/>
        </w:tabs>
        <w:ind w:left="7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1B2F58A">
      <w:start w:val="1"/>
      <w:numFmt w:val="bullet"/>
      <w:lvlText w:val="•"/>
      <w:lvlJc w:val="left"/>
      <w:pPr>
        <w:tabs>
          <w:tab w:val="left" w:pos="283"/>
        </w:tabs>
        <w:ind w:left="850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22A8E4">
      <w:start w:val="1"/>
      <w:numFmt w:val="bullet"/>
      <w:lvlText w:val="•"/>
      <w:lvlJc w:val="left"/>
      <w:pPr>
        <w:tabs>
          <w:tab w:val="left" w:pos="283"/>
        </w:tabs>
        <w:ind w:left="96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B4F456">
      <w:start w:val="1"/>
      <w:numFmt w:val="bullet"/>
      <w:lvlText w:val="•"/>
      <w:lvlJc w:val="left"/>
      <w:pPr>
        <w:tabs>
          <w:tab w:val="left" w:pos="283"/>
        </w:tabs>
        <w:ind w:left="107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744A836">
      <w:start w:val="1"/>
      <w:numFmt w:val="bullet"/>
      <w:lvlText w:val="•"/>
      <w:lvlJc w:val="left"/>
      <w:pPr>
        <w:tabs>
          <w:tab w:val="left" w:pos="283"/>
        </w:tabs>
        <w:ind w:left="119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243104993">
    <w:abstractNumId w:val="5"/>
  </w:num>
  <w:num w:numId="2" w16cid:durableId="96602759">
    <w:abstractNumId w:val="30"/>
  </w:num>
  <w:num w:numId="3" w16cid:durableId="1574122395">
    <w:abstractNumId w:val="38"/>
  </w:num>
  <w:num w:numId="4" w16cid:durableId="166989051">
    <w:abstractNumId w:val="29"/>
  </w:num>
  <w:num w:numId="5" w16cid:durableId="18868849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27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352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49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072704801">
    <w:abstractNumId w:val="38"/>
    <w:lvlOverride w:ilvl="0">
      <w:startOverride w:val="3"/>
    </w:lvlOverride>
  </w:num>
  <w:num w:numId="7" w16cid:durableId="1397047538">
    <w:abstractNumId w:val="36"/>
  </w:num>
  <w:num w:numId="8" w16cid:durableId="19091470">
    <w:abstractNumId w:val="8"/>
  </w:num>
  <w:num w:numId="9" w16cid:durableId="1651908510">
    <w:abstractNumId w:val="18"/>
  </w:num>
  <w:num w:numId="10" w16cid:durableId="1919946885">
    <w:abstractNumId w:val="14"/>
  </w:num>
  <w:num w:numId="11" w16cid:durableId="237643369">
    <w:abstractNumId w:val="39"/>
  </w:num>
  <w:num w:numId="12" w16cid:durableId="260338487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tabs>
            <w:tab w:val="left" w:pos="283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2061971613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3.%4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tabs>
            <w:tab w:val="left" w:pos="283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tabs>
            <w:tab w:val="left" w:pos="283"/>
          </w:tabs>
          <w:ind w:left="992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tabs>
            <w:tab w:val="left" w:pos="283"/>
          </w:tabs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tabs>
            <w:tab w:val="left" w:pos="283"/>
          </w:tabs>
          <w:ind w:left="127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tabs>
            <w:tab w:val="left" w:pos="283"/>
          </w:tabs>
          <w:ind w:left="141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26554812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997029590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482086428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428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3.%4.%5.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3.%4.%5.%6."/>
        <w:lvlJc w:val="left"/>
        <w:pPr>
          <w:ind w:left="1137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3.%4.%5.%6.%7."/>
        <w:lvlJc w:val="left"/>
        <w:pPr>
          <w:ind w:left="127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3.%4.%5.%6.%7.%8."/>
        <w:lvlJc w:val="left"/>
        <w:pPr>
          <w:ind w:left="1421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3.%4.%5.%6.%7.%8.%9."/>
        <w:lvlJc w:val="left"/>
        <w:pPr>
          <w:ind w:left="156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899823512">
    <w:abstractNumId w:val="13"/>
    <w:lvlOverride w:ilvl="0">
      <w:lvl w:ilvl="0" w:tplc="2F681492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D85E8C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BC796E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FC1A20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683AB2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7ED398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562B80">
        <w:start w:val="1"/>
        <w:numFmt w:val="bullet"/>
        <w:lvlText w:val="•"/>
        <w:lvlJc w:val="left"/>
        <w:pPr>
          <w:ind w:left="96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78DC12">
        <w:start w:val="1"/>
        <w:numFmt w:val="bullet"/>
        <w:lvlText w:val="•"/>
        <w:lvlJc w:val="left"/>
        <w:pPr>
          <w:ind w:left="107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7CDC12">
        <w:start w:val="1"/>
        <w:numFmt w:val="bullet"/>
        <w:lvlText w:val="•"/>
        <w:lvlJc w:val="left"/>
        <w:pPr>
          <w:ind w:left="1191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 w16cid:durableId="1443188326">
    <w:abstractNumId w:val="13"/>
    <w:lvlOverride w:ilvl="0">
      <w:lvl w:ilvl="0" w:tplc="2F681492">
        <w:start w:val="1"/>
        <w:numFmt w:val="bullet"/>
        <w:lvlText w:val="•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D85E8C">
        <w:start w:val="1"/>
        <w:numFmt w:val="bullet"/>
        <w:lvlText w:val="•"/>
        <w:lvlJc w:val="left"/>
        <w:pPr>
          <w:ind w:left="39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2BC796E">
        <w:start w:val="1"/>
        <w:numFmt w:val="bullet"/>
        <w:lvlText w:val="•"/>
        <w:lvlJc w:val="left"/>
        <w:pPr>
          <w:ind w:left="51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1FC1A20">
        <w:start w:val="1"/>
        <w:numFmt w:val="bullet"/>
        <w:lvlText w:val="•"/>
        <w:lvlJc w:val="left"/>
        <w:pPr>
          <w:ind w:left="62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D683AB2">
        <w:start w:val="1"/>
        <w:numFmt w:val="bullet"/>
        <w:lvlText w:val="•"/>
        <w:lvlJc w:val="left"/>
        <w:pPr>
          <w:ind w:left="73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27ED398">
        <w:start w:val="1"/>
        <w:numFmt w:val="bullet"/>
        <w:lvlText w:val="•"/>
        <w:lvlJc w:val="left"/>
        <w:pPr>
          <w:ind w:left="995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7562B80">
        <w:start w:val="1"/>
        <w:numFmt w:val="bullet"/>
        <w:lvlText w:val="•"/>
        <w:lvlJc w:val="left"/>
        <w:pPr>
          <w:ind w:left="1109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E78DC12">
        <w:start w:val="1"/>
        <w:numFmt w:val="bullet"/>
        <w:lvlText w:val="•"/>
        <w:lvlJc w:val="left"/>
        <w:pPr>
          <w:ind w:left="1222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17CDC12">
        <w:start w:val="1"/>
        <w:numFmt w:val="bullet"/>
        <w:lvlText w:val="•"/>
        <w:lvlJc w:val="left"/>
        <w:pPr>
          <w:ind w:left="1336" w:hanging="4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 w16cid:durableId="1962033938">
    <w:abstractNumId w:val="8"/>
    <w:lvlOverride w:ilvl="0">
      <w:startOverride w:val="3"/>
    </w:lvlOverride>
  </w:num>
  <w:num w:numId="20" w16cid:durableId="1630361420">
    <w:abstractNumId w:val="19"/>
  </w:num>
  <w:num w:numId="21" w16cid:durableId="1022779054">
    <w:abstractNumId w:val="34"/>
  </w:num>
  <w:num w:numId="22" w16cid:durableId="592980901">
    <w:abstractNumId w:val="9"/>
  </w:num>
  <w:num w:numId="23" w16cid:durableId="109403942">
    <w:abstractNumId w:val="4"/>
  </w:num>
  <w:num w:numId="24" w16cid:durableId="880290899">
    <w:abstractNumId w:val="35"/>
  </w:num>
  <w:num w:numId="25" w16cid:durableId="1339039897">
    <w:abstractNumId w:val="22"/>
  </w:num>
  <w:num w:numId="26" w16cid:durableId="786121735">
    <w:abstractNumId w:val="23"/>
  </w:num>
  <w:num w:numId="27" w16cid:durableId="1641304117">
    <w:abstractNumId w:val="26"/>
  </w:num>
  <w:num w:numId="28" w16cid:durableId="584265608">
    <w:abstractNumId w:val="37"/>
  </w:num>
  <w:num w:numId="29" w16cid:durableId="127868099">
    <w:abstractNumId w:val="16"/>
  </w:num>
  <w:num w:numId="30" w16cid:durableId="743986721">
    <w:abstractNumId w:val="2"/>
  </w:num>
  <w:num w:numId="31" w16cid:durableId="1645087090">
    <w:abstractNumId w:val="28"/>
  </w:num>
  <w:num w:numId="32" w16cid:durableId="466750982">
    <w:abstractNumId w:val="24"/>
  </w:num>
  <w:num w:numId="33" w16cid:durableId="1938978857">
    <w:abstractNumId w:val="15"/>
  </w:num>
  <w:num w:numId="34" w16cid:durableId="565144930">
    <w:abstractNumId w:val="33"/>
  </w:num>
  <w:num w:numId="35" w16cid:durableId="637685845">
    <w:abstractNumId w:val="12"/>
  </w:num>
  <w:num w:numId="36" w16cid:durableId="1316958164">
    <w:abstractNumId w:val="11"/>
  </w:num>
  <w:num w:numId="37" w16cid:durableId="733242022">
    <w:abstractNumId w:val="32"/>
  </w:num>
  <w:num w:numId="38" w16cid:durableId="1321303281">
    <w:abstractNumId w:val="0"/>
  </w:num>
  <w:num w:numId="39" w16cid:durableId="165216946">
    <w:abstractNumId w:val="10"/>
  </w:num>
  <w:num w:numId="40" w16cid:durableId="1515419831">
    <w:abstractNumId w:val="17"/>
  </w:num>
  <w:num w:numId="41" w16cid:durableId="270087993">
    <w:abstractNumId w:val="1"/>
  </w:num>
  <w:num w:numId="42" w16cid:durableId="1682662887">
    <w:abstractNumId w:val="25"/>
  </w:num>
  <w:num w:numId="43" w16cid:durableId="2020765901">
    <w:abstractNumId w:val="21"/>
  </w:num>
  <w:num w:numId="44" w16cid:durableId="684789531">
    <w:abstractNumId w:val="27"/>
  </w:num>
  <w:num w:numId="45" w16cid:durableId="770902482">
    <w:abstractNumId w:val="7"/>
  </w:num>
  <w:num w:numId="46" w16cid:durableId="1402295106">
    <w:abstractNumId w:val="31"/>
  </w:num>
  <w:num w:numId="47" w16cid:durableId="1485898648">
    <w:abstractNumId w:val="3"/>
  </w:num>
  <w:num w:numId="48" w16cid:durableId="1790316768">
    <w:abstractNumId w:val="6"/>
  </w:num>
  <w:num w:numId="49" w16cid:durableId="29770257">
    <w:abstractNumId w:val="2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4"/>
    <w:rsid w:val="000001E2"/>
    <w:rsid w:val="00000F13"/>
    <w:rsid w:val="00001E2B"/>
    <w:rsid w:val="0000438D"/>
    <w:rsid w:val="000106F2"/>
    <w:rsid w:val="00011CA7"/>
    <w:rsid w:val="0001260E"/>
    <w:rsid w:val="000128BA"/>
    <w:rsid w:val="00013BAF"/>
    <w:rsid w:val="00017349"/>
    <w:rsid w:val="00023347"/>
    <w:rsid w:val="0002343B"/>
    <w:rsid w:val="00026DCF"/>
    <w:rsid w:val="00026FD7"/>
    <w:rsid w:val="000270EB"/>
    <w:rsid w:val="00030756"/>
    <w:rsid w:val="000309D3"/>
    <w:rsid w:val="00035D3F"/>
    <w:rsid w:val="00047C93"/>
    <w:rsid w:val="0005086E"/>
    <w:rsid w:val="00051FB6"/>
    <w:rsid w:val="00060640"/>
    <w:rsid w:val="000606AA"/>
    <w:rsid w:val="0006581D"/>
    <w:rsid w:val="0007123B"/>
    <w:rsid w:val="00074C2A"/>
    <w:rsid w:val="000775EB"/>
    <w:rsid w:val="00081B9D"/>
    <w:rsid w:val="000845C1"/>
    <w:rsid w:val="000868AF"/>
    <w:rsid w:val="000A0B9B"/>
    <w:rsid w:val="000A1B8A"/>
    <w:rsid w:val="000A20F4"/>
    <w:rsid w:val="000B077B"/>
    <w:rsid w:val="000B201B"/>
    <w:rsid w:val="000B2C8C"/>
    <w:rsid w:val="000B329E"/>
    <w:rsid w:val="000C550A"/>
    <w:rsid w:val="000C749E"/>
    <w:rsid w:val="000D0179"/>
    <w:rsid w:val="000D7360"/>
    <w:rsid w:val="000D7E84"/>
    <w:rsid w:val="000E01B9"/>
    <w:rsid w:val="000E1B8A"/>
    <w:rsid w:val="000E4FFE"/>
    <w:rsid w:val="000E5025"/>
    <w:rsid w:val="000F3048"/>
    <w:rsid w:val="000F53E6"/>
    <w:rsid w:val="000F65FA"/>
    <w:rsid w:val="000F6A93"/>
    <w:rsid w:val="001002AE"/>
    <w:rsid w:val="00107340"/>
    <w:rsid w:val="00111626"/>
    <w:rsid w:val="00111BCD"/>
    <w:rsid w:val="001127AC"/>
    <w:rsid w:val="001168BD"/>
    <w:rsid w:val="00117902"/>
    <w:rsid w:val="001207A2"/>
    <w:rsid w:val="00121FB1"/>
    <w:rsid w:val="00123B2C"/>
    <w:rsid w:val="00125DCB"/>
    <w:rsid w:val="00133305"/>
    <w:rsid w:val="00134943"/>
    <w:rsid w:val="00141672"/>
    <w:rsid w:val="00142802"/>
    <w:rsid w:val="001428B7"/>
    <w:rsid w:val="00146578"/>
    <w:rsid w:val="001479AF"/>
    <w:rsid w:val="0015091F"/>
    <w:rsid w:val="00154546"/>
    <w:rsid w:val="001549EE"/>
    <w:rsid w:val="00164415"/>
    <w:rsid w:val="00167C04"/>
    <w:rsid w:val="00170755"/>
    <w:rsid w:val="00172EF0"/>
    <w:rsid w:val="00173CAE"/>
    <w:rsid w:val="0017410A"/>
    <w:rsid w:val="00181441"/>
    <w:rsid w:val="00184C31"/>
    <w:rsid w:val="00190F54"/>
    <w:rsid w:val="00193278"/>
    <w:rsid w:val="00194A55"/>
    <w:rsid w:val="001A0A67"/>
    <w:rsid w:val="001A27CC"/>
    <w:rsid w:val="001A5D15"/>
    <w:rsid w:val="001B069E"/>
    <w:rsid w:val="001B1FC6"/>
    <w:rsid w:val="001B3647"/>
    <w:rsid w:val="001C0798"/>
    <w:rsid w:val="001C480E"/>
    <w:rsid w:val="001C5B78"/>
    <w:rsid w:val="001C6822"/>
    <w:rsid w:val="001C735D"/>
    <w:rsid w:val="001D1589"/>
    <w:rsid w:val="001D1796"/>
    <w:rsid w:val="001D5F46"/>
    <w:rsid w:val="001D666B"/>
    <w:rsid w:val="001D717F"/>
    <w:rsid w:val="001D7289"/>
    <w:rsid w:val="001E1998"/>
    <w:rsid w:val="001E1DCC"/>
    <w:rsid w:val="001E41F6"/>
    <w:rsid w:val="001E5295"/>
    <w:rsid w:val="001E73F0"/>
    <w:rsid w:val="001F54A8"/>
    <w:rsid w:val="001F5B0B"/>
    <w:rsid w:val="001F5F01"/>
    <w:rsid w:val="00203A4B"/>
    <w:rsid w:val="00207988"/>
    <w:rsid w:val="00215502"/>
    <w:rsid w:val="00217900"/>
    <w:rsid w:val="00220538"/>
    <w:rsid w:val="00220B97"/>
    <w:rsid w:val="00225FD0"/>
    <w:rsid w:val="00232D36"/>
    <w:rsid w:val="00233637"/>
    <w:rsid w:val="00234D60"/>
    <w:rsid w:val="002370C5"/>
    <w:rsid w:val="002376A2"/>
    <w:rsid w:val="00241621"/>
    <w:rsid w:val="00245C67"/>
    <w:rsid w:val="002464F1"/>
    <w:rsid w:val="002508CF"/>
    <w:rsid w:val="0025321C"/>
    <w:rsid w:val="0026052D"/>
    <w:rsid w:val="0027717D"/>
    <w:rsid w:val="0027753E"/>
    <w:rsid w:val="00280715"/>
    <w:rsid w:val="00281CCB"/>
    <w:rsid w:val="002861E5"/>
    <w:rsid w:val="00286454"/>
    <w:rsid w:val="00291085"/>
    <w:rsid w:val="00293585"/>
    <w:rsid w:val="00293F7C"/>
    <w:rsid w:val="002A7E5A"/>
    <w:rsid w:val="002B03AF"/>
    <w:rsid w:val="002B56DD"/>
    <w:rsid w:val="002B6830"/>
    <w:rsid w:val="002B77A3"/>
    <w:rsid w:val="002C4C80"/>
    <w:rsid w:val="002D12CC"/>
    <w:rsid w:val="002D138A"/>
    <w:rsid w:val="002D407C"/>
    <w:rsid w:val="002D6941"/>
    <w:rsid w:val="002E0E94"/>
    <w:rsid w:val="002E4163"/>
    <w:rsid w:val="002E4266"/>
    <w:rsid w:val="002E4E31"/>
    <w:rsid w:val="002E51D5"/>
    <w:rsid w:val="002E7011"/>
    <w:rsid w:val="002F1EE8"/>
    <w:rsid w:val="002F26DD"/>
    <w:rsid w:val="002F44D9"/>
    <w:rsid w:val="002F62B9"/>
    <w:rsid w:val="002F775A"/>
    <w:rsid w:val="002F78FC"/>
    <w:rsid w:val="003022F6"/>
    <w:rsid w:val="0030360C"/>
    <w:rsid w:val="00311413"/>
    <w:rsid w:val="00326F5B"/>
    <w:rsid w:val="00327F23"/>
    <w:rsid w:val="00330411"/>
    <w:rsid w:val="0033628D"/>
    <w:rsid w:val="00336B8D"/>
    <w:rsid w:val="00341344"/>
    <w:rsid w:val="00341F0E"/>
    <w:rsid w:val="00343D8B"/>
    <w:rsid w:val="00346A2A"/>
    <w:rsid w:val="003503AC"/>
    <w:rsid w:val="003518C1"/>
    <w:rsid w:val="00353CA1"/>
    <w:rsid w:val="00371039"/>
    <w:rsid w:val="00374F52"/>
    <w:rsid w:val="00377DFC"/>
    <w:rsid w:val="00380ED5"/>
    <w:rsid w:val="00381828"/>
    <w:rsid w:val="00386287"/>
    <w:rsid w:val="00390599"/>
    <w:rsid w:val="003918D9"/>
    <w:rsid w:val="00391BF1"/>
    <w:rsid w:val="00393EFB"/>
    <w:rsid w:val="00394030"/>
    <w:rsid w:val="00394D8C"/>
    <w:rsid w:val="00394EC0"/>
    <w:rsid w:val="00394F10"/>
    <w:rsid w:val="00396DC8"/>
    <w:rsid w:val="003B62B7"/>
    <w:rsid w:val="003B6A2E"/>
    <w:rsid w:val="003B6B96"/>
    <w:rsid w:val="003B721D"/>
    <w:rsid w:val="003C328F"/>
    <w:rsid w:val="003D0420"/>
    <w:rsid w:val="003D3988"/>
    <w:rsid w:val="003E093F"/>
    <w:rsid w:val="003E1825"/>
    <w:rsid w:val="003E3492"/>
    <w:rsid w:val="003E6BF9"/>
    <w:rsid w:val="003F0B1B"/>
    <w:rsid w:val="003F0E1C"/>
    <w:rsid w:val="003F1020"/>
    <w:rsid w:val="00403904"/>
    <w:rsid w:val="0040548A"/>
    <w:rsid w:val="00406706"/>
    <w:rsid w:val="004072AC"/>
    <w:rsid w:val="00410881"/>
    <w:rsid w:val="0041154F"/>
    <w:rsid w:val="00417392"/>
    <w:rsid w:val="00424A0F"/>
    <w:rsid w:val="00431C3B"/>
    <w:rsid w:val="004411E9"/>
    <w:rsid w:val="00443029"/>
    <w:rsid w:val="00444F8C"/>
    <w:rsid w:val="004450E1"/>
    <w:rsid w:val="00445312"/>
    <w:rsid w:val="00452361"/>
    <w:rsid w:val="00453EB2"/>
    <w:rsid w:val="00454ACA"/>
    <w:rsid w:val="00460BDF"/>
    <w:rsid w:val="00460CE8"/>
    <w:rsid w:val="00464C76"/>
    <w:rsid w:val="00471584"/>
    <w:rsid w:val="00471980"/>
    <w:rsid w:val="00477259"/>
    <w:rsid w:val="00490559"/>
    <w:rsid w:val="004968E1"/>
    <w:rsid w:val="004A058A"/>
    <w:rsid w:val="004A1839"/>
    <w:rsid w:val="004A3872"/>
    <w:rsid w:val="004A407E"/>
    <w:rsid w:val="004B36A0"/>
    <w:rsid w:val="004B589B"/>
    <w:rsid w:val="004C26B1"/>
    <w:rsid w:val="004C49E0"/>
    <w:rsid w:val="004C7A65"/>
    <w:rsid w:val="004D00AA"/>
    <w:rsid w:val="004D2B20"/>
    <w:rsid w:val="004D5306"/>
    <w:rsid w:val="004D7337"/>
    <w:rsid w:val="004D799B"/>
    <w:rsid w:val="004E621F"/>
    <w:rsid w:val="004F39CE"/>
    <w:rsid w:val="004F3A48"/>
    <w:rsid w:val="004F47EF"/>
    <w:rsid w:val="004F4D9B"/>
    <w:rsid w:val="004F4E2E"/>
    <w:rsid w:val="005001BE"/>
    <w:rsid w:val="00501165"/>
    <w:rsid w:val="00504E80"/>
    <w:rsid w:val="005069A1"/>
    <w:rsid w:val="005071F3"/>
    <w:rsid w:val="00510F07"/>
    <w:rsid w:val="00515823"/>
    <w:rsid w:val="00520ED6"/>
    <w:rsid w:val="00531DC3"/>
    <w:rsid w:val="0053459C"/>
    <w:rsid w:val="005368A8"/>
    <w:rsid w:val="0054098A"/>
    <w:rsid w:val="00541702"/>
    <w:rsid w:val="00543D56"/>
    <w:rsid w:val="00544D5C"/>
    <w:rsid w:val="00547323"/>
    <w:rsid w:val="005479B9"/>
    <w:rsid w:val="00553FB5"/>
    <w:rsid w:val="00554FBE"/>
    <w:rsid w:val="00556696"/>
    <w:rsid w:val="00557404"/>
    <w:rsid w:val="005608FC"/>
    <w:rsid w:val="0056152E"/>
    <w:rsid w:val="00561F88"/>
    <w:rsid w:val="005637C6"/>
    <w:rsid w:val="00564F2B"/>
    <w:rsid w:val="005664BF"/>
    <w:rsid w:val="0056660E"/>
    <w:rsid w:val="00571B27"/>
    <w:rsid w:val="00580354"/>
    <w:rsid w:val="0058573D"/>
    <w:rsid w:val="00585F9E"/>
    <w:rsid w:val="0059087C"/>
    <w:rsid w:val="00590A35"/>
    <w:rsid w:val="005911C0"/>
    <w:rsid w:val="00593386"/>
    <w:rsid w:val="005B09D7"/>
    <w:rsid w:val="005C03E1"/>
    <w:rsid w:val="005C0A7A"/>
    <w:rsid w:val="005C3082"/>
    <w:rsid w:val="005D5560"/>
    <w:rsid w:val="005D63E9"/>
    <w:rsid w:val="005D7EA9"/>
    <w:rsid w:val="005E1B16"/>
    <w:rsid w:val="005E4824"/>
    <w:rsid w:val="005E7F83"/>
    <w:rsid w:val="005F30C7"/>
    <w:rsid w:val="005F787E"/>
    <w:rsid w:val="006020CB"/>
    <w:rsid w:val="00602FAC"/>
    <w:rsid w:val="00613880"/>
    <w:rsid w:val="00616D23"/>
    <w:rsid w:val="00624275"/>
    <w:rsid w:val="00632BC2"/>
    <w:rsid w:val="00636BD5"/>
    <w:rsid w:val="0064334A"/>
    <w:rsid w:val="00643AED"/>
    <w:rsid w:val="0064532E"/>
    <w:rsid w:val="0064758D"/>
    <w:rsid w:val="00647C98"/>
    <w:rsid w:val="00653A6F"/>
    <w:rsid w:val="00655DA0"/>
    <w:rsid w:val="00656957"/>
    <w:rsid w:val="006604D7"/>
    <w:rsid w:val="00661B69"/>
    <w:rsid w:val="00662AAE"/>
    <w:rsid w:val="00670280"/>
    <w:rsid w:val="006707AC"/>
    <w:rsid w:val="00671347"/>
    <w:rsid w:val="006719A4"/>
    <w:rsid w:val="00677380"/>
    <w:rsid w:val="00687386"/>
    <w:rsid w:val="00690E9A"/>
    <w:rsid w:val="00691D84"/>
    <w:rsid w:val="006939E9"/>
    <w:rsid w:val="00695CE3"/>
    <w:rsid w:val="006A4C7C"/>
    <w:rsid w:val="006A7E12"/>
    <w:rsid w:val="006B009C"/>
    <w:rsid w:val="006C0971"/>
    <w:rsid w:val="006C39CC"/>
    <w:rsid w:val="006C52D9"/>
    <w:rsid w:val="006C6638"/>
    <w:rsid w:val="006E0BD0"/>
    <w:rsid w:val="006E0FE6"/>
    <w:rsid w:val="006F27D1"/>
    <w:rsid w:val="006F4290"/>
    <w:rsid w:val="006F744D"/>
    <w:rsid w:val="007024E5"/>
    <w:rsid w:val="007049C8"/>
    <w:rsid w:val="0070705A"/>
    <w:rsid w:val="007137E1"/>
    <w:rsid w:val="00713D29"/>
    <w:rsid w:val="007144FB"/>
    <w:rsid w:val="00717466"/>
    <w:rsid w:val="007178D5"/>
    <w:rsid w:val="00722939"/>
    <w:rsid w:val="00722A25"/>
    <w:rsid w:val="00722EA8"/>
    <w:rsid w:val="00727624"/>
    <w:rsid w:val="00731E3F"/>
    <w:rsid w:val="00737725"/>
    <w:rsid w:val="00737FEC"/>
    <w:rsid w:val="00740395"/>
    <w:rsid w:val="0074117B"/>
    <w:rsid w:val="007423E1"/>
    <w:rsid w:val="00743043"/>
    <w:rsid w:val="0074335A"/>
    <w:rsid w:val="0074368A"/>
    <w:rsid w:val="007469CF"/>
    <w:rsid w:val="007513D9"/>
    <w:rsid w:val="00751C89"/>
    <w:rsid w:val="00753640"/>
    <w:rsid w:val="00753F50"/>
    <w:rsid w:val="00754145"/>
    <w:rsid w:val="0075596B"/>
    <w:rsid w:val="00757B2E"/>
    <w:rsid w:val="00763D97"/>
    <w:rsid w:val="00767B4A"/>
    <w:rsid w:val="0078129F"/>
    <w:rsid w:val="0078379C"/>
    <w:rsid w:val="00791B89"/>
    <w:rsid w:val="007A20E9"/>
    <w:rsid w:val="007A3F1B"/>
    <w:rsid w:val="007A44A0"/>
    <w:rsid w:val="007A5D5A"/>
    <w:rsid w:val="007A78BC"/>
    <w:rsid w:val="007B11D8"/>
    <w:rsid w:val="007B696A"/>
    <w:rsid w:val="007C23A8"/>
    <w:rsid w:val="007C3677"/>
    <w:rsid w:val="007C3BCC"/>
    <w:rsid w:val="007D10FE"/>
    <w:rsid w:val="007D166F"/>
    <w:rsid w:val="007D3E8B"/>
    <w:rsid w:val="007D57B4"/>
    <w:rsid w:val="007D691F"/>
    <w:rsid w:val="007E060F"/>
    <w:rsid w:val="007F280D"/>
    <w:rsid w:val="007F5114"/>
    <w:rsid w:val="007F58F3"/>
    <w:rsid w:val="007F797B"/>
    <w:rsid w:val="008011DB"/>
    <w:rsid w:val="0080477B"/>
    <w:rsid w:val="008054A0"/>
    <w:rsid w:val="00805E95"/>
    <w:rsid w:val="00807119"/>
    <w:rsid w:val="0081282C"/>
    <w:rsid w:val="00814703"/>
    <w:rsid w:val="00814BCF"/>
    <w:rsid w:val="00820E3E"/>
    <w:rsid w:val="008233A7"/>
    <w:rsid w:val="0083268D"/>
    <w:rsid w:val="00834B9C"/>
    <w:rsid w:val="00837A1D"/>
    <w:rsid w:val="008413CA"/>
    <w:rsid w:val="00850CCB"/>
    <w:rsid w:val="00853AF1"/>
    <w:rsid w:val="00857C44"/>
    <w:rsid w:val="008629C3"/>
    <w:rsid w:val="00863A8C"/>
    <w:rsid w:val="00863F83"/>
    <w:rsid w:val="00865633"/>
    <w:rsid w:val="008678BE"/>
    <w:rsid w:val="00875EFB"/>
    <w:rsid w:val="0087770A"/>
    <w:rsid w:val="0088127B"/>
    <w:rsid w:val="008844DF"/>
    <w:rsid w:val="008847BE"/>
    <w:rsid w:val="00885145"/>
    <w:rsid w:val="00885CCD"/>
    <w:rsid w:val="00890883"/>
    <w:rsid w:val="00890B58"/>
    <w:rsid w:val="008978EC"/>
    <w:rsid w:val="008A05F3"/>
    <w:rsid w:val="008B0CFE"/>
    <w:rsid w:val="008B35A0"/>
    <w:rsid w:val="008B3F82"/>
    <w:rsid w:val="008B7D9B"/>
    <w:rsid w:val="008C0737"/>
    <w:rsid w:val="008D5B15"/>
    <w:rsid w:val="008E005D"/>
    <w:rsid w:val="008F1292"/>
    <w:rsid w:val="008F4CE4"/>
    <w:rsid w:val="008F5114"/>
    <w:rsid w:val="008F6707"/>
    <w:rsid w:val="009014B3"/>
    <w:rsid w:val="009062B5"/>
    <w:rsid w:val="0091342C"/>
    <w:rsid w:val="009146A0"/>
    <w:rsid w:val="00924B97"/>
    <w:rsid w:val="00925C65"/>
    <w:rsid w:val="00933E25"/>
    <w:rsid w:val="00933FC1"/>
    <w:rsid w:val="00940505"/>
    <w:rsid w:val="00942D79"/>
    <w:rsid w:val="00944BA2"/>
    <w:rsid w:val="009455AD"/>
    <w:rsid w:val="0094693B"/>
    <w:rsid w:val="009478F1"/>
    <w:rsid w:val="00950CA4"/>
    <w:rsid w:val="0095228B"/>
    <w:rsid w:val="00952E69"/>
    <w:rsid w:val="009539E2"/>
    <w:rsid w:val="009605F7"/>
    <w:rsid w:val="00960B36"/>
    <w:rsid w:val="00966A84"/>
    <w:rsid w:val="009707D0"/>
    <w:rsid w:val="00972644"/>
    <w:rsid w:val="00973D60"/>
    <w:rsid w:val="00992074"/>
    <w:rsid w:val="009A1457"/>
    <w:rsid w:val="009B27FF"/>
    <w:rsid w:val="009B3290"/>
    <w:rsid w:val="009B4090"/>
    <w:rsid w:val="009B5F66"/>
    <w:rsid w:val="009B6077"/>
    <w:rsid w:val="009C3372"/>
    <w:rsid w:val="009C5E05"/>
    <w:rsid w:val="009C6F5E"/>
    <w:rsid w:val="009D2874"/>
    <w:rsid w:val="009D2953"/>
    <w:rsid w:val="009D2E7A"/>
    <w:rsid w:val="009D632C"/>
    <w:rsid w:val="009D6CA3"/>
    <w:rsid w:val="009E0B2C"/>
    <w:rsid w:val="009E1C8E"/>
    <w:rsid w:val="009E358E"/>
    <w:rsid w:val="009E59D4"/>
    <w:rsid w:val="009F0D13"/>
    <w:rsid w:val="00A02D7D"/>
    <w:rsid w:val="00A06515"/>
    <w:rsid w:val="00A10748"/>
    <w:rsid w:val="00A10B2E"/>
    <w:rsid w:val="00A134E4"/>
    <w:rsid w:val="00A13914"/>
    <w:rsid w:val="00A147B5"/>
    <w:rsid w:val="00A179A1"/>
    <w:rsid w:val="00A2459A"/>
    <w:rsid w:val="00A247A4"/>
    <w:rsid w:val="00A25EBF"/>
    <w:rsid w:val="00A26EFC"/>
    <w:rsid w:val="00A35238"/>
    <w:rsid w:val="00A4169B"/>
    <w:rsid w:val="00A43748"/>
    <w:rsid w:val="00A44960"/>
    <w:rsid w:val="00A4573C"/>
    <w:rsid w:val="00A50F2A"/>
    <w:rsid w:val="00A534B1"/>
    <w:rsid w:val="00A57188"/>
    <w:rsid w:val="00A57BFF"/>
    <w:rsid w:val="00A60FB4"/>
    <w:rsid w:val="00A61C5A"/>
    <w:rsid w:val="00A62075"/>
    <w:rsid w:val="00A6507D"/>
    <w:rsid w:val="00A65E24"/>
    <w:rsid w:val="00A71107"/>
    <w:rsid w:val="00A736DE"/>
    <w:rsid w:val="00A76832"/>
    <w:rsid w:val="00A83E98"/>
    <w:rsid w:val="00A85309"/>
    <w:rsid w:val="00A8683F"/>
    <w:rsid w:val="00A87BB1"/>
    <w:rsid w:val="00A92C4B"/>
    <w:rsid w:val="00A96517"/>
    <w:rsid w:val="00A9747D"/>
    <w:rsid w:val="00AB4C0C"/>
    <w:rsid w:val="00AB6E32"/>
    <w:rsid w:val="00AC2FCA"/>
    <w:rsid w:val="00AC3958"/>
    <w:rsid w:val="00AD20F1"/>
    <w:rsid w:val="00AD235B"/>
    <w:rsid w:val="00AE0367"/>
    <w:rsid w:val="00AE18C4"/>
    <w:rsid w:val="00AE42FB"/>
    <w:rsid w:val="00AE4FB3"/>
    <w:rsid w:val="00AE5FBD"/>
    <w:rsid w:val="00AF2A8E"/>
    <w:rsid w:val="00AF51C2"/>
    <w:rsid w:val="00AF5AAD"/>
    <w:rsid w:val="00B01217"/>
    <w:rsid w:val="00B02FE5"/>
    <w:rsid w:val="00B03021"/>
    <w:rsid w:val="00B03BE0"/>
    <w:rsid w:val="00B043C3"/>
    <w:rsid w:val="00B05312"/>
    <w:rsid w:val="00B05E21"/>
    <w:rsid w:val="00B10674"/>
    <w:rsid w:val="00B124C3"/>
    <w:rsid w:val="00B1574C"/>
    <w:rsid w:val="00B17802"/>
    <w:rsid w:val="00B17EFB"/>
    <w:rsid w:val="00B20311"/>
    <w:rsid w:val="00B236A1"/>
    <w:rsid w:val="00B26136"/>
    <w:rsid w:val="00B264BE"/>
    <w:rsid w:val="00B33B75"/>
    <w:rsid w:val="00B34D77"/>
    <w:rsid w:val="00B35D48"/>
    <w:rsid w:val="00B40630"/>
    <w:rsid w:val="00B43E26"/>
    <w:rsid w:val="00B4527B"/>
    <w:rsid w:val="00B46891"/>
    <w:rsid w:val="00B506F2"/>
    <w:rsid w:val="00B5328A"/>
    <w:rsid w:val="00B56402"/>
    <w:rsid w:val="00B62C98"/>
    <w:rsid w:val="00B72580"/>
    <w:rsid w:val="00B7333A"/>
    <w:rsid w:val="00B769D9"/>
    <w:rsid w:val="00B77EEE"/>
    <w:rsid w:val="00B96628"/>
    <w:rsid w:val="00B9719B"/>
    <w:rsid w:val="00B97B99"/>
    <w:rsid w:val="00BA0CB2"/>
    <w:rsid w:val="00BB2212"/>
    <w:rsid w:val="00BB2F43"/>
    <w:rsid w:val="00BB38DF"/>
    <w:rsid w:val="00BC111D"/>
    <w:rsid w:val="00BC185D"/>
    <w:rsid w:val="00BD0610"/>
    <w:rsid w:val="00BD1390"/>
    <w:rsid w:val="00BD2CC7"/>
    <w:rsid w:val="00BD47FC"/>
    <w:rsid w:val="00BD4EC4"/>
    <w:rsid w:val="00BD502C"/>
    <w:rsid w:val="00BD5A2D"/>
    <w:rsid w:val="00BD66FA"/>
    <w:rsid w:val="00BD7268"/>
    <w:rsid w:val="00BE2542"/>
    <w:rsid w:val="00BE4B89"/>
    <w:rsid w:val="00BE5948"/>
    <w:rsid w:val="00BF76D6"/>
    <w:rsid w:val="00C033E5"/>
    <w:rsid w:val="00C05D02"/>
    <w:rsid w:val="00C05FA3"/>
    <w:rsid w:val="00C13641"/>
    <w:rsid w:val="00C1749C"/>
    <w:rsid w:val="00C20746"/>
    <w:rsid w:val="00C23A38"/>
    <w:rsid w:val="00C302C5"/>
    <w:rsid w:val="00C34523"/>
    <w:rsid w:val="00C35C78"/>
    <w:rsid w:val="00C37E23"/>
    <w:rsid w:val="00C402EE"/>
    <w:rsid w:val="00C40E60"/>
    <w:rsid w:val="00C43E34"/>
    <w:rsid w:val="00C50340"/>
    <w:rsid w:val="00C50C71"/>
    <w:rsid w:val="00C50E59"/>
    <w:rsid w:val="00C53E21"/>
    <w:rsid w:val="00C65A47"/>
    <w:rsid w:val="00C65DAA"/>
    <w:rsid w:val="00C66DA3"/>
    <w:rsid w:val="00C7001D"/>
    <w:rsid w:val="00C71216"/>
    <w:rsid w:val="00C71911"/>
    <w:rsid w:val="00C730DB"/>
    <w:rsid w:val="00C771E4"/>
    <w:rsid w:val="00C82F77"/>
    <w:rsid w:val="00C8339A"/>
    <w:rsid w:val="00C84FB9"/>
    <w:rsid w:val="00C85641"/>
    <w:rsid w:val="00C85DD5"/>
    <w:rsid w:val="00C87F40"/>
    <w:rsid w:val="00C9068F"/>
    <w:rsid w:val="00C91DEB"/>
    <w:rsid w:val="00C94A86"/>
    <w:rsid w:val="00CA1875"/>
    <w:rsid w:val="00CA78D4"/>
    <w:rsid w:val="00CB0B4A"/>
    <w:rsid w:val="00CB149E"/>
    <w:rsid w:val="00CB793D"/>
    <w:rsid w:val="00CC0973"/>
    <w:rsid w:val="00CC3835"/>
    <w:rsid w:val="00CC3AFE"/>
    <w:rsid w:val="00CC42A4"/>
    <w:rsid w:val="00CC76EF"/>
    <w:rsid w:val="00CD7A94"/>
    <w:rsid w:val="00CE0304"/>
    <w:rsid w:val="00CE1C6F"/>
    <w:rsid w:val="00CE49EA"/>
    <w:rsid w:val="00CF0136"/>
    <w:rsid w:val="00CF1111"/>
    <w:rsid w:val="00CF149C"/>
    <w:rsid w:val="00CF1AFF"/>
    <w:rsid w:val="00CF266E"/>
    <w:rsid w:val="00CF2DA8"/>
    <w:rsid w:val="00CF6BC0"/>
    <w:rsid w:val="00D010B1"/>
    <w:rsid w:val="00D023E6"/>
    <w:rsid w:val="00D14DA9"/>
    <w:rsid w:val="00D1630D"/>
    <w:rsid w:val="00D202B7"/>
    <w:rsid w:val="00D20922"/>
    <w:rsid w:val="00D20A0B"/>
    <w:rsid w:val="00D20CCA"/>
    <w:rsid w:val="00D223E9"/>
    <w:rsid w:val="00D268D1"/>
    <w:rsid w:val="00D30649"/>
    <w:rsid w:val="00D33231"/>
    <w:rsid w:val="00D34835"/>
    <w:rsid w:val="00D34841"/>
    <w:rsid w:val="00D3557A"/>
    <w:rsid w:val="00D43BAA"/>
    <w:rsid w:val="00D45120"/>
    <w:rsid w:val="00D458B8"/>
    <w:rsid w:val="00D47D9D"/>
    <w:rsid w:val="00D47DFD"/>
    <w:rsid w:val="00D51901"/>
    <w:rsid w:val="00D51F6D"/>
    <w:rsid w:val="00D55D37"/>
    <w:rsid w:val="00D56C05"/>
    <w:rsid w:val="00D57DCA"/>
    <w:rsid w:val="00D6210A"/>
    <w:rsid w:val="00D642F6"/>
    <w:rsid w:val="00D65D19"/>
    <w:rsid w:val="00D70A50"/>
    <w:rsid w:val="00D73E8F"/>
    <w:rsid w:val="00D7482E"/>
    <w:rsid w:val="00D76FCD"/>
    <w:rsid w:val="00D81AF3"/>
    <w:rsid w:val="00D834DD"/>
    <w:rsid w:val="00D86D95"/>
    <w:rsid w:val="00D87ECF"/>
    <w:rsid w:val="00D957A3"/>
    <w:rsid w:val="00DA003B"/>
    <w:rsid w:val="00DA1AD2"/>
    <w:rsid w:val="00DA4DC4"/>
    <w:rsid w:val="00DA4E9B"/>
    <w:rsid w:val="00DB054F"/>
    <w:rsid w:val="00DB1921"/>
    <w:rsid w:val="00DB344A"/>
    <w:rsid w:val="00DB6CB0"/>
    <w:rsid w:val="00DB6FFC"/>
    <w:rsid w:val="00DB77FB"/>
    <w:rsid w:val="00DB7DE5"/>
    <w:rsid w:val="00DC2761"/>
    <w:rsid w:val="00DC5E29"/>
    <w:rsid w:val="00DC6581"/>
    <w:rsid w:val="00DD2799"/>
    <w:rsid w:val="00DD720C"/>
    <w:rsid w:val="00DE275C"/>
    <w:rsid w:val="00DE70B4"/>
    <w:rsid w:val="00DE7150"/>
    <w:rsid w:val="00DE7655"/>
    <w:rsid w:val="00DF17CB"/>
    <w:rsid w:val="00DF3513"/>
    <w:rsid w:val="00DF66D5"/>
    <w:rsid w:val="00E00201"/>
    <w:rsid w:val="00E07FB3"/>
    <w:rsid w:val="00E10191"/>
    <w:rsid w:val="00E12052"/>
    <w:rsid w:val="00E131F7"/>
    <w:rsid w:val="00E134BB"/>
    <w:rsid w:val="00E1682D"/>
    <w:rsid w:val="00E20E47"/>
    <w:rsid w:val="00E216C1"/>
    <w:rsid w:val="00E22BE1"/>
    <w:rsid w:val="00E2423C"/>
    <w:rsid w:val="00E2613D"/>
    <w:rsid w:val="00E303C9"/>
    <w:rsid w:val="00E331B4"/>
    <w:rsid w:val="00E356D2"/>
    <w:rsid w:val="00E41D13"/>
    <w:rsid w:val="00E47A0F"/>
    <w:rsid w:val="00E53384"/>
    <w:rsid w:val="00E60B05"/>
    <w:rsid w:val="00E6528B"/>
    <w:rsid w:val="00E71A5A"/>
    <w:rsid w:val="00E73C1C"/>
    <w:rsid w:val="00E74A50"/>
    <w:rsid w:val="00E75177"/>
    <w:rsid w:val="00E7787B"/>
    <w:rsid w:val="00E827E8"/>
    <w:rsid w:val="00E831D6"/>
    <w:rsid w:val="00E839A0"/>
    <w:rsid w:val="00E85CB6"/>
    <w:rsid w:val="00E876B2"/>
    <w:rsid w:val="00E94930"/>
    <w:rsid w:val="00E94EBF"/>
    <w:rsid w:val="00E961C0"/>
    <w:rsid w:val="00EA058D"/>
    <w:rsid w:val="00EA512A"/>
    <w:rsid w:val="00EA7E56"/>
    <w:rsid w:val="00EB0F1D"/>
    <w:rsid w:val="00EB39C8"/>
    <w:rsid w:val="00EB3C46"/>
    <w:rsid w:val="00EB7557"/>
    <w:rsid w:val="00EB767F"/>
    <w:rsid w:val="00EC1253"/>
    <w:rsid w:val="00ED11F2"/>
    <w:rsid w:val="00ED2320"/>
    <w:rsid w:val="00EE6321"/>
    <w:rsid w:val="00EF1370"/>
    <w:rsid w:val="00EF2BCE"/>
    <w:rsid w:val="00EF3D2B"/>
    <w:rsid w:val="00EF72E8"/>
    <w:rsid w:val="00F01288"/>
    <w:rsid w:val="00F029B2"/>
    <w:rsid w:val="00F0300E"/>
    <w:rsid w:val="00F039DF"/>
    <w:rsid w:val="00F05060"/>
    <w:rsid w:val="00F051D1"/>
    <w:rsid w:val="00F054D5"/>
    <w:rsid w:val="00F05F48"/>
    <w:rsid w:val="00F10C58"/>
    <w:rsid w:val="00F1261A"/>
    <w:rsid w:val="00F14B68"/>
    <w:rsid w:val="00F16113"/>
    <w:rsid w:val="00F161C0"/>
    <w:rsid w:val="00F16932"/>
    <w:rsid w:val="00F24C9D"/>
    <w:rsid w:val="00F26F58"/>
    <w:rsid w:val="00F27DCE"/>
    <w:rsid w:val="00F34AEE"/>
    <w:rsid w:val="00F3526C"/>
    <w:rsid w:val="00F4159B"/>
    <w:rsid w:val="00F41831"/>
    <w:rsid w:val="00F41C29"/>
    <w:rsid w:val="00F41CA9"/>
    <w:rsid w:val="00F42CA1"/>
    <w:rsid w:val="00F46558"/>
    <w:rsid w:val="00F56F09"/>
    <w:rsid w:val="00F5790C"/>
    <w:rsid w:val="00F61803"/>
    <w:rsid w:val="00F67B6A"/>
    <w:rsid w:val="00F70C0A"/>
    <w:rsid w:val="00F70F9F"/>
    <w:rsid w:val="00F72D94"/>
    <w:rsid w:val="00F77697"/>
    <w:rsid w:val="00F81658"/>
    <w:rsid w:val="00F86D17"/>
    <w:rsid w:val="00F92196"/>
    <w:rsid w:val="00F921F5"/>
    <w:rsid w:val="00F944BC"/>
    <w:rsid w:val="00F960AD"/>
    <w:rsid w:val="00FA1151"/>
    <w:rsid w:val="00FA141E"/>
    <w:rsid w:val="00FA1BFD"/>
    <w:rsid w:val="00FA5E31"/>
    <w:rsid w:val="00FB1D7E"/>
    <w:rsid w:val="00FB23C0"/>
    <w:rsid w:val="00FB3E58"/>
    <w:rsid w:val="00FB4CF7"/>
    <w:rsid w:val="00FB5BBB"/>
    <w:rsid w:val="00FC5623"/>
    <w:rsid w:val="00FE11BB"/>
    <w:rsid w:val="00FE25C2"/>
    <w:rsid w:val="00FE28F2"/>
    <w:rsid w:val="00FE3A73"/>
    <w:rsid w:val="00FE57E4"/>
    <w:rsid w:val="00FF4851"/>
    <w:rsid w:val="00FF6CA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E3E63"/>
  <w15:docId w15:val="{CE3C11D5-6904-47BC-9ABE-3507556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F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eastAsia="Helvetica Neue" w:hAnsi="Helvetica Neue" w:cs="Helvetica Neue"/>
      <w:color w:val="000000"/>
      <w:sz w:val="22"/>
      <w:szCs w:val="22"/>
      <w:u w:val="single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nhideWhenUsed/>
    <w:qFormat/>
    <w:rsid w:val="003940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507F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95C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0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paragraph" w:customStyle="1" w:styleId="Tre">
    <w:name w:val="Treść"/>
    <w:pPr>
      <w:spacing w:before="16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1nadrzdne">
    <w:name w:val="TOC 1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1">
    <w:name w:val="toc 1"/>
    <w:basedOn w:val="TOC1nadrzdne"/>
    <w:next w:val="TOC1nadrzdne"/>
    <w:uiPriority w:val="39"/>
    <w:rPr>
      <w:b/>
      <w:bCs/>
      <w:sz w:val="22"/>
      <w:szCs w:val="22"/>
    </w:rPr>
  </w:style>
  <w:style w:type="paragraph" w:styleId="Nagwek">
    <w:name w:val="header"/>
    <w:next w:val="Tre0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OC2nadrzdne">
    <w:name w:val="TOC 2 (nadrzędne)"/>
    <w:pPr>
      <w:tabs>
        <w:tab w:val="right" w:pos="9638"/>
      </w:tabs>
      <w:spacing w:before="160"/>
    </w:pPr>
    <w:rPr>
      <w:rFonts w:ascii="Helvetica Neue" w:eastAsia="Helvetica Neue" w:hAnsi="Helvetica Neue" w:cs="Helvetica Neue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Spistreci2">
    <w:name w:val="toc 2"/>
    <w:basedOn w:val="TOC2nadrzdne"/>
    <w:next w:val="TOC2nadrzdne"/>
    <w:uiPriority w:val="39"/>
    <w:rPr>
      <w:sz w:val="22"/>
      <w:szCs w:val="22"/>
    </w:rPr>
  </w:style>
  <w:style w:type="numbering" w:customStyle="1" w:styleId="HierarchicznyI1a">
    <w:name w:val="Hierarchiczny I.1.a."/>
    <w:pPr>
      <w:numPr>
        <w:numId w:val="7"/>
      </w:numPr>
    </w:pPr>
  </w:style>
  <w:style w:type="numbering" w:customStyle="1" w:styleId="Hierarchiczny111a">
    <w:name w:val="Hierarchiczny 1.1.1.a."/>
    <w:pPr>
      <w:numPr>
        <w:numId w:val="9"/>
      </w:numPr>
    </w:pPr>
  </w:style>
  <w:style w:type="numbering" w:customStyle="1" w:styleId="Hierarchiczny111a0">
    <w:name w:val="Hierarchiczny 1.1.1.a..0"/>
    <w:pPr>
      <w:numPr>
        <w:numId w:val="11"/>
      </w:numPr>
    </w:pPr>
  </w:style>
  <w:style w:type="paragraph" w:styleId="Stopka">
    <w:name w:val="footer"/>
    <w:basedOn w:val="Normalny"/>
    <w:link w:val="StopkaZnak"/>
    <w:unhideWhenUsed/>
    <w:rsid w:val="0046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BDF"/>
    <w:rPr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rsid w:val="00B264B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SimSun" w:cs="Mangal"/>
      <w:kern w:val="1"/>
      <w:bdr w:val="none" w:sz="0" w:space="0" w:color="auto"/>
      <w:lang w:val="pl-PL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B264BE"/>
    <w:rPr>
      <w:rFonts w:eastAsia="SimSun" w:cs="Mangal"/>
      <w:kern w:val="1"/>
      <w:sz w:val="24"/>
      <w:szCs w:val="24"/>
      <w:bdr w:val="none" w:sz="0" w:space="0" w:color="auto"/>
      <w:lang w:eastAsia="hi-IN" w:bidi="hi-IN"/>
    </w:rPr>
  </w:style>
  <w:style w:type="paragraph" w:styleId="Akapitzlist">
    <w:name w:val="List Paragraph"/>
    <w:basedOn w:val="Normalny"/>
    <w:uiPriority w:val="34"/>
    <w:qFormat/>
    <w:rsid w:val="00B264BE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758D"/>
    <w:pPr>
      <w:spacing w:after="100"/>
      <w:ind w:left="720"/>
    </w:pPr>
  </w:style>
  <w:style w:type="paragraph" w:customStyle="1" w:styleId="Default">
    <w:name w:val="Default"/>
    <w:rsid w:val="003B6A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reA">
    <w:name w:val="Treść A"/>
    <w:rsid w:val="00D268D1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Legenda">
    <w:name w:val="caption"/>
    <w:rsid w:val="00D268D1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</w:rPr>
  </w:style>
  <w:style w:type="paragraph" w:customStyle="1" w:styleId="Domylnie">
    <w:name w:val="Domyślnie"/>
    <w:rsid w:val="008B35A0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4030"/>
    <w:rPr>
      <w:rFonts w:asciiTheme="majorHAnsi" w:eastAsiaTheme="majorEastAsia" w:hAnsiTheme="majorHAnsi" w:cstheme="majorBidi"/>
      <w:color w:val="00507F" w:themeColor="accent1" w:themeShade="7F"/>
      <w:sz w:val="24"/>
      <w:szCs w:val="24"/>
      <w:lang w:val="en-US" w:eastAsia="en-US"/>
    </w:rPr>
  </w:style>
  <w:style w:type="numbering" w:customStyle="1" w:styleId="Zaimportowanystyl6">
    <w:name w:val="Zaimportowany styl 6"/>
    <w:rsid w:val="00394030"/>
    <w:pPr>
      <w:numPr>
        <w:numId w:val="27"/>
      </w:numPr>
    </w:pPr>
  </w:style>
  <w:style w:type="numbering" w:customStyle="1" w:styleId="Zaimportowanystyl7">
    <w:name w:val="Zaimportowany styl 7"/>
    <w:rsid w:val="00394030"/>
    <w:pPr>
      <w:numPr>
        <w:numId w:val="28"/>
      </w:numPr>
    </w:pPr>
  </w:style>
  <w:style w:type="numbering" w:customStyle="1" w:styleId="Kreski">
    <w:name w:val="Kreski"/>
    <w:rsid w:val="00394030"/>
    <w:pPr>
      <w:numPr>
        <w:numId w:val="29"/>
      </w:numPr>
    </w:pPr>
  </w:style>
  <w:style w:type="numbering" w:customStyle="1" w:styleId="Zaimportowanystyl2">
    <w:name w:val="Zaimportowany styl 2"/>
    <w:rsid w:val="00394030"/>
    <w:pPr>
      <w:numPr>
        <w:numId w:val="30"/>
      </w:numPr>
    </w:pPr>
  </w:style>
  <w:style w:type="numbering" w:customStyle="1" w:styleId="Zaimportowanystyl3">
    <w:name w:val="Zaimportowany styl 3"/>
    <w:rsid w:val="00394030"/>
    <w:pPr>
      <w:numPr>
        <w:numId w:val="31"/>
      </w:numPr>
    </w:pPr>
  </w:style>
  <w:style w:type="character" w:customStyle="1" w:styleId="WW8Num1z4">
    <w:name w:val="WW8Num1z4"/>
    <w:rsid w:val="00394030"/>
  </w:style>
  <w:style w:type="character" w:customStyle="1" w:styleId="WW8Num5z0">
    <w:name w:val="WW8Num5z0"/>
    <w:rsid w:val="00394030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1"/>
      <w:position w:val="0"/>
      <w:sz w:val="24"/>
      <w:vertAlign w:val="baseline"/>
    </w:rPr>
  </w:style>
  <w:style w:type="paragraph" w:customStyle="1" w:styleId="Standard">
    <w:name w:val="Standard"/>
    <w:qFormat/>
    <w:rsid w:val="003940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eastAsia="Times New Roman"/>
      <w:sz w:val="26"/>
      <w:szCs w:val="26"/>
      <w:bdr w:val="none" w:sz="0" w:space="0" w:color="auto"/>
      <w:lang w:bidi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B35D48"/>
    <w:pPr>
      <w:spacing w:after="100"/>
      <w:ind w:left="480"/>
    </w:pPr>
  </w:style>
  <w:style w:type="character" w:customStyle="1" w:styleId="Bodytext2">
    <w:name w:val="Body text (2)_"/>
    <w:qFormat/>
    <w:rsid w:val="00CB149E"/>
    <w:rPr>
      <w:rFonts w:ascii="Arial" w:hAnsi="Arial" w:cs="Arial"/>
      <w:lang w:bidi="ar-SA"/>
    </w:rPr>
  </w:style>
  <w:style w:type="paragraph" w:styleId="Tytu">
    <w:name w:val="Title"/>
    <w:basedOn w:val="Normalny"/>
    <w:next w:val="Podtytu"/>
    <w:link w:val="TytuZnak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center"/>
      <w:textAlignment w:val="baseline"/>
    </w:pPr>
    <w:rPr>
      <w:rFonts w:ascii="Century Gothic" w:hAnsi="Century Gothic" w:cs="Century Gothic"/>
      <w:kern w:val="2"/>
      <w:sz w:val="36"/>
      <w:bdr w:val="none" w:sz="0" w:space="0" w:color="auto"/>
      <w:lang w:val="pl-PL" w:eastAsia="zh-CN" w:bidi="hi-IN"/>
    </w:rPr>
  </w:style>
  <w:style w:type="character" w:customStyle="1" w:styleId="TytuZnak">
    <w:name w:val="Tytuł Znak"/>
    <w:basedOn w:val="Domylnaczcionkaakapitu"/>
    <w:link w:val="Tytu"/>
    <w:rsid w:val="00CB149E"/>
    <w:rPr>
      <w:rFonts w:ascii="Century Gothic" w:hAnsi="Century Gothic" w:cs="Century Gothic"/>
      <w:kern w:val="2"/>
      <w:sz w:val="36"/>
      <w:szCs w:val="24"/>
      <w:bdr w:val="none" w:sz="0" w:space="0" w:color="auto"/>
      <w:lang w:eastAsia="zh-CN" w:bidi="hi-IN"/>
    </w:rPr>
  </w:style>
  <w:style w:type="paragraph" w:customStyle="1" w:styleId="Bodytext20">
    <w:name w:val="Body text (2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540" w:after="180" w:line="240" w:lineRule="atLeast"/>
      <w:jc w:val="both"/>
      <w:textAlignment w:val="baseline"/>
    </w:pPr>
    <w:rPr>
      <w:rFonts w:ascii="Arial" w:hAnsi="Arial" w:cs="Arial"/>
      <w:kern w:val="2"/>
      <w:bdr w:val="none" w:sz="0" w:space="0" w:color="auto"/>
      <w:lang w:val="pl-PL" w:eastAsia="zh-CN" w:bidi="hi-IN"/>
    </w:rPr>
  </w:style>
  <w:style w:type="paragraph" w:customStyle="1" w:styleId="Bodytext6">
    <w:name w:val="Body text (6)"/>
    <w:basedOn w:val="Normalny"/>
    <w:qFormat/>
    <w:rsid w:val="00CB149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40" w:lineRule="atLeast"/>
      <w:textAlignment w:val="baseline"/>
    </w:pPr>
    <w:rPr>
      <w:rFonts w:ascii="Arial" w:hAnsi="Arial" w:cs="Arial"/>
      <w:b/>
      <w:bCs/>
      <w:kern w:val="2"/>
      <w:sz w:val="18"/>
      <w:szCs w:val="18"/>
      <w:bdr w:val="none" w:sz="0" w:space="0" w:color="auto"/>
      <w:lang w:val="pl-PL"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14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B14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925C65"/>
    <w:pPr>
      <w:spacing w:after="100"/>
      <w:ind w:left="16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C2"/>
    <w:rPr>
      <w:rFonts w:ascii="Segoe UI" w:hAnsi="Segoe UI" w:cs="Segoe UI"/>
      <w:sz w:val="18"/>
      <w:szCs w:val="18"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3AE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C6F5E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695CE3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D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6CA3C-28AC-4BD5-A94E-5A0542ABD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5941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 architekci</dc:creator>
  <cp:lastModifiedBy>WIOSNA architekci</cp:lastModifiedBy>
  <cp:revision>23</cp:revision>
  <cp:lastPrinted>2023-04-29T17:19:00Z</cp:lastPrinted>
  <dcterms:created xsi:type="dcterms:W3CDTF">2022-10-27T13:33:00Z</dcterms:created>
  <dcterms:modified xsi:type="dcterms:W3CDTF">2023-04-29T17:19:00Z</dcterms:modified>
</cp:coreProperties>
</file>