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E03A" w14:textId="77777777" w:rsidR="00BA4B2C" w:rsidRPr="00D15C21" w:rsidRDefault="0001258E" w:rsidP="00BA4B2C">
      <w:pPr>
        <w:jc w:val="right"/>
        <w:rPr>
          <w:rFonts w:ascii="Garamond" w:hAnsi="Garamond"/>
          <w:b/>
          <w:sz w:val="24"/>
          <w:szCs w:val="24"/>
        </w:rPr>
      </w:pPr>
      <w:r w:rsidRPr="00D15C21">
        <w:rPr>
          <w:rFonts w:ascii="Garamond" w:hAnsi="Garamond"/>
          <w:b/>
          <w:sz w:val="24"/>
          <w:szCs w:val="24"/>
        </w:rPr>
        <w:t xml:space="preserve">Załącznik nr 2 </w:t>
      </w:r>
    </w:p>
    <w:p w14:paraId="0FE4D4FE" w14:textId="77777777" w:rsidR="003A765A" w:rsidRPr="00D15C21" w:rsidRDefault="003A765A" w:rsidP="00FE1268">
      <w:pPr>
        <w:jc w:val="center"/>
        <w:rPr>
          <w:rFonts w:ascii="Garamond" w:hAnsi="Garamond"/>
          <w:b/>
          <w:sz w:val="24"/>
          <w:szCs w:val="24"/>
        </w:rPr>
      </w:pPr>
    </w:p>
    <w:p w14:paraId="0485E5D1" w14:textId="4812AF88" w:rsidR="0001258E" w:rsidRPr="00D15C21" w:rsidRDefault="00BA4B2C" w:rsidP="00FE1268">
      <w:pPr>
        <w:jc w:val="center"/>
        <w:rPr>
          <w:rFonts w:ascii="Garamond" w:hAnsi="Garamond"/>
          <w:b/>
          <w:sz w:val="24"/>
          <w:szCs w:val="24"/>
        </w:rPr>
      </w:pPr>
      <w:r w:rsidRPr="00D15C21">
        <w:rPr>
          <w:rFonts w:ascii="Garamond" w:hAnsi="Garamond"/>
          <w:b/>
          <w:sz w:val="24"/>
          <w:szCs w:val="24"/>
        </w:rPr>
        <w:t xml:space="preserve">OŚWIADCZENIE WYKONAWCY </w:t>
      </w:r>
    </w:p>
    <w:p w14:paraId="1D813980" w14:textId="77777777" w:rsidR="003A765A" w:rsidRPr="00D15C21" w:rsidRDefault="003A765A" w:rsidP="0001258E">
      <w:pPr>
        <w:jc w:val="both"/>
        <w:rPr>
          <w:rFonts w:ascii="Garamond" w:hAnsi="Garamond"/>
          <w:b/>
          <w:sz w:val="24"/>
          <w:szCs w:val="24"/>
        </w:rPr>
      </w:pPr>
    </w:p>
    <w:p w14:paraId="4D07C057" w14:textId="77777777" w:rsidR="003A765A" w:rsidRPr="00D15C21" w:rsidRDefault="003A765A" w:rsidP="0001258E">
      <w:pPr>
        <w:jc w:val="both"/>
        <w:rPr>
          <w:rFonts w:ascii="Garamond" w:hAnsi="Garamond"/>
          <w:b/>
          <w:sz w:val="24"/>
          <w:szCs w:val="24"/>
        </w:rPr>
      </w:pPr>
    </w:p>
    <w:p w14:paraId="1FCE471D" w14:textId="0187AD15" w:rsidR="0001258E" w:rsidRPr="00D15C21" w:rsidRDefault="0001258E" w:rsidP="0001258E">
      <w:pPr>
        <w:jc w:val="both"/>
        <w:rPr>
          <w:rFonts w:ascii="Garamond" w:hAnsi="Garamond"/>
          <w:b/>
          <w:sz w:val="24"/>
          <w:szCs w:val="24"/>
        </w:rPr>
      </w:pPr>
      <w:r w:rsidRPr="00D15C21">
        <w:rPr>
          <w:rFonts w:ascii="Garamond" w:hAnsi="Garamond"/>
          <w:b/>
          <w:sz w:val="24"/>
          <w:szCs w:val="24"/>
        </w:rPr>
        <w:t>Wykonawca: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252"/>
      </w:tblGrid>
      <w:tr w:rsidR="0001258E" w:rsidRPr="00D15C21" w14:paraId="7E0DC512" w14:textId="77777777" w:rsidTr="00FE1268">
        <w:trPr>
          <w:cantSplit/>
        </w:trPr>
        <w:tc>
          <w:tcPr>
            <w:tcW w:w="682" w:type="dxa"/>
          </w:tcPr>
          <w:p w14:paraId="478AE240" w14:textId="77777777" w:rsidR="0001258E" w:rsidRPr="00D15C21" w:rsidRDefault="0001258E" w:rsidP="000D42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5C21">
              <w:rPr>
                <w:rFonts w:ascii="Garamond" w:hAnsi="Garamond"/>
                <w:sz w:val="24"/>
                <w:szCs w:val="24"/>
              </w:rPr>
              <w:t>l.p.</w:t>
            </w:r>
          </w:p>
        </w:tc>
        <w:tc>
          <w:tcPr>
            <w:tcW w:w="3855" w:type="dxa"/>
          </w:tcPr>
          <w:p w14:paraId="36168C5D" w14:textId="109EC22F" w:rsidR="0001258E" w:rsidRPr="00D15C21" w:rsidRDefault="0001258E" w:rsidP="000D42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5C21">
              <w:rPr>
                <w:rFonts w:ascii="Garamond" w:hAnsi="Garamond"/>
                <w:sz w:val="24"/>
                <w:szCs w:val="24"/>
              </w:rPr>
              <w:t>Nazwa</w:t>
            </w:r>
            <w:r w:rsidR="00D15C2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15C21">
              <w:rPr>
                <w:rFonts w:ascii="Garamond" w:hAnsi="Garamond"/>
                <w:sz w:val="24"/>
                <w:szCs w:val="24"/>
              </w:rPr>
              <w:t>Wykonawcy</w:t>
            </w:r>
          </w:p>
        </w:tc>
        <w:tc>
          <w:tcPr>
            <w:tcW w:w="4252" w:type="dxa"/>
          </w:tcPr>
          <w:p w14:paraId="1A13A0D5" w14:textId="743B341D" w:rsidR="0001258E" w:rsidRPr="00D15C21" w:rsidRDefault="0001258E" w:rsidP="000D42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15C21">
              <w:rPr>
                <w:rFonts w:ascii="Garamond" w:hAnsi="Garamond"/>
                <w:sz w:val="24"/>
                <w:szCs w:val="24"/>
              </w:rPr>
              <w:t>Adres</w:t>
            </w:r>
            <w:r w:rsidR="00D15C2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15C21">
              <w:rPr>
                <w:rFonts w:ascii="Garamond" w:hAnsi="Garamond"/>
                <w:sz w:val="24"/>
                <w:szCs w:val="24"/>
              </w:rPr>
              <w:t>Wykonawcy</w:t>
            </w:r>
          </w:p>
        </w:tc>
      </w:tr>
      <w:tr w:rsidR="0001258E" w:rsidRPr="00D15C21" w14:paraId="66D2E514" w14:textId="77777777" w:rsidTr="00FE1268">
        <w:trPr>
          <w:cantSplit/>
          <w:trHeight w:val="1053"/>
        </w:trPr>
        <w:tc>
          <w:tcPr>
            <w:tcW w:w="682" w:type="dxa"/>
          </w:tcPr>
          <w:p w14:paraId="714E3E7E" w14:textId="77777777" w:rsidR="0001258E" w:rsidRPr="00D15C21" w:rsidRDefault="0001258E" w:rsidP="000D42D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1C06AD2" w14:textId="77777777" w:rsidR="0001258E" w:rsidRPr="00D15C21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4"/>
                <w:szCs w:val="24"/>
              </w:rPr>
            </w:pPr>
          </w:p>
          <w:p w14:paraId="2DCEEEA7" w14:textId="77777777" w:rsidR="0001258E" w:rsidRPr="00D15C21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A659E0" w14:textId="77777777" w:rsidR="0001258E" w:rsidRPr="00D15C21" w:rsidRDefault="0001258E" w:rsidP="000D42D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E5749F5" w14:textId="77777777" w:rsidR="004D5645" w:rsidRDefault="004D5645" w:rsidP="004D5645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586331F" w14:textId="77777777" w:rsidR="005C11E9" w:rsidRPr="005C11E9" w:rsidRDefault="00BA4B2C" w:rsidP="005C11E9">
      <w:pPr>
        <w:spacing w:before="120"/>
        <w:ind w:left="-142" w:right="-144"/>
        <w:jc w:val="center"/>
        <w:rPr>
          <w:rFonts w:ascii="Garamond" w:hAnsi="Garamond"/>
          <w:i/>
          <w:sz w:val="24"/>
          <w:szCs w:val="24"/>
        </w:rPr>
      </w:pPr>
      <w:r w:rsidRPr="005C11E9">
        <w:rPr>
          <w:rFonts w:ascii="Garamond" w:hAnsi="Garamond"/>
          <w:bCs/>
          <w:sz w:val="24"/>
          <w:szCs w:val="24"/>
        </w:rPr>
        <w:t>W związku z ubieganiem się o udzielenie zamówienia publicznego, do którego nie stosuje się przepisów ustawy Prawo zamówień publicznych, którego przedmiotem jest</w:t>
      </w:r>
      <w:r w:rsidR="00F04327" w:rsidRPr="005C11E9">
        <w:rPr>
          <w:rFonts w:ascii="Garamond" w:hAnsi="Garamond"/>
          <w:bCs/>
          <w:sz w:val="24"/>
          <w:szCs w:val="24"/>
        </w:rPr>
        <w:t xml:space="preserve"> </w:t>
      </w:r>
      <w:r w:rsidR="00F04327" w:rsidRPr="005C11E9">
        <w:rPr>
          <w:rFonts w:ascii="Garamond" w:hAnsi="Garamond"/>
          <w:sz w:val="24"/>
          <w:szCs w:val="24"/>
        </w:rPr>
        <w:t xml:space="preserve">realizacja zadania pn. </w:t>
      </w:r>
      <w:r w:rsidR="005C11E9" w:rsidRPr="005C11E9">
        <w:rPr>
          <w:rFonts w:ascii="Garamond" w:hAnsi="Garamond"/>
          <w:i/>
          <w:sz w:val="24"/>
          <w:szCs w:val="24"/>
        </w:rPr>
        <w:t xml:space="preserve">„Zapewnienie całodobowej opieki weterynaryjnej dla zwierząt bezdomnych, gospodarskich, kotów wolnożyjących  oraz zwierząt dzikich poszkodowanych w zdarzeniach komunikacyjnych na terenie Miasta Otwocka w 2022 roku” </w:t>
      </w:r>
    </w:p>
    <w:p w14:paraId="44BB8253" w14:textId="0863CD16" w:rsidR="00D11EA0" w:rsidRPr="00D15C21" w:rsidRDefault="00BA4B2C" w:rsidP="005C11E9">
      <w:pPr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15C21">
        <w:rPr>
          <w:rFonts w:ascii="Garamond" w:hAnsi="Garamond"/>
          <w:bCs/>
          <w:sz w:val="24"/>
          <w:szCs w:val="24"/>
        </w:rPr>
        <w:t>oświadczam, że:</w:t>
      </w:r>
    </w:p>
    <w:p w14:paraId="68839659" w14:textId="77777777" w:rsidR="00BA4B2C" w:rsidRPr="00D15C21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4"/>
          <w:szCs w:val="24"/>
        </w:rPr>
      </w:pPr>
      <w:r w:rsidRPr="00D15C21">
        <w:rPr>
          <w:rFonts w:ascii="Garamond" w:hAnsi="Garamond"/>
          <w:bCs/>
          <w:sz w:val="24"/>
          <w:szCs w:val="24"/>
        </w:rPr>
        <w:t>zapoznałem się z treścią zapytania ofertowego, do którego załącznikiem jest klauzula informacyjna o przetwarzaniu danych osobowych,</w:t>
      </w:r>
    </w:p>
    <w:p w14:paraId="1B2BB943" w14:textId="464F1D07" w:rsidR="00BA4B2C" w:rsidRPr="00D15C21" w:rsidRDefault="00BA4B2C" w:rsidP="00D11EA0">
      <w:pPr>
        <w:pStyle w:val="NormalnyWeb"/>
        <w:numPr>
          <w:ilvl w:val="0"/>
          <w:numId w:val="27"/>
        </w:numPr>
        <w:rPr>
          <w:rFonts w:ascii="Garamond" w:hAnsi="Garamond"/>
          <w:bCs/>
          <w:sz w:val="24"/>
          <w:szCs w:val="24"/>
        </w:rPr>
      </w:pPr>
      <w:r w:rsidRPr="00D15C21">
        <w:rPr>
          <w:rFonts w:ascii="Garamond" w:hAnsi="Garamond"/>
          <w:bCs/>
          <w:sz w:val="24"/>
          <w:szCs w:val="24"/>
        </w:rPr>
        <w:t xml:space="preserve">znany jest mi fakt, iż treść oferty, a w szczególności dane identyfikujące </w:t>
      </w:r>
      <w:r w:rsidR="00D15C21">
        <w:rPr>
          <w:rFonts w:ascii="Garamond" w:hAnsi="Garamond"/>
          <w:bCs/>
          <w:sz w:val="24"/>
          <w:szCs w:val="24"/>
        </w:rPr>
        <w:br/>
      </w:r>
      <w:r w:rsidRPr="00D15C21">
        <w:rPr>
          <w:rFonts w:ascii="Garamond" w:hAnsi="Garamond"/>
          <w:bCs/>
          <w:sz w:val="24"/>
          <w:szCs w:val="24"/>
        </w:rPr>
        <w:t xml:space="preserve">(w przypadku osoby fizycznej ograniczone do imienia i nazwiska, ewentualnie imienia, nazwiska i firmy – jeżeli oferta jest składana w ramach prowadzenia działalności gospodarczej), podlegają udostępnieniu w trybie ustawy z dnia </w:t>
      </w:r>
      <w:r w:rsidR="00D15C21">
        <w:rPr>
          <w:rFonts w:ascii="Garamond" w:hAnsi="Garamond"/>
          <w:bCs/>
          <w:sz w:val="24"/>
          <w:szCs w:val="24"/>
        </w:rPr>
        <w:br/>
      </w:r>
      <w:r w:rsidRPr="00D15C21">
        <w:rPr>
          <w:rFonts w:ascii="Garamond" w:hAnsi="Garamond"/>
          <w:bCs/>
          <w:sz w:val="24"/>
          <w:szCs w:val="24"/>
        </w:rPr>
        <w:t xml:space="preserve">6 września 2001 r. </w:t>
      </w:r>
      <w:r w:rsidRPr="00D15C21">
        <w:rPr>
          <w:rFonts w:ascii="Garamond" w:hAnsi="Garamond"/>
          <w:bCs/>
          <w:i/>
          <w:iCs/>
          <w:sz w:val="24"/>
          <w:szCs w:val="24"/>
        </w:rPr>
        <w:t>o dostępie do informacji publicznej</w:t>
      </w:r>
      <w:r w:rsidRPr="00D15C21">
        <w:rPr>
          <w:rFonts w:ascii="Garamond" w:hAnsi="Garamond"/>
          <w:bCs/>
          <w:sz w:val="24"/>
          <w:szCs w:val="24"/>
        </w:rPr>
        <w:t xml:space="preserve"> (Dz. U. z 2019 r., poz. 1429</w:t>
      </w:r>
      <w:r w:rsidR="00F429EB" w:rsidRPr="00D15C21">
        <w:rPr>
          <w:rFonts w:ascii="Garamond" w:hAnsi="Garamond"/>
          <w:bCs/>
          <w:sz w:val="24"/>
          <w:szCs w:val="24"/>
        </w:rPr>
        <w:t xml:space="preserve"> ze zm.</w:t>
      </w:r>
      <w:r w:rsidRPr="00D15C21">
        <w:rPr>
          <w:rFonts w:ascii="Garamond" w:hAnsi="Garamond"/>
          <w:bCs/>
          <w:sz w:val="24"/>
          <w:szCs w:val="24"/>
        </w:rPr>
        <w:t>).</w:t>
      </w:r>
    </w:p>
    <w:p w14:paraId="776F0C83" w14:textId="77777777" w:rsidR="0001258E" w:rsidRPr="00D15C21" w:rsidRDefault="0001258E" w:rsidP="0001258E">
      <w:pPr>
        <w:ind w:left="851"/>
        <w:rPr>
          <w:rFonts w:ascii="Garamond" w:hAnsi="Garamond"/>
          <w:sz w:val="24"/>
          <w:szCs w:val="24"/>
        </w:rPr>
      </w:pPr>
    </w:p>
    <w:p w14:paraId="7A40013C" w14:textId="77777777" w:rsidR="0001258E" w:rsidRPr="00D15C21" w:rsidRDefault="0001258E" w:rsidP="0001258E">
      <w:pPr>
        <w:rPr>
          <w:rFonts w:ascii="Garamond" w:hAnsi="Garamond"/>
          <w:b/>
          <w:sz w:val="24"/>
          <w:szCs w:val="24"/>
        </w:rPr>
      </w:pPr>
      <w:r w:rsidRPr="00D15C21">
        <w:rPr>
          <w:rFonts w:ascii="Garamond" w:hAnsi="Garamond"/>
          <w:sz w:val="24"/>
          <w:szCs w:val="24"/>
        </w:rPr>
        <w:tab/>
        <w:t xml:space="preserve">                                                      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BA4B2C" w:rsidRPr="00D15C21" w14:paraId="70047BA7" w14:textId="77777777" w:rsidTr="00B26340">
        <w:tc>
          <w:tcPr>
            <w:tcW w:w="4752" w:type="dxa"/>
            <w:shd w:val="clear" w:color="auto" w:fill="auto"/>
          </w:tcPr>
          <w:p w14:paraId="047C608C" w14:textId="6419669D" w:rsidR="00BA4B2C" w:rsidRPr="00D15C21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  <w:sz w:val="24"/>
                <w:szCs w:val="24"/>
              </w:rPr>
            </w:pPr>
            <w:r w:rsidRPr="00D15C21">
              <w:rPr>
                <w:rFonts w:ascii="Garamond" w:eastAsia="Calibri" w:hAnsi="Garamond"/>
                <w:i/>
                <w:sz w:val="24"/>
                <w:szCs w:val="24"/>
              </w:rPr>
              <w:t>………………………………………………</w:t>
            </w:r>
          </w:p>
          <w:p w14:paraId="3290972E" w14:textId="77777777" w:rsidR="00BA4B2C" w:rsidRPr="00D15C21" w:rsidRDefault="00BA4B2C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  <w:sz w:val="24"/>
                <w:szCs w:val="24"/>
              </w:rPr>
            </w:pPr>
            <w:r w:rsidRPr="00D15C21">
              <w:rPr>
                <w:rFonts w:ascii="Garamond" w:eastAsia="Calibri" w:hAnsi="Garamond"/>
                <w:i/>
                <w:sz w:val="24"/>
                <w:szCs w:val="24"/>
              </w:rPr>
              <w:t>Data i podpis osoby lub osób uprawnionych do zaciągania zobowiązań cywilno-prawnych w imieniu Wykonawcy</w:t>
            </w:r>
          </w:p>
        </w:tc>
      </w:tr>
    </w:tbl>
    <w:p w14:paraId="77089B7E" w14:textId="77777777" w:rsidR="0001258E" w:rsidRPr="00D15C21" w:rsidRDefault="0001258E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20422B49" w14:textId="77777777" w:rsidR="00D11EA0" w:rsidRPr="00D15C21" w:rsidRDefault="00D11EA0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25834266" w14:textId="77777777" w:rsidR="00D11EA0" w:rsidRPr="00D15C21" w:rsidRDefault="00D11EA0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37970358" w14:textId="77777777" w:rsidR="00D11EA0" w:rsidRPr="00D15C21" w:rsidRDefault="00D11EA0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37681AF7" w14:textId="77777777" w:rsidR="00D11EA0" w:rsidRPr="00D15C21" w:rsidRDefault="00D11EA0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2FDF40F6" w14:textId="77777777" w:rsidR="00D11EA0" w:rsidRPr="00D15C21" w:rsidRDefault="00D11EA0" w:rsidP="0001258E">
      <w:pPr>
        <w:ind w:left="284"/>
        <w:rPr>
          <w:rFonts w:ascii="Garamond" w:hAnsi="Garamond"/>
          <w:b/>
          <w:sz w:val="24"/>
          <w:szCs w:val="24"/>
        </w:rPr>
      </w:pPr>
    </w:p>
    <w:p w14:paraId="6D63F5F0" w14:textId="01D5E34A" w:rsidR="00D11EA0" w:rsidRPr="00D15C21" w:rsidRDefault="00D11EA0" w:rsidP="00B452FE">
      <w:pPr>
        <w:jc w:val="both"/>
        <w:rPr>
          <w:rFonts w:ascii="Garamond" w:hAnsi="Garamond"/>
          <w:sz w:val="24"/>
          <w:szCs w:val="24"/>
        </w:rPr>
      </w:pPr>
    </w:p>
    <w:sectPr w:rsidR="00D11EA0" w:rsidRPr="00D15C21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5FA8" w14:textId="77777777" w:rsidR="001D57ED" w:rsidRDefault="001D57ED">
      <w:r>
        <w:separator/>
      </w:r>
    </w:p>
  </w:endnote>
  <w:endnote w:type="continuationSeparator" w:id="0">
    <w:p w14:paraId="6A3C8BB7" w14:textId="77777777" w:rsidR="001D57ED" w:rsidRDefault="001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2169" w14:textId="77777777" w:rsidR="001D57ED" w:rsidRDefault="001D57ED">
      <w:r>
        <w:separator/>
      </w:r>
    </w:p>
  </w:footnote>
  <w:footnote w:type="continuationSeparator" w:id="0">
    <w:p w14:paraId="794E2518" w14:textId="77777777" w:rsidR="001D57ED" w:rsidRDefault="001D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57ED"/>
    <w:rsid w:val="001D7FB6"/>
    <w:rsid w:val="001E3711"/>
    <w:rsid w:val="001E684D"/>
    <w:rsid w:val="00213DB6"/>
    <w:rsid w:val="0022365A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94904"/>
    <w:rsid w:val="003A1114"/>
    <w:rsid w:val="003A2DE5"/>
    <w:rsid w:val="003A2F48"/>
    <w:rsid w:val="003A6253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D5645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11E9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3523C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0E66"/>
    <w:rsid w:val="00AA1A53"/>
    <w:rsid w:val="00AA3CA6"/>
    <w:rsid w:val="00AA4336"/>
    <w:rsid w:val="00AB4123"/>
    <w:rsid w:val="00AD5F74"/>
    <w:rsid w:val="00AD678E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0AB1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15C21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24FB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4327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1ADA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1229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Lewińska</cp:lastModifiedBy>
  <cp:revision>2</cp:revision>
  <cp:lastPrinted>2021-10-05T10:40:00Z</cp:lastPrinted>
  <dcterms:created xsi:type="dcterms:W3CDTF">2021-12-31T12:03:00Z</dcterms:created>
  <dcterms:modified xsi:type="dcterms:W3CDTF">2021-12-31T12:03:00Z</dcterms:modified>
</cp:coreProperties>
</file>