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E7C07" w14:textId="3D55B319" w:rsidR="00666881" w:rsidRPr="009A7777" w:rsidRDefault="00666881" w:rsidP="00666881">
      <w:pPr>
        <w:pStyle w:val="Tytu"/>
        <w:jc w:val="left"/>
        <w:rPr>
          <w:rFonts w:ascii="Garamond" w:hAnsi="Garamond" w:cs="Arial"/>
          <w:sz w:val="24"/>
          <w:szCs w:val="24"/>
          <w:u w:val="single"/>
        </w:rPr>
      </w:pPr>
      <w:r w:rsidRPr="009A7777">
        <w:rPr>
          <w:rFonts w:ascii="Garamond" w:hAnsi="Garamond" w:cs="Arial"/>
          <w:sz w:val="24"/>
          <w:szCs w:val="24"/>
        </w:rPr>
        <w:tab/>
      </w:r>
      <w:r w:rsidRPr="009A7777">
        <w:rPr>
          <w:rFonts w:ascii="Garamond" w:hAnsi="Garamond" w:cs="Arial"/>
          <w:sz w:val="24"/>
          <w:szCs w:val="24"/>
        </w:rPr>
        <w:tab/>
      </w:r>
      <w:r w:rsidRPr="009A7777">
        <w:rPr>
          <w:rFonts w:ascii="Garamond" w:hAnsi="Garamond" w:cs="Arial"/>
          <w:sz w:val="24"/>
          <w:szCs w:val="24"/>
        </w:rPr>
        <w:tab/>
      </w:r>
      <w:r w:rsidRPr="009A7777">
        <w:rPr>
          <w:rFonts w:ascii="Garamond" w:hAnsi="Garamond" w:cs="Arial"/>
          <w:sz w:val="24"/>
          <w:szCs w:val="24"/>
        </w:rPr>
        <w:tab/>
      </w:r>
      <w:r w:rsidRPr="009A7777">
        <w:rPr>
          <w:rFonts w:ascii="Garamond" w:hAnsi="Garamond" w:cs="Arial"/>
          <w:sz w:val="24"/>
          <w:szCs w:val="24"/>
        </w:rPr>
        <w:tab/>
      </w:r>
      <w:r w:rsidRPr="009A7777">
        <w:rPr>
          <w:rFonts w:ascii="Garamond" w:hAnsi="Garamond" w:cs="Arial"/>
          <w:sz w:val="24"/>
          <w:szCs w:val="24"/>
        </w:rPr>
        <w:tab/>
      </w:r>
      <w:r w:rsidRPr="009A7777">
        <w:rPr>
          <w:rFonts w:ascii="Garamond" w:hAnsi="Garamond" w:cs="Arial"/>
          <w:sz w:val="24"/>
          <w:szCs w:val="24"/>
        </w:rPr>
        <w:tab/>
      </w:r>
      <w:r w:rsidRPr="009A7777">
        <w:rPr>
          <w:rFonts w:ascii="Garamond" w:hAnsi="Garamond" w:cs="Arial"/>
          <w:sz w:val="24"/>
          <w:szCs w:val="24"/>
        </w:rPr>
        <w:tab/>
      </w:r>
      <w:r w:rsidRPr="009A7777">
        <w:rPr>
          <w:rFonts w:ascii="Garamond" w:hAnsi="Garamond" w:cs="Arial"/>
          <w:sz w:val="24"/>
          <w:szCs w:val="24"/>
        </w:rPr>
        <w:tab/>
      </w:r>
      <w:r w:rsidRPr="009A7777">
        <w:rPr>
          <w:rFonts w:ascii="Garamond" w:hAnsi="Garamond" w:cs="Arial"/>
          <w:sz w:val="24"/>
          <w:szCs w:val="24"/>
        </w:rPr>
        <w:tab/>
      </w:r>
      <w:r w:rsidR="00BA007C">
        <w:rPr>
          <w:rFonts w:ascii="Garamond" w:hAnsi="Garamond" w:cs="Arial"/>
          <w:sz w:val="24"/>
          <w:szCs w:val="24"/>
          <w:u w:val="single"/>
        </w:rPr>
        <w:t xml:space="preserve">Projekt </w:t>
      </w:r>
    </w:p>
    <w:p w14:paraId="51A8D935" w14:textId="77777777" w:rsidR="00666881" w:rsidRPr="009A7777" w:rsidRDefault="00666881" w:rsidP="00666881">
      <w:pPr>
        <w:pStyle w:val="Tytu"/>
        <w:rPr>
          <w:rFonts w:ascii="Garamond" w:hAnsi="Garamond" w:cs="Arial"/>
          <w:sz w:val="24"/>
          <w:szCs w:val="24"/>
        </w:rPr>
      </w:pPr>
      <w:r w:rsidRPr="009A7777">
        <w:rPr>
          <w:rFonts w:ascii="Garamond" w:hAnsi="Garamond" w:cs="Arial"/>
          <w:sz w:val="24"/>
          <w:szCs w:val="24"/>
        </w:rPr>
        <w:t>UMOWA   WIN/    /2021</w:t>
      </w:r>
    </w:p>
    <w:p w14:paraId="55A196BA" w14:textId="77777777" w:rsidR="00666881" w:rsidRPr="009A7777" w:rsidRDefault="00666881" w:rsidP="00666881">
      <w:pPr>
        <w:pStyle w:val="Tytu"/>
        <w:jc w:val="left"/>
        <w:rPr>
          <w:rFonts w:ascii="Garamond" w:hAnsi="Garamond" w:cs="Arial"/>
          <w:sz w:val="24"/>
          <w:szCs w:val="24"/>
        </w:rPr>
      </w:pPr>
    </w:p>
    <w:p w14:paraId="33203A8F" w14:textId="77777777" w:rsidR="00666881" w:rsidRPr="009A7777" w:rsidRDefault="00666881" w:rsidP="00666881">
      <w:pPr>
        <w:jc w:val="both"/>
        <w:rPr>
          <w:rFonts w:ascii="Garamond" w:hAnsi="Garamond" w:cs="Arial"/>
          <w:b/>
          <w:sz w:val="24"/>
          <w:szCs w:val="24"/>
        </w:rPr>
      </w:pPr>
    </w:p>
    <w:p w14:paraId="55094655" w14:textId="7101C80C" w:rsidR="006D6717" w:rsidRDefault="00A807A2" w:rsidP="00666881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</w:t>
      </w:r>
      <w:r w:rsidR="00666881" w:rsidRPr="009A7777">
        <w:rPr>
          <w:rFonts w:ascii="Garamond" w:hAnsi="Garamond" w:cs="Arial"/>
          <w:sz w:val="24"/>
          <w:szCs w:val="24"/>
        </w:rPr>
        <w:t xml:space="preserve"> dniu .................</w:t>
      </w:r>
      <w:r w:rsidR="006D6717">
        <w:rPr>
          <w:rFonts w:ascii="Garamond" w:hAnsi="Garamond" w:cs="Arial"/>
          <w:sz w:val="24"/>
          <w:szCs w:val="24"/>
        </w:rPr>
        <w:t>2021 r</w:t>
      </w:r>
      <w:r w:rsidR="00666881" w:rsidRPr="009A7777">
        <w:rPr>
          <w:rFonts w:ascii="Garamond" w:hAnsi="Garamond" w:cs="Arial"/>
          <w:sz w:val="24"/>
          <w:szCs w:val="24"/>
        </w:rPr>
        <w:t>.</w:t>
      </w:r>
      <w:r w:rsidR="006D6717">
        <w:rPr>
          <w:rFonts w:ascii="Garamond" w:hAnsi="Garamond" w:cs="Arial"/>
          <w:sz w:val="24"/>
          <w:szCs w:val="24"/>
        </w:rPr>
        <w:t xml:space="preserve"> </w:t>
      </w:r>
      <w:r w:rsidR="00666881" w:rsidRPr="009A7777">
        <w:rPr>
          <w:rFonts w:ascii="Garamond" w:hAnsi="Garamond" w:cs="Arial"/>
          <w:sz w:val="24"/>
          <w:szCs w:val="24"/>
        </w:rPr>
        <w:t xml:space="preserve">pomiędzy </w:t>
      </w:r>
    </w:p>
    <w:p w14:paraId="50850630" w14:textId="77777777" w:rsidR="006D6717" w:rsidRDefault="00666881" w:rsidP="00666881">
      <w:pPr>
        <w:jc w:val="both"/>
        <w:rPr>
          <w:rFonts w:ascii="Garamond" w:hAnsi="Garamond" w:cs="Arial"/>
          <w:sz w:val="24"/>
          <w:szCs w:val="24"/>
        </w:rPr>
      </w:pPr>
      <w:r w:rsidRPr="009A7777">
        <w:rPr>
          <w:rFonts w:ascii="Garamond" w:hAnsi="Garamond" w:cs="Arial"/>
          <w:sz w:val="24"/>
          <w:szCs w:val="24"/>
        </w:rPr>
        <w:t xml:space="preserve">Miastem Otwock ul. Armii Krajowej 5, 05-400 Otwock, NIP 532-10-07-014, </w:t>
      </w:r>
    </w:p>
    <w:p w14:paraId="19795BC1" w14:textId="77777777" w:rsidR="006D6717" w:rsidRDefault="00666881" w:rsidP="00666881">
      <w:pPr>
        <w:jc w:val="both"/>
        <w:rPr>
          <w:rFonts w:ascii="Garamond" w:hAnsi="Garamond" w:cs="Arial"/>
          <w:sz w:val="24"/>
          <w:szCs w:val="24"/>
        </w:rPr>
      </w:pPr>
      <w:r w:rsidRPr="009A7777">
        <w:rPr>
          <w:rFonts w:ascii="Garamond" w:hAnsi="Garamond" w:cs="Arial"/>
          <w:sz w:val="24"/>
          <w:szCs w:val="24"/>
        </w:rPr>
        <w:t xml:space="preserve">reprezentowanym przez: Prezydenta Miasta Otwocka - Jarosława Tomasza </w:t>
      </w:r>
      <w:proofErr w:type="spellStart"/>
      <w:r w:rsidRPr="009A7777">
        <w:rPr>
          <w:rFonts w:ascii="Garamond" w:hAnsi="Garamond" w:cs="Arial"/>
          <w:sz w:val="24"/>
          <w:szCs w:val="24"/>
        </w:rPr>
        <w:t>Margielskiego</w:t>
      </w:r>
      <w:proofErr w:type="spellEnd"/>
      <w:r w:rsidRPr="009A7777">
        <w:rPr>
          <w:rFonts w:ascii="Garamond" w:hAnsi="Garamond" w:cs="Arial"/>
          <w:sz w:val="24"/>
          <w:szCs w:val="24"/>
        </w:rPr>
        <w:t xml:space="preserve">, </w:t>
      </w:r>
    </w:p>
    <w:p w14:paraId="76734362" w14:textId="7FF9492E" w:rsidR="00666881" w:rsidRDefault="00666881" w:rsidP="00666881">
      <w:pPr>
        <w:jc w:val="both"/>
        <w:rPr>
          <w:rFonts w:ascii="Garamond" w:hAnsi="Garamond" w:cs="Arial"/>
          <w:sz w:val="24"/>
          <w:szCs w:val="24"/>
        </w:rPr>
      </w:pPr>
      <w:r w:rsidRPr="009A7777">
        <w:rPr>
          <w:rFonts w:ascii="Garamond" w:hAnsi="Garamond" w:cs="Arial"/>
          <w:sz w:val="24"/>
          <w:szCs w:val="24"/>
        </w:rPr>
        <w:t xml:space="preserve">zwanym w dalszej części umowy „Zamawiającym” </w:t>
      </w:r>
    </w:p>
    <w:p w14:paraId="2AF25CCB" w14:textId="77777777" w:rsidR="00BA007C" w:rsidRPr="009A7777" w:rsidRDefault="00BA007C" w:rsidP="00666881">
      <w:pPr>
        <w:jc w:val="both"/>
        <w:rPr>
          <w:rFonts w:ascii="Garamond" w:hAnsi="Garamond" w:cs="Arial"/>
          <w:sz w:val="24"/>
          <w:szCs w:val="24"/>
        </w:rPr>
      </w:pPr>
    </w:p>
    <w:p w14:paraId="63F2FFC9" w14:textId="060305EF" w:rsidR="00666881" w:rsidRDefault="00666881" w:rsidP="00666881">
      <w:pPr>
        <w:jc w:val="both"/>
        <w:rPr>
          <w:rFonts w:ascii="Garamond" w:hAnsi="Garamond" w:cs="Arial"/>
          <w:sz w:val="24"/>
          <w:szCs w:val="24"/>
        </w:rPr>
      </w:pPr>
      <w:r w:rsidRPr="009A7777">
        <w:rPr>
          <w:rFonts w:ascii="Garamond" w:hAnsi="Garamond" w:cs="Arial"/>
          <w:sz w:val="24"/>
          <w:szCs w:val="24"/>
        </w:rPr>
        <w:t>a</w:t>
      </w:r>
      <w:bookmarkStart w:id="0" w:name="_Hlk26351850"/>
      <w:r w:rsidR="00D026CD" w:rsidRPr="00D026CD">
        <w:rPr>
          <w:rFonts w:ascii="Arial" w:hAnsi="Arial" w:cs="Arial"/>
        </w:rPr>
        <w:t xml:space="preserve"> </w:t>
      </w:r>
      <w:r w:rsidR="00F45B8C">
        <w:rPr>
          <w:rFonts w:ascii="Garamond" w:hAnsi="Garamond" w:cs="Arial"/>
          <w:sz w:val="24"/>
          <w:szCs w:val="24"/>
        </w:rPr>
        <w:t>…………………………………………………………………..</w:t>
      </w:r>
      <w:r w:rsidR="00D026CD" w:rsidRPr="00D026CD">
        <w:rPr>
          <w:rFonts w:ascii="Garamond" w:hAnsi="Garamond" w:cs="Arial"/>
          <w:sz w:val="24"/>
          <w:szCs w:val="24"/>
        </w:rPr>
        <w:t>,</w:t>
      </w:r>
      <w:bookmarkEnd w:id="0"/>
      <w:r w:rsidR="00D026CD">
        <w:rPr>
          <w:rFonts w:ascii="Garamond" w:hAnsi="Garamond" w:cs="Arial"/>
          <w:b/>
          <w:sz w:val="24"/>
          <w:szCs w:val="24"/>
        </w:rPr>
        <w:t xml:space="preserve"> </w:t>
      </w:r>
      <w:r w:rsidRPr="009A7777">
        <w:rPr>
          <w:rFonts w:ascii="Garamond" w:hAnsi="Garamond" w:cs="Arial"/>
          <w:sz w:val="24"/>
          <w:szCs w:val="24"/>
        </w:rPr>
        <w:t>zwan</w:t>
      </w:r>
      <w:r w:rsidR="00D026CD">
        <w:rPr>
          <w:rFonts w:ascii="Garamond" w:hAnsi="Garamond" w:cs="Arial"/>
          <w:sz w:val="24"/>
          <w:szCs w:val="24"/>
        </w:rPr>
        <w:t>ym</w:t>
      </w:r>
      <w:r w:rsidRPr="009A7777">
        <w:rPr>
          <w:rFonts w:ascii="Garamond" w:hAnsi="Garamond" w:cs="Arial"/>
          <w:sz w:val="24"/>
          <w:szCs w:val="24"/>
        </w:rPr>
        <w:t xml:space="preserve"> dalej</w:t>
      </w:r>
      <w:r w:rsidRPr="009A7777">
        <w:rPr>
          <w:rFonts w:ascii="Garamond" w:hAnsi="Garamond" w:cs="Arial"/>
          <w:spacing w:val="53"/>
          <w:sz w:val="24"/>
          <w:szCs w:val="24"/>
        </w:rPr>
        <w:t xml:space="preserve"> </w:t>
      </w:r>
      <w:r w:rsidRPr="009A7777">
        <w:rPr>
          <w:rFonts w:ascii="Garamond" w:hAnsi="Garamond" w:cs="Arial"/>
          <w:sz w:val="24"/>
          <w:szCs w:val="24"/>
        </w:rPr>
        <w:t>„Wykonawcą”</w:t>
      </w:r>
    </w:p>
    <w:p w14:paraId="2C58E6D1" w14:textId="77777777" w:rsidR="00BA007C" w:rsidRPr="00D026CD" w:rsidRDefault="00BA007C" w:rsidP="00666881">
      <w:pPr>
        <w:jc w:val="both"/>
        <w:rPr>
          <w:rFonts w:ascii="Garamond" w:hAnsi="Garamond" w:cs="Arial"/>
          <w:b/>
          <w:sz w:val="24"/>
          <w:szCs w:val="24"/>
        </w:rPr>
      </w:pPr>
    </w:p>
    <w:p w14:paraId="7C4BC12B" w14:textId="3A4139D1" w:rsidR="00666881" w:rsidRPr="009A7777" w:rsidRDefault="006D6717" w:rsidP="00666881">
      <w:pPr>
        <w:widowControl/>
        <w:suppressAutoHyphens w:val="0"/>
        <w:autoSpaceDE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  <w:lang w:eastAsia="pl-PL"/>
        </w:rPr>
        <w:t>z</w:t>
      </w:r>
      <w:r w:rsidR="00666881" w:rsidRPr="009A7777">
        <w:rPr>
          <w:rFonts w:ascii="Garamond" w:hAnsi="Garamond" w:cs="Arial"/>
          <w:sz w:val="24"/>
          <w:szCs w:val="24"/>
          <w:lang w:eastAsia="pl-PL"/>
        </w:rPr>
        <w:t xml:space="preserve"> uwagi na szacunkową wartość zamówienia, która nie przekracza 130.000 zł, </w:t>
      </w:r>
      <w:r>
        <w:rPr>
          <w:rFonts w:ascii="Garamond" w:hAnsi="Garamond" w:cs="Arial"/>
          <w:sz w:val="24"/>
          <w:szCs w:val="24"/>
          <w:lang w:eastAsia="pl-PL"/>
        </w:rPr>
        <w:t xml:space="preserve">została zawarta, </w:t>
      </w:r>
      <w:r w:rsidRPr="009A7777">
        <w:rPr>
          <w:rFonts w:ascii="Garamond" w:hAnsi="Garamond" w:cs="Arial"/>
          <w:sz w:val="24"/>
          <w:szCs w:val="24"/>
          <w:lang w:eastAsia="pl-PL"/>
        </w:rPr>
        <w:t>z wyłączeniem stosowania przepisów ustawy z dnia 11 września 2019 r. Prawo zamówień publicznych – art. 2 ust. 1 pkt 1 ustawy - (Dz. U. z 20</w:t>
      </w:r>
      <w:r>
        <w:rPr>
          <w:rFonts w:ascii="Garamond" w:hAnsi="Garamond" w:cs="Arial"/>
          <w:sz w:val="24"/>
          <w:szCs w:val="24"/>
          <w:lang w:eastAsia="pl-PL"/>
        </w:rPr>
        <w:t>21</w:t>
      </w:r>
      <w:r w:rsidRPr="009A7777">
        <w:rPr>
          <w:rFonts w:ascii="Garamond" w:hAnsi="Garamond" w:cs="Arial"/>
          <w:sz w:val="24"/>
          <w:szCs w:val="24"/>
          <w:lang w:eastAsia="pl-PL"/>
        </w:rPr>
        <w:t xml:space="preserve"> r. poz. </w:t>
      </w:r>
      <w:r>
        <w:rPr>
          <w:rFonts w:ascii="Garamond" w:hAnsi="Garamond" w:cs="Arial"/>
          <w:sz w:val="24"/>
          <w:szCs w:val="24"/>
          <w:lang w:eastAsia="pl-PL"/>
        </w:rPr>
        <w:t>1129</w:t>
      </w:r>
      <w:r w:rsidRPr="009A7777">
        <w:rPr>
          <w:rFonts w:ascii="Garamond" w:hAnsi="Garamond" w:cs="Arial"/>
          <w:sz w:val="24"/>
          <w:szCs w:val="24"/>
          <w:lang w:eastAsia="pl-PL"/>
        </w:rPr>
        <w:t xml:space="preserve">), </w:t>
      </w:r>
      <w:r w:rsidR="00666881" w:rsidRPr="009A7777">
        <w:rPr>
          <w:rFonts w:ascii="Garamond" w:hAnsi="Garamond" w:cs="Arial"/>
          <w:sz w:val="24"/>
          <w:szCs w:val="24"/>
          <w:lang w:eastAsia="pl-PL"/>
        </w:rPr>
        <w:t xml:space="preserve">umowa, której przedmiotem jest </w:t>
      </w:r>
      <w:r w:rsidR="00666881" w:rsidRPr="009A7777">
        <w:rPr>
          <w:rFonts w:ascii="Garamond" w:hAnsi="Garamond" w:cs="Arial"/>
          <w:sz w:val="24"/>
          <w:szCs w:val="24"/>
        </w:rPr>
        <w:t xml:space="preserve">wykonanie robót związanych z </w:t>
      </w:r>
      <w:r w:rsidR="000D4EC1">
        <w:rPr>
          <w:rFonts w:ascii="Garamond" w:hAnsi="Garamond" w:cs="Arial"/>
          <w:sz w:val="24"/>
          <w:szCs w:val="24"/>
        </w:rPr>
        <w:t>budową obiektów małej architektury w Szkole Podstawowej nr 12 w Otwocku</w:t>
      </w:r>
      <w:r w:rsidR="00666881" w:rsidRPr="009A7777">
        <w:rPr>
          <w:rFonts w:ascii="Garamond" w:hAnsi="Garamond" w:cs="Arial"/>
          <w:bCs/>
          <w:iCs/>
          <w:sz w:val="24"/>
          <w:szCs w:val="24"/>
        </w:rPr>
        <w:t>,</w:t>
      </w:r>
      <w:r>
        <w:rPr>
          <w:rFonts w:ascii="Garamond" w:hAnsi="Garamond" w:cs="Arial"/>
          <w:bCs/>
          <w:iCs/>
          <w:sz w:val="24"/>
          <w:szCs w:val="24"/>
        </w:rPr>
        <w:t xml:space="preserve"> o nast</w:t>
      </w:r>
      <w:r w:rsidR="00666881" w:rsidRPr="009A7777">
        <w:rPr>
          <w:rFonts w:ascii="Garamond" w:hAnsi="Garamond" w:cs="Arial"/>
          <w:sz w:val="24"/>
          <w:szCs w:val="24"/>
        </w:rPr>
        <w:t>ępującej treści:</w:t>
      </w:r>
    </w:p>
    <w:p w14:paraId="013E9832" w14:textId="77777777" w:rsidR="00666881" w:rsidRPr="009A7777" w:rsidRDefault="00666881" w:rsidP="00666881">
      <w:pPr>
        <w:widowControl/>
        <w:suppressAutoHyphens w:val="0"/>
        <w:autoSpaceDE/>
        <w:jc w:val="both"/>
        <w:rPr>
          <w:rFonts w:ascii="Garamond" w:hAnsi="Garamond" w:cs="Arial"/>
          <w:sz w:val="24"/>
          <w:szCs w:val="24"/>
          <w:lang w:eastAsia="pl-PL"/>
        </w:rPr>
      </w:pPr>
    </w:p>
    <w:p w14:paraId="59615628" w14:textId="77777777" w:rsidR="00666881" w:rsidRPr="009A7777" w:rsidRDefault="00666881" w:rsidP="00666881">
      <w:pPr>
        <w:jc w:val="center"/>
        <w:rPr>
          <w:rFonts w:ascii="Garamond" w:hAnsi="Garamond" w:cs="Arial"/>
          <w:b/>
          <w:sz w:val="24"/>
          <w:szCs w:val="24"/>
        </w:rPr>
      </w:pPr>
      <w:r w:rsidRPr="009A7777">
        <w:rPr>
          <w:rFonts w:ascii="Garamond" w:hAnsi="Garamond" w:cs="Arial"/>
          <w:b/>
          <w:sz w:val="24"/>
          <w:szCs w:val="24"/>
        </w:rPr>
        <w:t>§ 1</w:t>
      </w:r>
    </w:p>
    <w:p w14:paraId="554DFCC5" w14:textId="6BCCAC10" w:rsidR="00577B36" w:rsidRPr="006D6717" w:rsidRDefault="00666881" w:rsidP="00666A8E">
      <w:pPr>
        <w:numPr>
          <w:ilvl w:val="0"/>
          <w:numId w:val="12"/>
        </w:numPr>
        <w:ind w:left="360" w:right="-2"/>
        <w:jc w:val="both"/>
        <w:rPr>
          <w:rFonts w:ascii="Garamond" w:hAnsi="Garamond" w:cs="Arial"/>
          <w:b/>
          <w:sz w:val="24"/>
          <w:szCs w:val="24"/>
        </w:rPr>
      </w:pPr>
      <w:r w:rsidRPr="006D6717">
        <w:rPr>
          <w:rFonts w:ascii="Garamond" w:hAnsi="Garamond" w:cs="Arial"/>
          <w:sz w:val="24"/>
          <w:szCs w:val="24"/>
        </w:rPr>
        <w:t xml:space="preserve">Przedmiotem umowy jest wykonanie robót związanych z </w:t>
      </w:r>
      <w:r w:rsidR="000D4EC1">
        <w:rPr>
          <w:rFonts w:ascii="Garamond" w:hAnsi="Garamond" w:cs="Arial"/>
          <w:sz w:val="24"/>
          <w:szCs w:val="24"/>
        </w:rPr>
        <w:t>budową obiektów małej architektury w Szkole Podstawowej nr 12 w Otwocku</w:t>
      </w:r>
      <w:r w:rsidR="00577B36" w:rsidRPr="006D6717">
        <w:rPr>
          <w:rFonts w:ascii="Garamond" w:hAnsi="Garamond" w:cs="Arial"/>
          <w:sz w:val="24"/>
          <w:szCs w:val="24"/>
        </w:rPr>
        <w:t xml:space="preserve"> </w:t>
      </w:r>
      <w:r w:rsidRPr="006D6717">
        <w:rPr>
          <w:rFonts w:ascii="Garamond" w:hAnsi="Garamond" w:cs="Arial"/>
          <w:sz w:val="24"/>
          <w:szCs w:val="24"/>
        </w:rPr>
        <w:t xml:space="preserve">w ramach zadania budżetowego </w:t>
      </w:r>
      <w:r w:rsidRPr="006D6717">
        <w:rPr>
          <w:rFonts w:ascii="Garamond" w:hAnsi="Garamond" w:cs="Arial"/>
          <w:b/>
          <w:i/>
          <w:sz w:val="24"/>
          <w:szCs w:val="24"/>
        </w:rPr>
        <w:t>„</w:t>
      </w:r>
      <w:r w:rsidR="000D4EC1">
        <w:rPr>
          <w:rFonts w:ascii="Garamond" w:hAnsi="Garamond" w:cs="Arial"/>
          <w:b/>
          <w:sz w:val="24"/>
          <w:szCs w:val="24"/>
        </w:rPr>
        <w:t>Prace budowlane w Szkołach Podstawowych na terenie miasta Otwocka</w:t>
      </w:r>
      <w:r w:rsidRPr="006D6717">
        <w:rPr>
          <w:rFonts w:ascii="Garamond" w:hAnsi="Garamond" w:cs="Arial"/>
          <w:b/>
          <w:i/>
          <w:sz w:val="24"/>
          <w:szCs w:val="24"/>
        </w:rPr>
        <w:t xml:space="preserve">” </w:t>
      </w:r>
      <w:r w:rsidR="006D6717" w:rsidRPr="006D6717">
        <w:rPr>
          <w:rFonts w:ascii="Garamond" w:hAnsi="Garamond" w:cs="Arial"/>
          <w:sz w:val="24"/>
          <w:szCs w:val="24"/>
        </w:rPr>
        <w:t xml:space="preserve">. </w:t>
      </w:r>
      <w:r w:rsidR="00577B36" w:rsidRPr="006D6717">
        <w:rPr>
          <w:rFonts w:ascii="Garamond" w:hAnsi="Garamond" w:cs="Arial"/>
          <w:sz w:val="24"/>
          <w:szCs w:val="24"/>
        </w:rPr>
        <w:t>Zakres prac określa załącznik nr 1</w:t>
      </w:r>
      <w:r w:rsidR="000D4EC1">
        <w:rPr>
          <w:rFonts w:ascii="Garamond" w:hAnsi="Garamond" w:cs="Arial"/>
          <w:sz w:val="24"/>
          <w:szCs w:val="24"/>
        </w:rPr>
        <w:t xml:space="preserve"> -</w:t>
      </w:r>
      <w:r w:rsidR="00577B36" w:rsidRPr="006D6717">
        <w:rPr>
          <w:rFonts w:ascii="Garamond" w:hAnsi="Garamond" w:cs="Arial"/>
          <w:sz w:val="24"/>
          <w:szCs w:val="24"/>
        </w:rPr>
        <w:t xml:space="preserve"> </w:t>
      </w:r>
      <w:r w:rsidR="000D4EC1">
        <w:rPr>
          <w:rFonts w:ascii="Garamond" w:hAnsi="Garamond" w:cs="Arial"/>
          <w:sz w:val="24"/>
          <w:szCs w:val="24"/>
        </w:rPr>
        <w:t xml:space="preserve">projekt budowy małej architektury nr ew. 19/1 (część) </w:t>
      </w:r>
      <w:proofErr w:type="spellStart"/>
      <w:r w:rsidR="000D4EC1">
        <w:rPr>
          <w:rFonts w:ascii="Garamond" w:hAnsi="Garamond" w:cs="Arial"/>
          <w:sz w:val="24"/>
          <w:szCs w:val="24"/>
        </w:rPr>
        <w:t>obr</w:t>
      </w:r>
      <w:proofErr w:type="spellEnd"/>
      <w:r w:rsidR="000D4EC1">
        <w:rPr>
          <w:rFonts w:ascii="Garamond" w:hAnsi="Garamond" w:cs="Arial"/>
          <w:sz w:val="24"/>
          <w:szCs w:val="24"/>
        </w:rPr>
        <w:t xml:space="preserve"> 141702_1.0139, ul Andriollego/Sportowa w Otwocku</w:t>
      </w:r>
      <w:r w:rsidR="00577B36" w:rsidRPr="006D6717">
        <w:rPr>
          <w:rFonts w:ascii="Garamond" w:hAnsi="Garamond" w:cs="Arial"/>
          <w:sz w:val="24"/>
          <w:szCs w:val="24"/>
        </w:rPr>
        <w:t xml:space="preserve">. </w:t>
      </w:r>
    </w:p>
    <w:p w14:paraId="74271287" w14:textId="77777777" w:rsidR="00666881" w:rsidRPr="009A7777" w:rsidRDefault="00666881" w:rsidP="00666881">
      <w:pPr>
        <w:numPr>
          <w:ilvl w:val="0"/>
          <w:numId w:val="12"/>
        </w:numPr>
        <w:ind w:left="360" w:right="-2"/>
        <w:jc w:val="both"/>
        <w:rPr>
          <w:rFonts w:ascii="Garamond" w:hAnsi="Garamond" w:cs="Arial"/>
          <w:b/>
          <w:sz w:val="24"/>
          <w:szCs w:val="24"/>
        </w:rPr>
      </w:pPr>
      <w:r w:rsidRPr="009A7777">
        <w:rPr>
          <w:rFonts w:ascii="Garamond" w:hAnsi="Garamond" w:cs="Arial"/>
          <w:color w:val="000000"/>
          <w:sz w:val="24"/>
          <w:szCs w:val="24"/>
        </w:rPr>
        <w:t xml:space="preserve">Do obowiązków Wykonawcy należy:  </w:t>
      </w:r>
    </w:p>
    <w:p w14:paraId="6742910D" w14:textId="2985E976" w:rsidR="00F45B8C" w:rsidRPr="00D31491" w:rsidRDefault="00F45B8C" w:rsidP="00F45B8C">
      <w:pPr>
        <w:pStyle w:val="Akapitzlist"/>
        <w:widowControl/>
        <w:numPr>
          <w:ilvl w:val="0"/>
          <w:numId w:val="22"/>
        </w:numPr>
        <w:suppressAutoHyphens w:val="0"/>
        <w:autoSpaceDN w:val="0"/>
        <w:rPr>
          <w:rFonts w:ascii="Garamond" w:hAnsi="Garamond"/>
          <w:sz w:val="24"/>
          <w:szCs w:val="24"/>
          <w:lang w:eastAsia="pl-PL"/>
        </w:rPr>
      </w:pPr>
      <w:bookmarkStart w:id="1" w:name="_Hlk65591522"/>
      <w:r w:rsidRPr="00D31491">
        <w:rPr>
          <w:rFonts w:ascii="Garamond" w:hAnsi="Garamond"/>
          <w:sz w:val="24"/>
          <w:szCs w:val="24"/>
          <w:lang w:eastAsia="pl-PL"/>
        </w:rPr>
        <w:t>Wykaz robót:</w:t>
      </w:r>
    </w:p>
    <w:p w14:paraId="33EBCFDB" w14:textId="7940DC5E" w:rsidR="00D31491" w:rsidRPr="00D31491" w:rsidRDefault="00D31491" w:rsidP="00D31491">
      <w:pPr>
        <w:pStyle w:val="Akapitzlist"/>
        <w:widowControl/>
        <w:numPr>
          <w:ilvl w:val="0"/>
          <w:numId w:val="37"/>
        </w:numPr>
        <w:suppressAutoHyphens w:val="0"/>
        <w:autoSpaceDN w:val="0"/>
        <w:rPr>
          <w:rFonts w:ascii="Garamond" w:hAnsi="Garamond"/>
          <w:sz w:val="24"/>
          <w:szCs w:val="24"/>
          <w:lang w:eastAsia="pl-PL"/>
        </w:rPr>
      </w:pPr>
      <w:r w:rsidRPr="00D31491">
        <w:rPr>
          <w:rFonts w:ascii="Garamond" w:hAnsi="Garamond"/>
          <w:sz w:val="24"/>
          <w:szCs w:val="24"/>
          <w:lang w:eastAsia="pl-PL"/>
        </w:rPr>
        <w:t>Roboty przygotowawcze</w:t>
      </w:r>
      <w:r>
        <w:rPr>
          <w:rFonts w:ascii="Garamond" w:hAnsi="Garamond"/>
          <w:sz w:val="24"/>
          <w:szCs w:val="24"/>
          <w:lang w:eastAsia="pl-PL"/>
        </w:rPr>
        <w:t xml:space="preserve"> (m.in. oczyszczenie podłoża z chwastów i przygotowanie go pod nawierzchnię projektowanych obiektów małej architektury</w:t>
      </w:r>
      <w:r w:rsidR="007C0892">
        <w:rPr>
          <w:rFonts w:ascii="Garamond" w:hAnsi="Garamond"/>
          <w:sz w:val="24"/>
          <w:szCs w:val="24"/>
          <w:lang w:eastAsia="pl-PL"/>
        </w:rPr>
        <w:t>, zabezpieczenie terenu</w:t>
      </w:r>
      <w:r>
        <w:rPr>
          <w:rFonts w:ascii="Garamond" w:hAnsi="Garamond"/>
          <w:sz w:val="24"/>
          <w:szCs w:val="24"/>
          <w:lang w:eastAsia="pl-PL"/>
        </w:rPr>
        <w:t>)</w:t>
      </w:r>
    </w:p>
    <w:p w14:paraId="012C9C9B" w14:textId="3A68F508" w:rsidR="00D31491" w:rsidRPr="00D31491" w:rsidRDefault="00D31491" w:rsidP="0049131F">
      <w:pPr>
        <w:pStyle w:val="Akapitzlist"/>
        <w:widowControl/>
        <w:numPr>
          <w:ilvl w:val="0"/>
          <w:numId w:val="37"/>
        </w:numPr>
        <w:suppressAutoHyphens w:val="0"/>
        <w:autoSpaceDN w:val="0"/>
        <w:jc w:val="both"/>
        <w:rPr>
          <w:rFonts w:ascii="Garamond" w:hAnsi="Garamond"/>
          <w:sz w:val="24"/>
          <w:szCs w:val="24"/>
          <w:lang w:eastAsia="pl-PL"/>
        </w:rPr>
      </w:pPr>
      <w:r w:rsidRPr="00D31491">
        <w:rPr>
          <w:rFonts w:ascii="Garamond" w:hAnsi="Garamond"/>
          <w:sz w:val="24"/>
          <w:szCs w:val="24"/>
          <w:lang w:eastAsia="pl-PL"/>
        </w:rPr>
        <w:t xml:space="preserve">Montaż </w:t>
      </w:r>
      <w:r w:rsidR="0049131F">
        <w:rPr>
          <w:rFonts w:ascii="Garamond" w:hAnsi="Garamond"/>
          <w:sz w:val="24"/>
          <w:szCs w:val="24"/>
          <w:lang w:eastAsia="pl-PL"/>
        </w:rPr>
        <w:t xml:space="preserve">fabrycznie nowych i dopuszczonych do obrotu </w:t>
      </w:r>
      <w:r w:rsidRPr="00D31491">
        <w:rPr>
          <w:rFonts w:ascii="Garamond" w:hAnsi="Garamond"/>
          <w:sz w:val="24"/>
          <w:szCs w:val="24"/>
          <w:lang w:eastAsia="pl-PL"/>
        </w:rPr>
        <w:t>urządzeń rekreacyjnych przeznaczonych dla dzieci.</w:t>
      </w:r>
    </w:p>
    <w:bookmarkEnd w:id="1"/>
    <w:p w14:paraId="46916922" w14:textId="77777777" w:rsidR="00666881" w:rsidRPr="00270A6B" w:rsidRDefault="00666881" w:rsidP="00270A6B">
      <w:pPr>
        <w:pStyle w:val="Akapitzlist"/>
        <w:numPr>
          <w:ilvl w:val="0"/>
          <w:numId w:val="22"/>
        </w:numPr>
        <w:contextualSpacing/>
        <w:jc w:val="both"/>
        <w:rPr>
          <w:rFonts w:ascii="Garamond" w:hAnsi="Garamond" w:cs="Arial"/>
          <w:bCs/>
          <w:sz w:val="24"/>
          <w:szCs w:val="24"/>
        </w:rPr>
      </w:pPr>
      <w:r w:rsidRPr="00270A6B">
        <w:rPr>
          <w:rFonts w:ascii="Garamond" w:hAnsi="Garamond" w:cs="Arial"/>
          <w:sz w:val="24"/>
          <w:szCs w:val="24"/>
        </w:rPr>
        <w:t>Powiadomienie o terminie rozpoczęcia robót z 7 dniowym wyprzedzeniem, wszystkich gestorów sieci, roboty należy prowadzić pod nadzorem uprawnionych przedstawicieli gestorów sieci.</w:t>
      </w:r>
    </w:p>
    <w:p w14:paraId="537B0C66" w14:textId="77777777" w:rsidR="00666881" w:rsidRPr="009A7777" w:rsidRDefault="00666881" w:rsidP="00270A6B">
      <w:pPr>
        <w:pStyle w:val="Akapitzlist"/>
        <w:numPr>
          <w:ilvl w:val="0"/>
          <w:numId w:val="22"/>
        </w:numPr>
        <w:contextualSpacing/>
        <w:jc w:val="both"/>
        <w:rPr>
          <w:rFonts w:ascii="Garamond" w:hAnsi="Garamond" w:cs="Arial"/>
          <w:bCs/>
          <w:sz w:val="24"/>
          <w:szCs w:val="24"/>
        </w:rPr>
      </w:pPr>
      <w:r w:rsidRPr="009A7777">
        <w:rPr>
          <w:rFonts w:ascii="Garamond" w:hAnsi="Garamond" w:cs="Arial"/>
          <w:sz w:val="24"/>
          <w:szCs w:val="24"/>
        </w:rPr>
        <w:t>Zabezpieczenie terenu budowy , sąsiednich obiektów, w tym drzew nieprzeznaczonych do wycinki, przed zniszczeniem w wyniku prowadzonych robót.</w:t>
      </w:r>
    </w:p>
    <w:p w14:paraId="32979719" w14:textId="77777777" w:rsidR="00666881" w:rsidRPr="009A7777" w:rsidRDefault="00666881" w:rsidP="00270A6B">
      <w:pPr>
        <w:pStyle w:val="Akapitzlist"/>
        <w:numPr>
          <w:ilvl w:val="0"/>
          <w:numId w:val="22"/>
        </w:numPr>
        <w:contextualSpacing/>
        <w:jc w:val="both"/>
        <w:rPr>
          <w:rFonts w:ascii="Garamond" w:hAnsi="Garamond" w:cs="Arial"/>
          <w:bCs/>
          <w:sz w:val="24"/>
          <w:szCs w:val="24"/>
        </w:rPr>
      </w:pPr>
      <w:r w:rsidRPr="009A7777">
        <w:rPr>
          <w:rFonts w:ascii="Garamond" w:hAnsi="Garamond" w:cs="Arial"/>
          <w:sz w:val="24"/>
          <w:szCs w:val="24"/>
        </w:rPr>
        <w:t>Zapewnienie stałego nadzoru i kontroli prowadzonych robót.</w:t>
      </w:r>
    </w:p>
    <w:p w14:paraId="7C8C5F16" w14:textId="77777777" w:rsidR="00666881" w:rsidRPr="009A7777" w:rsidRDefault="00666881" w:rsidP="00270A6B">
      <w:pPr>
        <w:pStyle w:val="Akapitzlist"/>
        <w:numPr>
          <w:ilvl w:val="0"/>
          <w:numId w:val="22"/>
        </w:numPr>
        <w:contextualSpacing/>
        <w:jc w:val="both"/>
        <w:rPr>
          <w:rFonts w:ascii="Garamond" w:hAnsi="Garamond" w:cs="Arial"/>
          <w:bCs/>
          <w:sz w:val="24"/>
          <w:szCs w:val="24"/>
        </w:rPr>
      </w:pPr>
      <w:r w:rsidRPr="009A7777">
        <w:rPr>
          <w:rFonts w:ascii="Garamond" w:hAnsi="Garamond" w:cs="Arial"/>
          <w:sz w:val="24"/>
          <w:szCs w:val="24"/>
        </w:rPr>
        <w:t>Zapewnienie bieżącej obsługi geodezyjnej wraz z inwentaryzacją geodezyjną wykonanych prac.</w:t>
      </w:r>
    </w:p>
    <w:p w14:paraId="3028DA5C" w14:textId="77777777" w:rsidR="00666881" w:rsidRPr="009A7777" w:rsidRDefault="00666881" w:rsidP="00270A6B">
      <w:pPr>
        <w:pStyle w:val="Akapitzlist"/>
        <w:numPr>
          <w:ilvl w:val="0"/>
          <w:numId w:val="22"/>
        </w:numPr>
        <w:contextualSpacing/>
        <w:jc w:val="both"/>
        <w:rPr>
          <w:rFonts w:ascii="Garamond" w:hAnsi="Garamond" w:cs="Arial"/>
          <w:bCs/>
          <w:sz w:val="24"/>
          <w:szCs w:val="24"/>
        </w:rPr>
      </w:pPr>
      <w:r w:rsidRPr="009A7777">
        <w:rPr>
          <w:rFonts w:ascii="Garamond" w:hAnsi="Garamond" w:cs="Arial"/>
          <w:sz w:val="24"/>
          <w:szCs w:val="24"/>
        </w:rPr>
        <w:t>Organizacja zaplecza budowy.</w:t>
      </w:r>
    </w:p>
    <w:p w14:paraId="2A4DCF91" w14:textId="77777777" w:rsidR="00666881" w:rsidRPr="009A7777" w:rsidRDefault="00666881" w:rsidP="00270A6B">
      <w:pPr>
        <w:pStyle w:val="Akapitzlist"/>
        <w:numPr>
          <w:ilvl w:val="0"/>
          <w:numId w:val="22"/>
        </w:numPr>
        <w:contextualSpacing/>
        <w:jc w:val="both"/>
        <w:rPr>
          <w:rFonts w:ascii="Garamond" w:hAnsi="Garamond" w:cs="Arial"/>
          <w:bCs/>
          <w:sz w:val="24"/>
          <w:szCs w:val="24"/>
        </w:rPr>
      </w:pPr>
      <w:r w:rsidRPr="009A7777">
        <w:rPr>
          <w:rFonts w:ascii="Garamond" w:hAnsi="Garamond" w:cs="Arial"/>
          <w:sz w:val="24"/>
          <w:szCs w:val="24"/>
        </w:rPr>
        <w:t>Zgłaszanie przez Kierownika budowy przedstawicielowi inwestora do odbioru robót zanikających i  ulegających zakryciu.</w:t>
      </w:r>
    </w:p>
    <w:p w14:paraId="0620C6D8" w14:textId="77777777" w:rsidR="00666881" w:rsidRPr="009A7777" w:rsidRDefault="00666881" w:rsidP="00270A6B">
      <w:pPr>
        <w:pStyle w:val="Akapitzlist"/>
        <w:numPr>
          <w:ilvl w:val="0"/>
          <w:numId w:val="22"/>
        </w:numPr>
        <w:contextualSpacing/>
        <w:jc w:val="both"/>
        <w:rPr>
          <w:rFonts w:ascii="Garamond" w:hAnsi="Garamond" w:cs="Arial"/>
          <w:bCs/>
          <w:sz w:val="24"/>
          <w:szCs w:val="24"/>
        </w:rPr>
      </w:pPr>
      <w:r w:rsidRPr="009A7777">
        <w:rPr>
          <w:rFonts w:ascii="Garamond" w:hAnsi="Garamond" w:cs="Arial"/>
          <w:sz w:val="24"/>
          <w:szCs w:val="24"/>
        </w:rPr>
        <w:t>Ubezpieczenie budowy.</w:t>
      </w:r>
    </w:p>
    <w:p w14:paraId="327905CA" w14:textId="77777777" w:rsidR="00666881" w:rsidRPr="009A7777" w:rsidRDefault="00666881" w:rsidP="00270A6B">
      <w:pPr>
        <w:pStyle w:val="Akapitzlist"/>
        <w:numPr>
          <w:ilvl w:val="0"/>
          <w:numId w:val="22"/>
        </w:numPr>
        <w:contextualSpacing/>
        <w:jc w:val="both"/>
        <w:rPr>
          <w:rFonts w:ascii="Garamond" w:hAnsi="Garamond" w:cs="Arial"/>
          <w:bCs/>
          <w:sz w:val="24"/>
          <w:szCs w:val="24"/>
        </w:rPr>
      </w:pPr>
      <w:r w:rsidRPr="009A7777">
        <w:rPr>
          <w:rFonts w:ascii="Garamond" w:hAnsi="Garamond" w:cs="Arial"/>
          <w:sz w:val="24"/>
          <w:szCs w:val="24"/>
        </w:rPr>
        <w:t>Wykonanie niezbędnych robót towarzyszących i czynności formalno-prawnych umożliwiających przekazanie wykonanych obiektów do eksploatacji - między innymi odbiorów technicznych, a także sporządzenia kompletnej dokumentacji powykonawczej z zaznaczeniem wprowadzonych zmian.</w:t>
      </w:r>
    </w:p>
    <w:p w14:paraId="67DFEE7F" w14:textId="77777777" w:rsidR="00666881" w:rsidRPr="009A7777" w:rsidRDefault="00666881" w:rsidP="00270A6B">
      <w:pPr>
        <w:pStyle w:val="Akapitzlist"/>
        <w:numPr>
          <w:ilvl w:val="0"/>
          <w:numId w:val="22"/>
        </w:numPr>
        <w:contextualSpacing/>
        <w:jc w:val="both"/>
        <w:rPr>
          <w:rFonts w:ascii="Garamond" w:hAnsi="Garamond" w:cs="Arial"/>
          <w:bCs/>
          <w:sz w:val="24"/>
          <w:szCs w:val="24"/>
        </w:rPr>
      </w:pPr>
      <w:r w:rsidRPr="009A7777">
        <w:rPr>
          <w:rFonts w:ascii="Garamond" w:hAnsi="Garamond" w:cs="Arial"/>
          <w:sz w:val="24"/>
          <w:szCs w:val="24"/>
        </w:rPr>
        <w:t>Wykonanie wszystkich innych prac nie ujętych w umowie oraz towarzyszących i niezbędnych do prawidłowego wykonania przedmiotu umowy, w tym zabezpieczenie terenu podczas prowadzenia prac oraz uporządkowania terenu w rejonie wykonywanych prac po ich zakończeniu.</w:t>
      </w:r>
    </w:p>
    <w:p w14:paraId="2835BB25" w14:textId="77777777" w:rsidR="00666881" w:rsidRDefault="00666881" w:rsidP="00666881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24"/>
          <w:sz w:val="24"/>
          <w:szCs w:val="24"/>
        </w:rPr>
      </w:pPr>
    </w:p>
    <w:p w14:paraId="3059400D" w14:textId="77777777" w:rsidR="00666881" w:rsidRPr="009A7777" w:rsidRDefault="00666881" w:rsidP="00666881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24"/>
          <w:sz w:val="24"/>
          <w:szCs w:val="24"/>
        </w:rPr>
      </w:pPr>
      <w:r w:rsidRPr="009A7777">
        <w:rPr>
          <w:rFonts w:ascii="Garamond" w:hAnsi="Garamond" w:cs="Arial"/>
          <w:b/>
          <w:spacing w:val="24"/>
          <w:sz w:val="24"/>
          <w:szCs w:val="24"/>
        </w:rPr>
        <w:t>§2</w:t>
      </w:r>
    </w:p>
    <w:p w14:paraId="6EA44115" w14:textId="6B7BF6D5" w:rsidR="00F45B8C" w:rsidRPr="007F6E74" w:rsidRDefault="00666881" w:rsidP="007F6E74">
      <w:pPr>
        <w:pStyle w:val="Akapitzlist"/>
        <w:numPr>
          <w:ilvl w:val="0"/>
          <w:numId w:val="24"/>
        </w:numPr>
        <w:jc w:val="both"/>
        <w:rPr>
          <w:rFonts w:ascii="Garamond" w:hAnsi="Garamond" w:cs="Arial"/>
          <w:sz w:val="24"/>
          <w:szCs w:val="24"/>
        </w:rPr>
      </w:pPr>
      <w:r w:rsidRPr="00F45B8C">
        <w:rPr>
          <w:rFonts w:ascii="Garamond" w:hAnsi="Garamond" w:cs="Arial"/>
          <w:sz w:val="24"/>
          <w:szCs w:val="24"/>
        </w:rPr>
        <w:t>Wykonywanie robót przy pomocy podwykonawców może odbywać się za aprobatą Zamawiającego, na zasadach określonych w art. 647</w:t>
      </w:r>
      <w:r w:rsidRPr="00F45B8C">
        <w:rPr>
          <w:rFonts w:ascii="Garamond" w:hAnsi="Garamond" w:cs="Arial"/>
          <w:sz w:val="24"/>
          <w:szCs w:val="24"/>
          <w:vertAlign w:val="superscript"/>
        </w:rPr>
        <w:t>1</w:t>
      </w:r>
      <w:r w:rsidRPr="00F45B8C">
        <w:rPr>
          <w:rFonts w:ascii="Garamond" w:hAnsi="Garamond" w:cs="Arial"/>
          <w:sz w:val="24"/>
          <w:szCs w:val="24"/>
        </w:rPr>
        <w:t xml:space="preserve"> ustawy z dnia 23 kwietnia 1964 r. Kodeks Cywilny (Dz. U. z 2020 poz. 1740 ze zm.)</w:t>
      </w:r>
      <w:r w:rsidR="006D6717">
        <w:rPr>
          <w:rFonts w:ascii="Garamond" w:hAnsi="Garamond" w:cs="Arial"/>
          <w:sz w:val="24"/>
          <w:szCs w:val="24"/>
        </w:rPr>
        <w:t xml:space="preserve"> </w:t>
      </w:r>
      <w:r w:rsidRPr="00F45B8C">
        <w:rPr>
          <w:rFonts w:ascii="Garamond" w:hAnsi="Garamond" w:cs="Arial"/>
          <w:sz w:val="24"/>
          <w:szCs w:val="24"/>
        </w:rPr>
        <w:t xml:space="preserve">i poniższych zapisów. </w:t>
      </w:r>
    </w:p>
    <w:p w14:paraId="6E9F8A55" w14:textId="63B3BB0F" w:rsidR="00666881" w:rsidRPr="00FA4756" w:rsidRDefault="00666881" w:rsidP="00FA4756">
      <w:pPr>
        <w:pStyle w:val="Akapitzlist"/>
        <w:numPr>
          <w:ilvl w:val="0"/>
          <w:numId w:val="24"/>
        </w:numPr>
        <w:jc w:val="both"/>
        <w:rPr>
          <w:rFonts w:ascii="Garamond" w:hAnsi="Garamond" w:cs="Arial"/>
          <w:sz w:val="24"/>
          <w:szCs w:val="24"/>
        </w:rPr>
      </w:pPr>
      <w:r w:rsidRPr="00FA4756">
        <w:rPr>
          <w:rFonts w:ascii="Garamond" w:hAnsi="Garamond" w:cs="Arial"/>
          <w:sz w:val="24"/>
          <w:szCs w:val="24"/>
        </w:rPr>
        <w:lastRenderedPageBreak/>
        <w:t>Wykonawca ponosi wobec Zamawiającego pełną odpowiedzialność za roboty, które wykonuje przy pomocy podwykonawców.</w:t>
      </w:r>
    </w:p>
    <w:p w14:paraId="798ACFB8" w14:textId="05BCBF60" w:rsidR="00666881" w:rsidRPr="00FA4756" w:rsidRDefault="00666881" w:rsidP="00FA4756">
      <w:pPr>
        <w:pStyle w:val="Akapitzlist"/>
        <w:numPr>
          <w:ilvl w:val="0"/>
          <w:numId w:val="24"/>
        </w:numPr>
        <w:jc w:val="both"/>
        <w:rPr>
          <w:rFonts w:ascii="Garamond" w:hAnsi="Garamond" w:cs="Arial"/>
          <w:sz w:val="24"/>
          <w:szCs w:val="24"/>
        </w:rPr>
      </w:pPr>
      <w:r w:rsidRPr="00FA4756">
        <w:rPr>
          <w:rFonts w:ascii="Garamond" w:hAnsi="Garamond" w:cs="Arial"/>
          <w:sz w:val="24"/>
          <w:szCs w:val="24"/>
        </w:rPr>
        <w:t xml:space="preserve">W przypadku podwykonawstwa, Zamawiający ureguluje należność Wykonawcy, </w:t>
      </w:r>
      <w:r w:rsidR="00FA4756">
        <w:rPr>
          <w:rFonts w:ascii="Garamond" w:hAnsi="Garamond" w:cs="Arial"/>
          <w:sz w:val="24"/>
          <w:szCs w:val="24"/>
        </w:rPr>
        <w:br/>
      </w:r>
      <w:r w:rsidRPr="00FA4756">
        <w:rPr>
          <w:rFonts w:ascii="Garamond" w:hAnsi="Garamond" w:cs="Arial"/>
          <w:sz w:val="24"/>
          <w:szCs w:val="24"/>
        </w:rPr>
        <w:t>po udokumentowaniu przez Wykonawcę płatności dla podwykonawców (lub dalszym podwykonawcom).</w:t>
      </w:r>
    </w:p>
    <w:p w14:paraId="539551D8" w14:textId="1B08A3B9" w:rsidR="00FA4756" w:rsidRPr="006D6717" w:rsidRDefault="00666881" w:rsidP="00500FC7">
      <w:pPr>
        <w:pStyle w:val="Akapitzlist"/>
        <w:numPr>
          <w:ilvl w:val="0"/>
          <w:numId w:val="24"/>
        </w:numPr>
        <w:jc w:val="both"/>
        <w:rPr>
          <w:rFonts w:ascii="Garamond" w:hAnsi="Garamond" w:cs="Arial"/>
          <w:sz w:val="24"/>
          <w:szCs w:val="24"/>
        </w:rPr>
      </w:pPr>
      <w:r w:rsidRPr="006D6717">
        <w:rPr>
          <w:rFonts w:ascii="Garamond" w:hAnsi="Garamond" w:cs="Arial"/>
          <w:sz w:val="24"/>
          <w:szCs w:val="24"/>
        </w:rPr>
        <w:t>Wykonawca wystawi fakturę Zamawiającemu po dokonaniu zapłaty podwykonawcy.</w:t>
      </w:r>
    </w:p>
    <w:p w14:paraId="050AAD71" w14:textId="77777777" w:rsidR="00666881" w:rsidRDefault="00666881" w:rsidP="00666881">
      <w:pPr>
        <w:widowControl/>
        <w:suppressAutoHyphens w:val="0"/>
        <w:autoSpaceDE/>
        <w:jc w:val="center"/>
        <w:rPr>
          <w:rFonts w:ascii="Garamond" w:hAnsi="Garamond" w:cs="Arial"/>
          <w:b/>
          <w:sz w:val="24"/>
          <w:szCs w:val="24"/>
          <w:lang w:eastAsia="pl-PL"/>
        </w:rPr>
      </w:pPr>
    </w:p>
    <w:p w14:paraId="4DCF3F61" w14:textId="002A1EE2" w:rsidR="00666881" w:rsidRPr="009A7777" w:rsidRDefault="006D6717" w:rsidP="00666881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24"/>
          <w:sz w:val="24"/>
          <w:szCs w:val="24"/>
        </w:rPr>
      </w:pPr>
      <w:r>
        <w:rPr>
          <w:rFonts w:ascii="Garamond" w:hAnsi="Garamond" w:cs="Arial"/>
          <w:b/>
          <w:spacing w:val="24"/>
          <w:sz w:val="24"/>
          <w:szCs w:val="24"/>
        </w:rPr>
        <w:t>§3</w:t>
      </w:r>
    </w:p>
    <w:p w14:paraId="22BF37EB" w14:textId="3802DBD6" w:rsidR="00666881" w:rsidRPr="00FA4756" w:rsidRDefault="00666881" w:rsidP="00FA4756">
      <w:pPr>
        <w:pStyle w:val="Akapitzlist"/>
        <w:numPr>
          <w:ilvl w:val="0"/>
          <w:numId w:val="25"/>
        </w:numPr>
        <w:shd w:val="clear" w:color="auto" w:fill="FFFFFF"/>
        <w:ind w:left="284" w:right="73" w:hanging="284"/>
        <w:jc w:val="both"/>
        <w:rPr>
          <w:rFonts w:ascii="Garamond" w:hAnsi="Garamond" w:cs="Arial"/>
          <w:sz w:val="24"/>
          <w:szCs w:val="24"/>
        </w:rPr>
      </w:pPr>
      <w:r w:rsidRPr="00FA4756">
        <w:rPr>
          <w:rFonts w:ascii="Garamond" w:hAnsi="Garamond" w:cs="Arial"/>
          <w:spacing w:val="2"/>
          <w:sz w:val="24"/>
          <w:szCs w:val="24"/>
        </w:rPr>
        <w:t>Wprowadzenie Wykonawcy przez Zamawiającego na teren budowy</w:t>
      </w:r>
      <w:r w:rsidRPr="00FA4756">
        <w:rPr>
          <w:rFonts w:ascii="Garamond" w:hAnsi="Garamond" w:cs="Arial"/>
          <w:sz w:val="24"/>
          <w:szCs w:val="24"/>
        </w:rPr>
        <w:t xml:space="preserve"> nastąpi w terminie nie później niż 1 dzień roboczy od dnia podpisania umowy i będzie potwierdzone przez Zamawiającego i Wykonawcę protokołem wprowadzenia. </w:t>
      </w:r>
    </w:p>
    <w:p w14:paraId="1CD0F762" w14:textId="2B47B808" w:rsidR="00666881" w:rsidRPr="00FA4756" w:rsidRDefault="00666881" w:rsidP="00FA4756">
      <w:pPr>
        <w:pStyle w:val="Akapitzlist"/>
        <w:numPr>
          <w:ilvl w:val="0"/>
          <w:numId w:val="25"/>
        </w:numPr>
        <w:shd w:val="clear" w:color="auto" w:fill="FFFFFF"/>
        <w:ind w:left="284" w:right="73" w:hanging="284"/>
        <w:jc w:val="both"/>
        <w:rPr>
          <w:rFonts w:ascii="Garamond" w:hAnsi="Garamond" w:cs="Arial"/>
          <w:sz w:val="24"/>
          <w:szCs w:val="24"/>
        </w:rPr>
      </w:pPr>
      <w:r w:rsidRPr="00FA4756">
        <w:rPr>
          <w:rFonts w:ascii="Garamond" w:hAnsi="Garamond" w:cs="Arial"/>
          <w:sz w:val="24"/>
          <w:szCs w:val="24"/>
        </w:rPr>
        <w:t>Rozpoczęcie prac przez Wykonawcę nastąpi niezwłocznie od dnia przekazania terenu budowy, lecz nie wcześniej niż po upływie ustawowych terminów od zgłoszenia rozpoczęcia robót budowalnych.</w:t>
      </w:r>
    </w:p>
    <w:p w14:paraId="17AF293F" w14:textId="6C5ACF9D" w:rsidR="00666881" w:rsidRPr="00FA4756" w:rsidRDefault="00666881" w:rsidP="00FA4756">
      <w:pPr>
        <w:pStyle w:val="Akapitzlist"/>
        <w:numPr>
          <w:ilvl w:val="0"/>
          <w:numId w:val="25"/>
        </w:numPr>
        <w:shd w:val="clear" w:color="auto" w:fill="FFFFFF"/>
        <w:ind w:left="284" w:right="73" w:hanging="284"/>
        <w:jc w:val="both"/>
        <w:rPr>
          <w:rFonts w:ascii="Garamond" w:hAnsi="Garamond" w:cs="Arial"/>
          <w:bCs/>
          <w:sz w:val="24"/>
          <w:szCs w:val="24"/>
        </w:rPr>
      </w:pPr>
      <w:r w:rsidRPr="00FA4756">
        <w:rPr>
          <w:rFonts w:ascii="Garamond" w:hAnsi="Garamond" w:cs="Arial"/>
          <w:bCs/>
          <w:sz w:val="24"/>
          <w:szCs w:val="24"/>
        </w:rPr>
        <w:t xml:space="preserve">Wykonawca zobowiązuje się do wykonania przedmiotu umowy w terminie </w:t>
      </w:r>
      <w:r w:rsidR="007C0892">
        <w:rPr>
          <w:rFonts w:ascii="Garamond" w:hAnsi="Garamond" w:cs="Arial"/>
          <w:bCs/>
          <w:sz w:val="24"/>
          <w:szCs w:val="24"/>
        </w:rPr>
        <w:t xml:space="preserve">do </w:t>
      </w:r>
      <w:r w:rsidR="008163C6" w:rsidRPr="00FA4756">
        <w:rPr>
          <w:rFonts w:ascii="Garamond" w:hAnsi="Garamond" w:cs="Arial"/>
          <w:b/>
          <w:bCs/>
          <w:sz w:val="24"/>
          <w:szCs w:val="24"/>
        </w:rPr>
        <w:t>3</w:t>
      </w:r>
      <w:r w:rsidR="007C0892">
        <w:rPr>
          <w:rFonts w:ascii="Garamond" w:hAnsi="Garamond" w:cs="Arial"/>
          <w:b/>
          <w:bCs/>
          <w:sz w:val="24"/>
          <w:szCs w:val="24"/>
        </w:rPr>
        <w:t>1</w:t>
      </w:r>
      <w:r w:rsidRPr="00FA4756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7C0892">
        <w:rPr>
          <w:rFonts w:ascii="Garamond" w:hAnsi="Garamond" w:cs="Arial"/>
          <w:b/>
          <w:bCs/>
          <w:sz w:val="24"/>
          <w:szCs w:val="24"/>
        </w:rPr>
        <w:t>grudnia</w:t>
      </w:r>
      <w:r w:rsidRPr="00FA4756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49131F">
        <w:rPr>
          <w:rFonts w:ascii="Garamond" w:hAnsi="Garamond" w:cs="Arial"/>
          <w:b/>
          <w:bCs/>
          <w:sz w:val="24"/>
          <w:szCs w:val="24"/>
        </w:rPr>
        <w:t xml:space="preserve">2021 r. </w:t>
      </w:r>
      <w:r w:rsidRPr="00FA4756"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FA4756">
        <w:rPr>
          <w:rFonts w:ascii="Garamond" w:hAnsi="Garamond" w:cs="Arial"/>
          <w:b/>
          <w:bCs/>
          <w:sz w:val="24"/>
          <w:szCs w:val="24"/>
          <w:u w:val="single"/>
        </w:rPr>
        <w:t xml:space="preserve"> </w:t>
      </w:r>
    </w:p>
    <w:p w14:paraId="35CE03AB" w14:textId="77777777" w:rsidR="00666881" w:rsidRPr="009A7777" w:rsidRDefault="00666881" w:rsidP="00666881">
      <w:pPr>
        <w:shd w:val="clear" w:color="auto" w:fill="FFFFFF"/>
        <w:tabs>
          <w:tab w:val="left" w:pos="720"/>
          <w:tab w:val="left" w:pos="9180"/>
        </w:tabs>
        <w:ind w:right="73"/>
        <w:jc w:val="center"/>
        <w:rPr>
          <w:rFonts w:ascii="Garamond" w:hAnsi="Garamond" w:cs="Arial"/>
          <w:b/>
          <w:spacing w:val="27"/>
          <w:sz w:val="24"/>
          <w:szCs w:val="24"/>
        </w:rPr>
      </w:pPr>
    </w:p>
    <w:p w14:paraId="3B6F9049" w14:textId="549C1C9A" w:rsidR="00666881" w:rsidRPr="009A7777" w:rsidRDefault="006D6717" w:rsidP="00666881">
      <w:pPr>
        <w:shd w:val="clear" w:color="auto" w:fill="FFFFFF"/>
        <w:tabs>
          <w:tab w:val="left" w:pos="720"/>
          <w:tab w:val="left" w:pos="9180"/>
        </w:tabs>
        <w:ind w:right="73"/>
        <w:jc w:val="center"/>
        <w:rPr>
          <w:rFonts w:ascii="Garamond" w:hAnsi="Garamond" w:cs="Arial"/>
          <w:b/>
          <w:spacing w:val="27"/>
          <w:sz w:val="24"/>
          <w:szCs w:val="24"/>
        </w:rPr>
      </w:pPr>
      <w:r>
        <w:rPr>
          <w:rFonts w:ascii="Garamond" w:hAnsi="Garamond" w:cs="Arial"/>
          <w:b/>
          <w:spacing w:val="27"/>
          <w:sz w:val="24"/>
          <w:szCs w:val="24"/>
        </w:rPr>
        <w:t>§4</w:t>
      </w:r>
    </w:p>
    <w:p w14:paraId="41FF2034" w14:textId="2E5B10DC" w:rsidR="00666881" w:rsidRPr="00FA4756" w:rsidRDefault="00666881" w:rsidP="00FA4756">
      <w:pPr>
        <w:pStyle w:val="Akapitzlist"/>
        <w:numPr>
          <w:ilvl w:val="0"/>
          <w:numId w:val="26"/>
        </w:numPr>
        <w:shd w:val="clear" w:color="auto" w:fill="FFFFFF"/>
        <w:ind w:left="284" w:right="73" w:hanging="284"/>
        <w:jc w:val="both"/>
        <w:rPr>
          <w:rFonts w:ascii="Garamond" w:hAnsi="Garamond" w:cs="Arial"/>
          <w:spacing w:val="-1"/>
          <w:sz w:val="24"/>
          <w:szCs w:val="24"/>
        </w:rPr>
      </w:pPr>
      <w:r w:rsidRPr="00FA4756">
        <w:rPr>
          <w:rFonts w:ascii="Garamond" w:hAnsi="Garamond" w:cs="Arial"/>
          <w:spacing w:val="-1"/>
          <w:sz w:val="24"/>
          <w:szCs w:val="24"/>
        </w:rPr>
        <w:t>Zamawiający nie zapewnia Wykonawcy pomieszczeń do przechowywania mienia Wykonawcy oraz materiałów</w:t>
      </w:r>
      <w:r w:rsidRPr="00FA4756">
        <w:rPr>
          <w:rFonts w:ascii="Garamond" w:hAnsi="Garamond" w:cs="Arial"/>
          <w:spacing w:val="11"/>
          <w:sz w:val="24"/>
          <w:szCs w:val="24"/>
        </w:rPr>
        <w:t xml:space="preserve"> na okres wykonywania przedmiotu umowy</w:t>
      </w:r>
      <w:r w:rsidRPr="00FA4756">
        <w:rPr>
          <w:rFonts w:ascii="Garamond" w:hAnsi="Garamond" w:cs="Arial"/>
          <w:spacing w:val="-1"/>
          <w:sz w:val="24"/>
          <w:szCs w:val="24"/>
        </w:rPr>
        <w:t>.</w:t>
      </w:r>
    </w:p>
    <w:p w14:paraId="73834301" w14:textId="5E0BF499" w:rsidR="00666881" w:rsidRPr="00FA4756" w:rsidRDefault="00666881" w:rsidP="00FA4756">
      <w:pPr>
        <w:pStyle w:val="Akapitzlist"/>
        <w:numPr>
          <w:ilvl w:val="0"/>
          <w:numId w:val="26"/>
        </w:numPr>
        <w:shd w:val="clear" w:color="auto" w:fill="FFFFFF"/>
        <w:ind w:left="284" w:right="73" w:hanging="284"/>
        <w:jc w:val="both"/>
        <w:rPr>
          <w:rFonts w:ascii="Garamond" w:hAnsi="Garamond" w:cs="Arial"/>
          <w:spacing w:val="-1"/>
          <w:sz w:val="24"/>
          <w:szCs w:val="24"/>
        </w:rPr>
      </w:pPr>
      <w:r w:rsidRPr="00FA4756">
        <w:rPr>
          <w:rFonts w:ascii="Garamond" w:hAnsi="Garamond" w:cs="Arial"/>
          <w:spacing w:val="-1"/>
          <w:sz w:val="24"/>
          <w:szCs w:val="24"/>
        </w:rPr>
        <w:t>Zamawiający nie ponosi odpowiedzialności za zaginięcie lub uszkodzenie materiałów, urządzeń i innych rzeczy stanowiących własność Wykonawcy, przechowywanych w związku z realizacją przedmiotu umowy w miejscu wykonywanych robót lub pomieszczeń zaplecza.</w:t>
      </w:r>
    </w:p>
    <w:p w14:paraId="0DAE6E95" w14:textId="77777777" w:rsidR="00666881" w:rsidRPr="009A7777" w:rsidRDefault="00666881" w:rsidP="00666881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31"/>
          <w:sz w:val="24"/>
          <w:szCs w:val="24"/>
        </w:rPr>
      </w:pPr>
    </w:p>
    <w:p w14:paraId="77D50F49" w14:textId="2065B855" w:rsidR="00666881" w:rsidRPr="009A7777" w:rsidRDefault="00666881" w:rsidP="00666881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31"/>
          <w:sz w:val="24"/>
          <w:szCs w:val="24"/>
        </w:rPr>
      </w:pPr>
      <w:r w:rsidRPr="009A7777">
        <w:rPr>
          <w:rFonts w:ascii="Garamond" w:hAnsi="Garamond" w:cs="Arial"/>
          <w:b/>
          <w:spacing w:val="31"/>
          <w:sz w:val="24"/>
          <w:szCs w:val="24"/>
        </w:rPr>
        <w:t>§</w:t>
      </w:r>
      <w:r w:rsidR="006D6717">
        <w:rPr>
          <w:rFonts w:ascii="Garamond" w:hAnsi="Garamond" w:cs="Arial"/>
          <w:b/>
          <w:spacing w:val="31"/>
          <w:sz w:val="24"/>
          <w:szCs w:val="24"/>
        </w:rPr>
        <w:t>5</w:t>
      </w:r>
    </w:p>
    <w:p w14:paraId="43B85676" w14:textId="11FDCB8C" w:rsidR="00666881" w:rsidRPr="00FA4756" w:rsidRDefault="00666881" w:rsidP="00FA4756">
      <w:pPr>
        <w:pStyle w:val="Akapitzlist"/>
        <w:numPr>
          <w:ilvl w:val="0"/>
          <w:numId w:val="28"/>
        </w:numPr>
        <w:shd w:val="clear" w:color="auto" w:fill="FFFFFF"/>
        <w:ind w:left="284" w:right="73" w:hanging="284"/>
        <w:jc w:val="both"/>
        <w:rPr>
          <w:rFonts w:ascii="Garamond" w:hAnsi="Garamond" w:cs="Arial"/>
          <w:spacing w:val="3"/>
          <w:sz w:val="24"/>
          <w:szCs w:val="24"/>
        </w:rPr>
      </w:pPr>
      <w:r w:rsidRPr="00FA4756">
        <w:rPr>
          <w:rFonts w:ascii="Garamond" w:hAnsi="Garamond" w:cs="Arial"/>
          <w:spacing w:val="3"/>
          <w:sz w:val="24"/>
          <w:szCs w:val="24"/>
        </w:rPr>
        <w:t xml:space="preserve">Osobą reprezentującą Wykonawcę będzie kierownik </w:t>
      </w:r>
      <w:r w:rsidR="003A6BEC">
        <w:rPr>
          <w:rFonts w:ascii="Garamond" w:hAnsi="Garamond" w:cs="Arial"/>
          <w:spacing w:val="3"/>
          <w:sz w:val="24"/>
          <w:szCs w:val="24"/>
        </w:rPr>
        <w:t>robót</w:t>
      </w:r>
      <w:r w:rsidRPr="00FA4756">
        <w:rPr>
          <w:rFonts w:ascii="Garamond" w:hAnsi="Garamond" w:cs="Arial"/>
          <w:spacing w:val="3"/>
          <w:sz w:val="24"/>
          <w:szCs w:val="24"/>
        </w:rPr>
        <w:t xml:space="preserve"> wyznaczony (spośród osób ujętych w wykazie osób stanowiącym załącznik do oferty) przez Wykonawcę.</w:t>
      </w:r>
    </w:p>
    <w:p w14:paraId="11D9B8EC" w14:textId="1D971C58" w:rsidR="00666881" w:rsidRPr="00FA4756" w:rsidRDefault="00666881" w:rsidP="00FA4756">
      <w:pPr>
        <w:pStyle w:val="Akapitzlist"/>
        <w:numPr>
          <w:ilvl w:val="0"/>
          <w:numId w:val="28"/>
        </w:numPr>
        <w:shd w:val="clear" w:color="auto" w:fill="FFFFFF"/>
        <w:ind w:left="284" w:right="73" w:hanging="284"/>
        <w:jc w:val="both"/>
        <w:rPr>
          <w:rFonts w:ascii="Garamond" w:hAnsi="Garamond" w:cs="Arial"/>
          <w:spacing w:val="3"/>
          <w:sz w:val="24"/>
          <w:szCs w:val="24"/>
        </w:rPr>
      </w:pPr>
      <w:r w:rsidRPr="00FA4756">
        <w:rPr>
          <w:rFonts w:ascii="Garamond" w:hAnsi="Garamond" w:cs="Arial"/>
          <w:spacing w:val="3"/>
          <w:sz w:val="24"/>
          <w:szCs w:val="24"/>
        </w:rPr>
        <w:t>Zmiana osoby do reprezentowania Wykonawcy w trakcie realizacji niniejszej umowy wymaga akceptacji Zamawiającego. Zamawiający zaakceptuje taką zmianę, gdy kwalifikacje wskazanej osoby będą takie same lub wyższe od kwalifikacji osoby wymienionej w wykazie stanowiącym załącznik do oferty. Zmiana ta nie wymaga sporządzania aneksu.</w:t>
      </w:r>
    </w:p>
    <w:p w14:paraId="6897F738" w14:textId="7780ED5A" w:rsidR="00666881" w:rsidRPr="00FA4756" w:rsidRDefault="00666881" w:rsidP="00FA4756">
      <w:pPr>
        <w:pStyle w:val="Akapitzlist"/>
        <w:numPr>
          <w:ilvl w:val="0"/>
          <w:numId w:val="28"/>
        </w:numPr>
        <w:shd w:val="clear" w:color="auto" w:fill="FFFFFF"/>
        <w:ind w:left="284" w:right="73" w:hanging="284"/>
        <w:jc w:val="both"/>
        <w:rPr>
          <w:rFonts w:ascii="Garamond" w:hAnsi="Garamond" w:cs="Arial"/>
          <w:spacing w:val="3"/>
          <w:sz w:val="24"/>
          <w:szCs w:val="24"/>
        </w:rPr>
      </w:pPr>
      <w:r w:rsidRPr="00FA4756">
        <w:rPr>
          <w:rFonts w:ascii="Garamond" w:hAnsi="Garamond" w:cs="Arial"/>
          <w:spacing w:val="3"/>
          <w:sz w:val="24"/>
          <w:szCs w:val="24"/>
        </w:rPr>
        <w:t xml:space="preserve">Osobą reprezentującą Zamawiającego będzie inspektor nadzoru inwestorskiego wyznaczony przez Zamawiającego.  </w:t>
      </w:r>
    </w:p>
    <w:p w14:paraId="28F4161B" w14:textId="63C6F1EE" w:rsidR="00666881" w:rsidRPr="00FA4756" w:rsidRDefault="00666881" w:rsidP="00FA4756">
      <w:pPr>
        <w:pStyle w:val="Akapitzlist"/>
        <w:numPr>
          <w:ilvl w:val="0"/>
          <w:numId w:val="28"/>
        </w:numPr>
        <w:shd w:val="clear" w:color="auto" w:fill="FFFFFF"/>
        <w:ind w:left="284" w:right="73" w:hanging="284"/>
        <w:jc w:val="both"/>
        <w:rPr>
          <w:rFonts w:ascii="Garamond" w:hAnsi="Garamond" w:cs="Arial"/>
          <w:spacing w:val="-1"/>
          <w:sz w:val="24"/>
          <w:szCs w:val="24"/>
        </w:rPr>
      </w:pPr>
      <w:r w:rsidRPr="00FA4756">
        <w:rPr>
          <w:rFonts w:ascii="Garamond" w:hAnsi="Garamond" w:cs="Arial"/>
          <w:spacing w:val="-1"/>
          <w:sz w:val="24"/>
          <w:szCs w:val="24"/>
        </w:rPr>
        <w:t>Osoby reprezentujące strony zobowiązane są działać w zakresie objętym umową zgodnie z przepisami prawa ze szczególnym uwzględnieniem przepisów ustawy z dnia 7 lipca 1994 r. Prawo budowlane ( Dz. U. z 2020 r. poz. 1333 ze zm.).</w:t>
      </w:r>
    </w:p>
    <w:p w14:paraId="3700DFD4" w14:textId="77777777" w:rsidR="00666881" w:rsidRPr="009A7777" w:rsidRDefault="00666881" w:rsidP="00666881">
      <w:pPr>
        <w:shd w:val="clear" w:color="auto" w:fill="FFFFFF"/>
        <w:ind w:right="73"/>
        <w:jc w:val="center"/>
        <w:rPr>
          <w:rFonts w:ascii="Garamond" w:hAnsi="Garamond" w:cs="Arial"/>
          <w:b/>
          <w:spacing w:val="-1"/>
          <w:sz w:val="24"/>
          <w:szCs w:val="24"/>
        </w:rPr>
      </w:pPr>
    </w:p>
    <w:p w14:paraId="37978F93" w14:textId="1E20E05E" w:rsidR="00666881" w:rsidRPr="009A7777" w:rsidRDefault="00A807A2" w:rsidP="00666881">
      <w:pPr>
        <w:shd w:val="clear" w:color="auto" w:fill="FFFFFF"/>
        <w:ind w:right="73"/>
        <w:jc w:val="center"/>
        <w:rPr>
          <w:rFonts w:ascii="Garamond" w:hAnsi="Garamond" w:cs="Arial"/>
          <w:b/>
          <w:spacing w:val="-1"/>
          <w:sz w:val="24"/>
          <w:szCs w:val="24"/>
        </w:rPr>
      </w:pPr>
      <w:r>
        <w:rPr>
          <w:rFonts w:ascii="Garamond" w:hAnsi="Garamond" w:cs="Arial"/>
          <w:b/>
          <w:spacing w:val="-1"/>
          <w:sz w:val="24"/>
          <w:szCs w:val="24"/>
        </w:rPr>
        <w:t>§6</w:t>
      </w:r>
    </w:p>
    <w:p w14:paraId="4C6BBFC9" w14:textId="3E8125F4" w:rsidR="00666881" w:rsidRPr="00FA4756" w:rsidRDefault="00666881" w:rsidP="00FA4756">
      <w:pPr>
        <w:pStyle w:val="Akapitzlist"/>
        <w:numPr>
          <w:ilvl w:val="0"/>
          <w:numId w:val="30"/>
        </w:num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FA4756">
        <w:rPr>
          <w:rFonts w:ascii="Garamond" w:hAnsi="Garamond" w:cs="Arial"/>
          <w:sz w:val="24"/>
          <w:szCs w:val="24"/>
        </w:rPr>
        <w:t>Do   obowiązków Wykonawcy należy zgłaszanie do odbioru robót ulegających zakryciu lub r</w:t>
      </w:r>
      <w:r w:rsidR="00FA4756">
        <w:rPr>
          <w:rFonts w:ascii="Garamond" w:hAnsi="Garamond" w:cs="Arial"/>
          <w:sz w:val="24"/>
          <w:szCs w:val="24"/>
        </w:rPr>
        <w:t>o</w:t>
      </w:r>
      <w:r w:rsidRPr="00FA4756">
        <w:rPr>
          <w:rFonts w:ascii="Garamond" w:hAnsi="Garamond" w:cs="Arial"/>
          <w:sz w:val="24"/>
          <w:szCs w:val="24"/>
        </w:rPr>
        <w:t>bót zanikających. Odbiór robót zanikających i ulegających zakryciu będzie dokonywany niezwłocznie przez inspektora nadzoru w obecności Wykonawcy w czasie umożliwiającym wykonanie ewentualnych korekt i poprawek bez hamowania ogólnego postępu robót.</w:t>
      </w:r>
    </w:p>
    <w:p w14:paraId="5CA96380" w14:textId="32C0C685" w:rsidR="00666881" w:rsidRPr="00FA4756" w:rsidRDefault="00666881" w:rsidP="00FA4756">
      <w:pPr>
        <w:pStyle w:val="Akapitzlist"/>
        <w:numPr>
          <w:ilvl w:val="0"/>
          <w:numId w:val="30"/>
        </w:numPr>
        <w:shd w:val="clear" w:color="auto" w:fill="FFFFFF"/>
        <w:ind w:left="284" w:right="73" w:hanging="284"/>
        <w:jc w:val="both"/>
        <w:rPr>
          <w:rFonts w:ascii="Garamond" w:hAnsi="Garamond" w:cs="Arial"/>
          <w:spacing w:val="3"/>
          <w:sz w:val="24"/>
          <w:szCs w:val="24"/>
        </w:rPr>
      </w:pPr>
      <w:r w:rsidRPr="00FA4756">
        <w:rPr>
          <w:rFonts w:ascii="Garamond" w:hAnsi="Garamond" w:cs="Arial"/>
          <w:spacing w:val="3"/>
          <w:sz w:val="24"/>
          <w:szCs w:val="24"/>
        </w:rPr>
        <w:t>Wykonawca, na żądanie Zamawiającego, ma obowiązek odkryć lub wykonać otwory niezbędne dla zbadania robót, o ile wcześniej nie zgłosił Zamawiającemu gotowości do dokonania odbioru robót opisanych w ust. 1, a następnie na własny koszt przywrócić stan poprzedni.</w:t>
      </w:r>
    </w:p>
    <w:p w14:paraId="695B0B66" w14:textId="4A4EE72E" w:rsidR="00666881" w:rsidRPr="00FA4756" w:rsidRDefault="00666881" w:rsidP="00FA4756">
      <w:pPr>
        <w:pStyle w:val="Akapitzlist"/>
        <w:numPr>
          <w:ilvl w:val="0"/>
          <w:numId w:val="30"/>
        </w:numPr>
        <w:shd w:val="clear" w:color="auto" w:fill="FFFFFF"/>
        <w:ind w:left="284" w:right="73" w:hanging="284"/>
        <w:jc w:val="both"/>
        <w:rPr>
          <w:rFonts w:ascii="Garamond" w:hAnsi="Garamond" w:cs="Arial"/>
          <w:spacing w:val="3"/>
          <w:sz w:val="24"/>
          <w:szCs w:val="24"/>
        </w:rPr>
      </w:pPr>
      <w:r w:rsidRPr="00FA4756">
        <w:rPr>
          <w:rFonts w:ascii="Garamond" w:hAnsi="Garamond" w:cs="Arial"/>
          <w:spacing w:val="3"/>
          <w:sz w:val="24"/>
          <w:szCs w:val="24"/>
        </w:rPr>
        <w:t xml:space="preserve">O zakończeniu robót i gotowości do ich odbioru Wykonawca zobowiązany jest powiadomić pisemnie Zamawiającego składając stosowne pismo na dziennik podawczy w siedzibie Zamawiającego. Do zgłoszenia Wykonawca zobowiązany jest dołączyć wszystkie dokumenty pozwalające na ocenę prawidłowości wykonania przedmiotu umowy wraz z inwentaryzacją geodezyjną z poświadczeniem o przyjęciu jej do zasobów powiatowego ośrodka dokumentacji geodezyjnej i kartograficznej w Otwocku lub oświadczeniem geodety, że wykonane elementy zagospodarowania terenu są zgodne z dokumentacją projektową. </w:t>
      </w:r>
    </w:p>
    <w:p w14:paraId="64D14974" w14:textId="1E29556F" w:rsidR="00666881" w:rsidRPr="00FA4756" w:rsidRDefault="00666881" w:rsidP="00FA4756">
      <w:pPr>
        <w:pStyle w:val="Akapitzlist"/>
        <w:numPr>
          <w:ilvl w:val="0"/>
          <w:numId w:val="30"/>
        </w:num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FA4756">
        <w:rPr>
          <w:rFonts w:ascii="Garamond" w:hAnsi="Garamond" w:cs="Arial"/>
          <w:sz w:val="24"/>
          <w:szCs w:val="24"/>
        </w:rPr>
        <w:t>Odbiór końcowy robót będzie przeprowadzony komisyjnie przez komisję powołaną przez Zamawiającego, inspektora nadzoru inwestorskiego, w obecności i przy udziale Wykonawcy.</w:t>
      </w:r>
    </w:p>
    <w:p w14:paraId="4BFBDB94" w14:textId="39AD699B" w:rsidR="00666881" w:rsidRPr="00FA4756" w:rsidRDefault="00666881" w:rsidP="00FA4756">
      <w:pPr>
        <w:pStyle w:val="Akapitzlist"/>
        <w:numPr>
          <w:ilvl w:val="0"/>
          <w:numId w:val="30"/>
        </w:numPr>
        <w:ind w:left="284" w:hanging="284"/>
        <w:jc w:val="both"/>
        <w:rPr>
          <w:rFonts w:ascii="Garamond" w:hAnsi="Garamond" w:cs="Arial"/>
          <w:b/>
          <w:sz w:val="24"/>
          <w:szCs w:val="24"/>
        </w:rPr>
      </w:pPr>
      <w:r w:rsidRPr="00FA4756">
        <w:rPr>
          <w:rFonts w:ascii="Garamond" w:hAnsi="Garamond" w:cs="Arial"/>
          <w:sz w:val="24"/>
          <w:szCs w:val="24"/>
        </w:rPr>
        <w:lastRenderedPageBreak/>
        <w:t>Odbiór zostanie rozpoczęty nie później niż w ciągu 7 dni roboczych od daty otrzymania pisemnego zgłoszenia .</w:t>
      </w:r>
      <w:r w:rsidRPr="00FA4756">
        <w:rPr>
          <w:rFonts w:ascii="Garamond" w:hAnsi="Garamond" w:cs="Arial"/>
          <w:b/>
          <w:sz w:val="24"/>
          <w:szCs w:val="24"/>
        </w:rPr>
        <w:t xml:space="preserve"> </w:t>
      </w:r>
    </w:p>
    <w:p w14:paraId="1823A0F3" w14:textId="16427B76" w:rsidR="00666881" w:rsidRPr="00FA4756" w:rsidRDefault="00666881" w:rsidP="00FA4756">
      <w:pPr>
        <w:pStyle w:val="Akapitzlist"/>
        <w:numPr>
          <w:ilvl w:val="0"/>
          <w:numId w:val="30"/>
        </w:num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FA4756">
        <w:rPr>
          <w:rFonts w:ascii="Garamond" w:hAnsi="Garamond" w:cs="Arial"/>
          <w:sz w:val="24"/>
          <w:szCs w:val="24"/>
        </w:rPr>
        <w:t>Do odbioru końcowego wymagane jest przedłożenie przez Wykonawcę wymaganych umową dokumentów, w szczególności:</w:t>
      </w:r>
    </w:p>
    <w:p w14:paraId="29E23823" w14:textId="77777777" w:rsidR="00666881" w:rsidRPr="009A7777" w:rsidRDefault="00666881" w:rsidP="00FA4756">
      <w:pPr>
        <w:widowControl/>
        <w:numPr>
          <w:ilvl w:val="0"/>
          <w:numId w:val="31"/>
        </w:numPr>
        <w:suppressAutoHyphens w:val="0"/>
        <w:autoSpaceDE/>
        <w:jc w:val="both"/>
        <w:rPr>
          <w:rFonts w:ascii="Garamond" w:hAnsi="Garamond" w:cs="Arial"/>
          <w:sz w:val="24"/>
          <w:szCs w:val="24"/>
        </w:rPr>
      </w:pPr>
      <w:r w:rsidRPr="009A7777">
        <w:rPr>
          <w:rFonts w:ascii="Garamond" w:hAnsi="Garamond" w:cs="Arial"/>
          <w:sz w:val="24"/>
          <w:szCs w:val="24"/>
        </w:rPr>
        <w:t>oświadczenia   o zakończeniu prac i gotowości do odbioru,</w:t>
      </w:r>
    </w:p>
    <w:p w14:paraId="6690507C" w14:textId="1E421BD2" w:rsidR="00666881" w:rsidRPr="009A7777" w:rsidRDefault="00666881" w:rsidP="00FA4756">
      <w:pPr>
        <w:widowControl/>
        <w:numPr>
          <w:ilvl w:val="0"/>
          <w:numId w:val="31"/>
        </w:numPr>
        <w:suppressAutoHyphens w:val="0"/>
        <w:autoSpaceDE/>
        <w:jc w:val="both"/>
        <w:rPr>
          <w:rFonts w:ascii="Garamond" w:hAnsi="Garamond" w:cs="Arial"/>
          <w:sz w:val="24"/>
          <w:szCs w:val="24"/>
        </w:rPr>
      </w:pPr>
      <w:r w:rsidRPr="009A7777">
        <w:rPr>
          <w:rFonts w:ascii="Garamond" w:hAnsi="Garamond" w:cs="Arial"/>
          <w:sz w:val="24"/>
          <w:szCs w:val="24"/>
        </w:rPr>
        <w:t xml:space="preserve">oświadczenia kierownika </w:t>
      </w:r>
      <w:r w:rsidR="003A6BEC">
        <w:rPr>
          <w:rFonts w:ascii="Garamond" w:hAnsi="Garamond" w:cs="Arial"/>
          <w:sz w:val="24"/>
          <w:szCs w:val="24"/>
        </w:rPr>
        <w:t>robót</w:t>
      </w:r>
      <w:r w:rsidRPr="009A7777">
        <w:rPr>
          <w:rFonts w:ascii="Garamond" w:hAnsi="Garamond" w:cs="Arial"/>
          <w:sz w:val="24"/>
          <w:szCs w:val="24"/>
        </w:rPr>
        <w:t xml:space="preserve"> o zgodności wykonanych prac z projektem, a w przypadku    odstępstw od projektu o zakresie odstępstw,</w:t>
      </w:r>
    </w:p>
    <w:p w14:paraId="496C809C" w14:textId="291C3883" w:rsidR="00666881" w:rsidRPr="009A7777" w:rsidRDefault="00666881" w:rsidP="00FA4756">
      <w:pPr>
        <w:widowControl/>
        <w:numPr>
          <w:ilvl w:val="0"/>
          <w:numId w:val="31"/>
        </w:numPr>
        <w:suppressAutoHyphens w:val="0"/>
        <w:autoSpaceDE/>
        <w:jc w:val="both"/>
        <w:rPr>
          <w:rFonts w:ascii="Garamond" w:hAnsi="Garamond" w:cs="Arial"/>
          <w:sz w:val="24"/>
          <w:szCs w:val="24"/>
        </w:rPr>
      </w:pPr>
      <w:r w:rsidRPr="009A7777">
        <w:rPr>
          <w:rFonts w:ascii="Garamond" w:hAnsi="Garamond" w:cs="Arial"/>
          <w:sz w:val="24"/>
          <w:szCs w:val="24"/>
        </w:rPr>
        <w:t xml:space="preserve">oświadczenia kierownika </w:t>
      </w:r>
      <w:r w:rsidR="003A6BEC">
        <w:rPr>
          <w:rFonts w:ascii="Garamond" w:hAnsi="Garamond" w:cs="Arial"/>
          <w:sz w:val="24"/>
          <w:szCs w:val="24"/>
        </w:rPr>
        <w:t>robót</w:t>
      </w:r>
      <w:r w:rsidRPr="009A7777">
        <w:rPr>
          <w:rFonts w:ascii="Garamond" w:hAnsi="Garamond" w:cs="Arial"/>
          <w:sz w:val="24"/>
          <w:szCs w:val="24"/>
        </w:rPr>
        <w:t xml:space="preserve"> o zgodności wykonanych prac z obowiązującymi przepisami i normami,</w:t>
      </w:r>
    </w:p>
    <w:p w14:paraId="628EB929" w14:textId="77777777" w:rsidR="00666881" w:rsidRPr="009A7777" w:rsidRDefault="00666881" w:rsidP="00FA4756">
      <w:pPr>
        <w:widowControl/>
        <w:numPr>
          <w:ilvl w:val="0"/>
          <w:numId w:val="31"/>
        </w:numPr>
        <w:suppressAutoHyphens w:val="0"/>
        <w:autoSpaceDE/>
        <w:jc w:val="both"/>
        <w:rPr>
          <w:rFonts w:ascii="Garamond" w:hAnsi="Garamond" w:cs="Arial"/>
          <w:sz w:val="24"/>
          <w:szCs w:val="24"/>
        </w:rPr>
      </w:pPr>
      <w:r w:rsidRPr="009A7777">
        <w:rPr>
          <w:rFonts w:ascii="Garamond" w:hAnsi="Garamond" w:cs="Arial"/>
          <w:sz w:val="24"/>
          <w:szCs w:val="24"/>
        </w:rPr>
        <w:t>oświadczenia o jakości i dopuszczeniu do użytkowania zastosowanych materiałów wraz ze stosownymi atestami i aprobatami,</w:t>
      </w:r>
    </w:p>
    <w:p w14:paraId="18624798" w14:textId="77777777" w:rsidR="00666881" w:rsidRPr="009A7777" w:rsidRDefault="00666881" w:rsidP="00FA4756">
      <w:pPr>
        <w:widowControl/>
        <w:numPr>
          <w:ilvl w:val="0"/>
          <w:numId w:val="31"/>
        </w:numPr>
        <w:suppressAutoHyphens w:val="0"/>
        <w:autoSpaceDE/>
        <w:jc w:val="both"/>
        <w:rPr>
          <w:rFonts w:ascii="Garamond" w:hAnsi="Garamond" w:cs="Arial"/>
          <w:sz w:val="24"/>
          <w:szCs w:val="24"/>
        </w:rPr>
      </w:pPr>
      <w:r w:rsidRPr="009A7777">
        <w:rPr>
          <w:rFonts w:ascii="Garamond" w:hAnsi="Garamond" w:cs="Arial"/>
          <w:sz w:val="24"/>
          <w:szCs w:val="24"/>
        </w:rPr>
        <w:t>deklaracji zgodności na wszystkie zastosowane materiały,</w:t>
      </w:r>
    </w:p>
    <w:p w14:paraId="0D6142B3" w14:textId="087452C3" w:rsidR="00666881" w:rsidRPr="009A7777" w:rsidRDefault="00666881" w:rsidP="00FA4756">
      <w:pPr>
        <w:widowControl/>
        <w:numPr>
          <w:ilvl w:val="0"/>
          <w:numId w:val="31"/>
        </w:numPr>
        <w:suppressAutoHyphens w:val="0"/>
        <w:autoSpaceDE/>
        <w:jc w:val="both"/>
        <w:rPr>
          <w:rFonts w:ascii="Garamond" w:hAnsi="Garamond" w:cs="Arial"/>
          <w:sz w:val="24"/>
          <w:szCs w:val="24"/>
        </w:rPr>
      </w:pPr>
      <w:r w:rsidRPr="009A7777">
        <w:rPr>
          <w:rFonts w:ascii="Garamond" w:hAnsi="Garamond" w:cs="Arial"/>
          <w:sz w:val="24"/>
          <w:szCs w:val="24"/>
        </w:rPr>
        <w:t>aprobat technicznych i atestów na wbudowane materiały oraz kart gwarancyjnych na zamontowany sprzęt i urządzenia potwierdzone parafą o wbudowaniu przez kierownika budowy,</w:t>
      </w:r>
    </w:p>
    <w:p w14:paraId="67489482" w14:textId="77777777" w:rsidR="00666881" w:rsidRPr="009A7777" w:rsidRDefault="00666881" w:rsidP="00FA4756">
      <w:pPr>
        <w:widowControl/>
        <w:numPr>
          <w:ilvl w:val="0"/>
          <w:numId w:val="31"/>
        </w:numPr>
        <w:suppressAutoHyphens w:val="0"/>
        <w:autoSpaceDE/>
        <w:jc w:val="both"/>
        <w:rPr>
          <w:rFonts w:ascii="Garamond" w:hAnsi="Garamond" w:cs="Arial"/>
          <w:sz w:val="24"/>
          <w:szCs w:val="24"/>
        </w:rPr>
      </w:pPr>
      <w:r w:rsidRPr="009A7777">
        <w:rPr>
          <w:rFonts w:ascii="Garamond" w:hAnsi="Garamond" w:cs="Arial"/>
          <w:sz w:val="24"/>
          <w:szCs w:val="24"/>
        </w:rPr>
        <w:t xml:space="preserve">protokołów pomiarowych potwierdzających wykonanie robót zgodnie z dokumentacją.      </w:t>
      </w:r>
    </w:p>
    <w:p w14:paraId="66762401" w14:textId="77777777" w:rsidR="00666881" w:rsidRPr="009A7777" w:rsidRDefault="00666881" w:rsidP="00FA4756">
      <w:pPr>
        <w:pStyle w:val="Akapitzlist"/>
        <w:numPr>
          <w:ilvl w:val="0"/>
          <w:numId w:val="31"/>
        </w:numPr>
        <w:shd w:val="clear" w:color="auto" w:fill="FFFFFF"/>
        <w:ind w:right="73"/>
        <w:jc w:val="both"/>
        <w:rPr>
          <w:rFonts w:ascii="Garamond" w:hAnsi="Garamond" w:cs="Arial"/>
          <w:spacing w:val="3"/>
          <w:sz w:val="24"/>
          <w:szCs w:val="24"/>
        </w:rPr>
      </w:pPr>
      <w:r w:rsidRPr="009A7777">
        <w:rPr>
          <w:rFonts w:ascii="Garamond" w:hAnsi="Garamond" w:cs="Arial"/>
          <w:sz w:val="24"/>
          <w:szCs w:val="24"/>
        </w:rPr>
        <w:t>dokumentacji powykonawczej (2 egzemplarze) w tym</w:t>
      </w:r>
      <w:r w:rsidRPr="009A7777">
        <w:rPr>
          <w:rFonts w:ascii="Garamond" w:hAnsi="Garamond" w:cs="Arial"/>
          <w:spacing w:val="3"/>
          <w:sz w:val="24"/>
          <w:szCs w:val="24"/>
        </w:rPr>
        <w:t xml:space="preserve"> inwentaryzacją geodezyjną z   poświadczeniem o przyjęciu jej do zasobów</w:t>
      </w:r>
      <w:r w:rsidRPr="009A7777"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9A7777">
        <w:rPr>
          <w:rStyle w:val="Pogrubienie"/>
          <w:rFonts w:ascii="Garamond" w:hAnsi="Garamond" w:cs="Arial"/>
          <w:sz w:val="24"/>
          <w:szCs w:val="24"/>
        </w:rPr>
        <w:t xml:space="preserve">Powiatowego Ośrodka Dokumentacji Geodezyjnej i Kartograficznej </w:t>
      </w:r>
      <w:r w:rsidRPr="009A7777">
        <w:rPr>
          <w:rFonts w:ascii="Garamond" w:hAnsi="Garamond" w:cs="Arial"/>
          <w:spacing w:val="3"/>
          <w:sz w:val="24"/>
          <w:szCs w:val="24"/>
        </w:rPr>
        <w:t xml:space="preserve"> lub oświadczeniem geodety, że wykonane elementy zagospodarowania terenu są zgodne z dokumentacją projektową.</w:t>
      </w:r>
    </w:p>
    <w:p w14:paraId="5D501FF7" w14:textId="6A625553" w:rsidR="00666881" w:rsidRPr="00FA4756" w:rsidRDefault="00666881" w:rsidP="00FA4756">
      <w:pPr>
        <w:pStyle w:val="Akapitzlist"/>
        <w:widowControl/>
        <w:numPr>
          <w:ilvl w:val="0"/>
          <w:numId w:val="30"/>
        </w:numPr>
        <w:tabs>
          <w:tab w:val="num" w:pos="5040"/>
        </w:tabs>
        <w:suppressAutoHyphens w:val="0"/>
        <w:autoSpaceDE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FA4756">
        <w:rPr>
          <w:rFonts w:ascii="Garamond" w:hAnsi="Garamond" w:cs="Arial"/>
          <w:spacing w:val="3"/>
          <w:sz w:val="24"/>
          <w:szCs w:val="24"/>
        </w:rPr>
        <w:t xml:space="preserve"> </w:t>
      </w:r>
      <w:r w:rsidRPr="00FA4756">
        <w:rPr>
          <w:rFonts w:ascii="Garamond" w:hAnsi="Garamond" w:cs="Arial"/>
          <w:sz w:val="24"/>
          <w:szCs w:val="24"/>
        </w:rPr>
        <w:t xml:space="preserve">Jeżeli w toku czynności odbioru końcowego zostaną stwierdzone wady komisja przerwie czynności i Zamawiający przedstawi w formie pisemnej </w:t>
      </w:r>
      <w:r w:rsidR="006D6717">
        <w:rPr>
          <w:rFonts w:ascii="Garamond" w:hAnsi="Garamond" w:cs="Arial"/>
          <w:sz w:val="24"/>
          <w:szCs w:val="24"/>
        </w:rPr>
        <w:t>lub drogą elektroniczną</w:t>
      </w:r>
      <w:r w:rsidRPr="00FA4756">
        <w:rPr>
          <w:rFonts w:ascii="Garamond" w:hAnsi="Garamond" w:cs="Arial"/>
          <w:sz w:val="24"/>
          <w:szCs w:val="24"/>
        </w:rPr>
        <w:t xml:space="preserve"> Wykonawcy wszystkie stwierdzone usterki wraz z terminem ich usunięcia. Data zgłoszenia przez Wykonawcę usunięcia wad pismem na dziennik podawczy jest terminem wznowienia czynności komisji odbioru końcowego przedmiotu umowy.</w:t>
      </w:r>
    </w:p>
    <w:p w14:paraId="65E72C42" w14:textId="0183C7AF" w:rsidR="00666881" w:rsidRPr="00FA4756" w:rsidRDefault="00666881" w:rsidP="00FA4756">
      <w:pPr>
        <w:pStyle w:val="Akapitzlist"/>
        <w:widowControl/>
        <w:numPr>
          <w:ilvl w:val="0"/>
          <w:numId w:val="30"/>
        </w:numPr>
        <w:tabs>
          <w:tab w:val="num" w:pos="5040"/>
        </w:tabs>
        <w:suppressAutoHyphens w:val="0"/>
        <w:autoSpaceDE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FA4756">
        <w:rPr>
          <w:rFonts w:ascii="Garamond" w:hAnsi="Garamond" w:cs="Arial"/>
          <w:sz w:val="24"/>
          <w:szCs w:val="24"/>
        </w:rPr>
        <w:t xml:space="preserve"> Jeżeli Wykonawca w terminie 15 dni od dnia pisemnego otrzymania informacji o stwierdzonych usterkach, nie usunie wad, Zamawiający ma prawo do zlecenia zastępczego ich usunięcia. Wady zostaną usunięte na koszt Wykonawcy. Koszt usunięcia wad może być pokryty z dowolnej należności Wykonawcy.</w:t>
      </w:r>
    </w:p>
    <w:p w14:paraId="7099BE89" w14:textId="18805A4C" w:rsidR="00666881" w:rsidRPr="00FA4756" w:rsidRDefault="00666881" w:rsidP="00FA4756">
      <w:pPr>
        <w:pStyle w:val="Akapitzlist"/>
        <w:widowControl/>
        <w:numPr>
          <w:ilvl w:val="0"/>
          <w:numId w:val="30"/>
        </w:numPr>
        <w:tabs>
          <w:tab w:val="num" w:pos="5040"/>
        </w:tabs>
        <w:suppressAutoHyphens w:val="0"/>
        <w:autoSpaceDE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FA4756">
        <w:rPr>
          <w:rFonts w:ascii="Garamond" w:hAnsi="Garamond" w:cs="Arial"/>
          <w:sz w:val="24"/>
          <w:szCs w:val="24"/>
        </w:rPr>
        <w:t>W przypadku nie podjęcia działań mających na celu usuniecie stwierdzonych wad w wyznaczonym w ust. 7 terminie, Wykonawca zapłaci Zamawiającemu kary umowne w wysokości 0,5% wynagrodzenia umownego brutto zł za każdy dzień zwłoki liczą</w:t>
      </w:r>
      <w:r w:rsidR="006D6717">
        <w:rPr>
          <w:rFonts w:ascii="Garamond" w:hAnsi="Garamond" w:cs="Arial"/>
          <w:sz w:val="24"/>
          <w:szCs w:val="24"/>
        </w:rPr>
        <w:t>c od terminu wyznaczonego zgodnie z ust. 7</w:t>
      </w:r>
      <w:r w:rsidRPr="00FA4756">
        <w:rPr>
          <w:rFonts w:ascii="Garamond" w:hAnsi="Garamond" w:cs="Arial"/>
          <w:sz w:val="24"/>
          <w:szCs w:val="24"/>
        </w:rPr>
        <w:t>.</w:t>
      </w:r>
    </w:p>
    <w:p w14:paraId="552F7073" w14:textId="2958F13F" w:rsidR="00666881" w:rsidRPr="00FA4756" w:rsidRDefault="00666881" w:rsidP="00FA4756">
      <w:pPr>
        <w:pStyle w:val="Akapitzlist"/>
        <w:numPr>
          <w:ilvl w:val="0"/>
          <w:numId w:val="30"/>
        </w:numPr>
        <w:shd w:val="clear" w:color="auto" w:fill="FFFFFF"/>
        <w:ind w:left="284" w:right="73" w:hanging="284"/>
        <w:jc w:val="both"/>
        <w:rPr>
          <w:rFonts w:ascii="Garamond" w:hAnsi="Garamond" w:cs="Arial"/>
          <w:b/>
          <w:spacing w:val="-1"/>
          <w:sz w:val="24"/>
          <w:szCs w:val="24"/>
        </w:rPr>
      </w:pPr>
      <w:r w:rsidRPr="00FA4756">
        <w:rPr>
          <w:rFonts w:ascii="Garamond" w:hAnsi="Garamond" w:cs="Arial"/>
          <w:sz w:val="24"/>
          <w:szCs w:val="24"/>
        </w:rPr>
        <w:t xml:space="preserve">Terminem zakończenia robót jest data pisemnego zgłoszenia przez Wykonawcę zakończenia robót potwierdzona podpisaniem końcowego protokołu odbioru w nieprzekraczalnym terminie określonym w ust. 5. </w:t>
      </w:r>
    </w:p>
    <w:p w14:paraId="17F9CE29" w14:textId="77777777" w:rsidR="00666881" w:rsidRPr="009A7777" w:rsidRDefault="00666881" w:rsidP="00666881">
      <w:pPr>
        <w:shd w:val="clear" w:color="auto" w:fill="FFFFFF"/>
        <w:ind w:right="73"/>
        <w:rPr>
          <w:rFonts w:ascii="Garamond" w:hAnsi="Garamond" w:cs="Arial"/>
          <w:spacing w:val="-1"/>
          <w:sz w:val="24"/>
          <w:szCs w:val="24"/>
        </w:rPr>
      </w:pPr>
    </w:p>
    <w:p w14:paraId="6566C153" w14:textId="2F732F8F" w:rsidR="00666881" w:rsidRPr="009A7777" w:rsidRDefault="00A807A2" w:rsidP="00666881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27"/>
          <w:sz w:val="24"/>
          <w:szCs w:val="24"/>
        </w:rPr>
      </w:pPr>
      <w:r>
        <w:rPr>
          <w:rFonts w:ascii="Garamond" w:hAnsi="Garamond" w:cs="Arial"/>
          <w:b/>
          <w:spacing w:val="27"/>
          <w:sz w:val="24"/>
          <w:szCs w:val="24"/>
        </w:rPr>
        <w:t>§7</w:t>
      </w:r>
    </w:p>
    <w:p w14:paraId="32138377" w14:textId="6E62EA11" w:rsidR="00666881" w:rsidRPr="00FA4756" w:rsidRDefault="00666881" w:rsidP="00FA4756">
      <w:pPr>
        <w:pStyle w:val="Akapitzlist"/>
        <w:numPr>
          <w:ilvl w:val="0"/>
          <w:numId w:val="32"/>
        </w:numPr>
        <w:shd w:val="clear" w:color="auto" w:fill="FFFFFF"/>
        <w:tabs>
          <w:tab w:val="left" w:pos="9180"/>
        </w:tabs>
        <w:ind w:left="284" w:right="73" w:hanging="284"/>
        <w:jc w:val="both"/>
        <w:rPr>
          <w:rFonts w:ascii="Garamond" w:hAnsi="Garamond" w:cs="Arial"/>
          <w:sz w:val="24"/>
          <w:szCs w:val="24"/>
        </w:rPr>
      </w:pPr>
      <w:r w:rsidRPr="00FA4756">
        <w:rPr>
          <w:rFonts w:ascii="Garamond" w:hAnsi="Garamond" w:cs="Arial"/>
          <w:spacing w:val="-1"/>
          <w:sz w:val="24"/>
          <w:szCs w:val="24"/>
        </w:rPr>
        <w:t>Wykonawca zobowiązany jest w szczególności do</w:t>
      </w:r>
      <w:r w:rsidRPr="00FA4756">
        <w:rPr>
          <w:rFonts w:ascii="Garamond" w:hAnsi="Garamond" w:cs="Arial"/>
          <w:spacing w:val="1"/>
          <w:sz w:val="24"/>
          <w:szCs w:val="24"/>
        </w:rPr>
        <w:t xml:space="preserve">  i</w:t>
      </w:r>
      <w:r w:rsidRPr="00FA4756">
        <w:rPr>
          <w:rFonts w:ascii="Garamond" w:hAnsi="Garamond" w:cs="Arial"/>
          <w:sz w:val="24"/>
          <w:szCs w:val="24"/>
        </w:rPr>
        <w:t>ndywidualnego ubezpieczenia przedmiotu umowy w terminie 3 dni od daty podpisania umowy na wykonanie robót budowlanych od :</w:t>
      </w:r>
    </w:p>
    <w:p w14:paraId="31A73ECD" w14:textId="39B8165B" w:rsidR="00666881" w:rsidRDefault="00666881" w:rsidP="006D6717">
      <w:pPr>
        <w:pStyle w:val="Standardowy0"/>
        <w:numPr>
          <w:ilvl w:val="1"/>
          <w:numId w:val="34"/>
        </w:numPr>
        <w:jc w:val="both"/>
        <w:rPr>
          <w:rFonts w:ascii="Garamond" w:hAnsi="Garamond" w:cs="Arial"/>
          <w:szCs w:val="24"/>
        </w:rPr>
      </w:pPr>
      <w:r w:rsidRPr="009A7777">
        <w:rPr>
          <w:rFonts w:ascii="Garamond" w:hAnsi="Garamond" w:cs="Arial"/>
          <w:szCs w:val="24"/>
        </w:rPr>
        <w:t>odpowiedzialności cywilnej za szkody i następstwa nieszczęśliwych wypadków osób uprawnionych i nieuprawnionych (trzecich) do przebywania na terenie wykonywania robót,</w:t>
      </w:r>
    </w:p>
    <w:p w14:paraId="78211EC1" w14:textId="392A9D37" w:rsidR="00666881" w:rsidRPr="006D6717" w:rsidRDefault="00666881" w:rsidP="006D6717">
      <w:pPr>
        <w:pStyle w:val="Standardowy0"/>
        <w:numPr>
          <w:ilvl w:val="1"/>
          <w:numId w:val="34"/>
        </w:numPr>
        <w:jc w:val="both"/>
        <w:rPr>
          <w:rFonts w:ascii="Garamond" w:hAnsi="Garamond" w:cs="Arial"/>
          <w:szCs w:val="24"/>
        </w:rPr>
      </w:pPr>
      <w:r w:rsidRPr="006D6717">
        <w:rPr>
          <w:rFonts w:ascii="Garamond" w:hAnsi="Garamond" w:cs="Arial"/>
          <w:szCs w:val="24"/>
        </w:rPr>
        <w:t>ryzyka robót budowlano-montażowych - ubezpieczenie mienia Zamawiającego przed wszelkimi szkodami i zdarzeniami losowymi.</w:t>
      </w:r>
    </w:p>
    <w:p w14:paraId="29A5BB9D" w14:textId="480A91B2" w:rsidR="00666881" w:rsidRPr="009A7777" w:rsidRDefault="00666881" w:rsidP="00FA4756">
      <w:pPr>
        <w:pStyle w:val="Standardowy0"/>
        <w:numPr>
          <w:ilvl w:val="0"/>
          <w:numId w:val="32"/>
        </w:numPr>
        <w:ind w:left="284" w:hanging="284"/>
        <w:jc w:val="both"/>
        <w:rPr>
          <w:rFonts w:ascii="Garamond" w:hAnsi="Garamond" w:cs="Arial"/>
          <w:szCs w:val="24"/>
        </w:rPr>
      </w:pPr>
      <w:r w:rsidRPr="009A7777">
        <w:rPr>
          <w:rFonts w:ascii="Garamond" w:hAnsi="Garamond" w:cs="Arial"/>
          <w:szCs w:val="24"/>
        </w:rPr>
        <w:t>Ubezpieczenie powinno obejmować roboty o wartości minimum przedmiotu umowy i być dokonane w wybranej instytucji ubezpieczeniowej i przedstawione Zamawiającemu przed wprowadzeniem na budowę oraz utrzymane przez okres obowiązującej umowy.</w:t>
      </w:r>
    </w:p>
    <w:p w14:paraId="561B4648" w14:textId="5884342D" w:rsidR="00666881" w:rsidRPr="009A7777" w:rsidRDefault="00666881" w:rsidP="00FA4756">
      <w:pPr>
        <w:pStyle w:val="Standardowy0"/>
        <w:numPr>
          <w:ilvl w:val="0"/>
          <w:numId w:val="32"/>
        </w:numPr>
        <w:ind w:left="284" w:hanging="284"/>
        <w:jc w:val="both"/>
        <w:rPr>
          <w:rFonts w:ascii="Garamond" w:hAnsi="Garamond" w:cs="Arial"/>
          <w:szCs w:val="24"/>
        </w:rPr>
      </w:pPr>
      <w:r w:rsidRPr="009A7777">
        <w:rPr>
          <w:rFonts w:ascii="Garamond" w:hAnsi="Garamond" w:cs="Arial"/>
          <w:szCs w:val="24"/>
        </w:rPr>
        <w:t>Wykonawca zobowiązany jest do przedłożenia na każde żądanie Zamawiającego dokumentu polisy o której mowa powyżej, w terminie 3 dni.</w:t>
      </w:r>
    </w:p>
    <w:p w14:paraId="6F642699" w14:textId="77777777" w:rsidR="00666881" w:rsidRPr="009A7777" w:rsidRDefault="00666881" w:rsidP="00666881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5"/>
          <w:sz w:val="24"/>
          <w:szCs w:val="24"/>
        </w:rPr>
      </w:pPr>
    </w:p>
    <w:p w14:paraId="7029B1BE" w14:textId="52B5276B" w:rsidR="00666881" w:rsidRPr="009A7777" w:rsidRDefault="00A807A2" w:rsidP="00666881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5"/>
          <w:sz w:val="24"/>
          <w:szCs w:val="24"/>
        </w:rPr>
      </w:pPr>
      <w:r>
        <w:rPr>
          <w:rFonts w:ascii="Garamond" w:hAnsi="Garamond" w:cs="Arial"/>
          <w:b/>
          <w:spacing w:val="5"/>
          <w:sz w:val="24"/>
          <w:szCs w:val="24"/>
        </w:rPr>
        <w:t>§8</w:t>
      </w:r>
    </w:p>
    <w:p w14:paraId="0A94B119" w14:textId="50180517" w:rsidR="00666881" w:rsidRPr="00FA4756" w:rsidRDefault="00666881" w:rsidP="00FA4756">
      <w:pPr>
        <w:pStyle w:val="Akapitzlist"/>
        <w:numPr>
          <w:ilvl w:val="3"/>
          <w:numId w:val="35"/>
        </w:numPr>
        <w:shd w:val="clear" w:color="auto" w:fill="FFFFFF"/>
        <w:tabs>
          <w:tab w:val="left" w:pos="360"/>
          <w:tab w:val="left" w:pos="9180"/>
        </w:tabs>
        <w:ind w:left="284" w:right="73" w:hanging="284"/>
        <w:jc w:val="both"/>
        <w:rPr>
          <w:rFonts w:ascii="Garamond" w:hAnsi="Garamond" w:cs="Arial"/>
          <w:spacing w:val="5"/>
          <w:sz w:val="24"/>
          <w:szCs w:val="24"/>
        </w:rPr>
      </w:pPr>
      <w:r w:rsidRPr="00FA4756">
        <w:rPr>
          <w:rFonts w:ascii="Garamond" w:hAnsi="Garamond" w:cs="Arial"/>
          <w:spacing w:val="5"/>
          <w:sz w:val="24"/>
          <w:szCs w:val="24"/>
        </w:rPr>
        <w:t>Wykonawca udziela gwarancji dobrej jakości wykonanych robót na okres</w:t>
      </w:r>
      <w:r w:rsidRPr="00E570A1">
        <w:rPr>
          <w:rFonts w:ascii="Garamond" w:hAnsi="Garamond" w:cs="Arial"/>
          <w:color w:val="FF0000"/>
          <w:spacing w:val="5"/>
          <w:sz w:val="24"/>
          <w:szCs w:val="24"/>
        </w:rPr>
        <w:t xml:space="preserve"> </w:t>
      </w:r>
      <w:r w:rsidR="003A6BEC" w:rsidRPr="00E570A1">
        <w:rPr>
          <w:rFonts w:ascii="Garamond" w:hAnsi="Garamond" w:cs="Arial"/>
          <w:color w:val="000000" w:themeColor="text1"/>
          <w:spacing w:val="5"/>
          <w:sz w:val="24"/>
          <w:szCs w:val="24"/>
        </w:rPr>
        <w:t>……</w:t>
      </w:r>
      <w:r w:rsidRPr="00E570A1">
        <w:rPr>
          <w:rFonts w:ascii="Garamond" w:hAnsi="Garamond" w:cs="Arial"/>
          <w:color w:val="000000" w:themeColor="text1"/>
          <w:spacing w:val="5"/>
          <w:sz w:val="24"/>
          <w:szCs w:val="24"/>
        </w:rPr>
        <w:t xml:space="preserve"> miesięcy: </w:t>
      </w:r>
    </w:p>
    <w:p w14:paraId="055AD54A" w14:textId="77777777" w:rsidR="00666881" w:rsidRPr="009A7777" w:rsidRDefault="00666881" w:rsidP="00FA4756">
      <w:pPr>
        <w:numPr>
          <w:ilvl w:val="0"/>
          <w:numId w:val="36"/>
        </w:numPr>
        <w:shd w:val="clear" w:color="auto" w:fill="FFFFFF"/>
        <w:ind w:left="851" w:right="73" w:firstLine="0"/>
        <w:jc w:val="both"/>
        <w:rPr>
          <w:rFonts w:ascii="Garamond" w:hAnsi="Garamond" w:cs="Arial"/>
          <w:spacing w:val="-3"/>
          <w:sz w:val="24"/>
          <w:szCs w:val="24"/>
        </w:rPr>
      </w:pPr>
      <w:r w:rsidRPr="009A7777">
        <w:rPr>
          <w:rFonts w:ascii="Garamond" w:hAnsi="Garamond" w:cs="Arial"/>
          <w:sz w:val="24"/>
          <w:szCs w:val="24"/>
        </w:rPr>
        <w:t>w zakresie   wykonanych przez niego robót budowlanych,</w:t>
      </w:r>
    </w:p>
    <w:p w14:paraId="08B53D1F" w14:textId="77777777" w:rsidR="00666881" w:rsidRPr="009A7777" w:rsidRDefault="00666881" w:rsidP="00FA4756">
      <w:pPr>
        <w:numPr>
          <w:ilvl w:val="0"/>
          <w:numId w:val="36"/>
        </w:numPr>
        <w:shd w:val="clear" w:color="auto" w:fill="FFFFFF"/>
        <w:ind w:left="851" w:right="73" w:firstLine="0"/>
        <w:jc w:val="both"/>
        <w:rPr>
          <w:rFonts w:ascii="Garamond" w:hAnsi="Garamond" w:cs="Arial"/>
          <w:spacing w:val="-1"/>
          <w:sz w:val="24"/>
          <w:szCs w:val="24"/>
        </w:rPr>
      </w:pPr>
      <w:r w:rsidRPr="009A7777">
        <w:rPr>
          <w:rFonts w:ascii="Garamond" w:hAnsi="Garamond" w:cs="Arial"/>
          <w:spacing w:val="-1"/>
          <w:sz w:val="24"/>
          <w:szCs w:val="24"/>
        </w:rPr>
        <w:t>w zakresie użytych wyrobów.</w:t>
      </w:r>
    </w:p>
    <w:p w14:paraId="2BF67B72" w14:textId="2E62AC4A" w:rsidR="00666881" w:rsidRPr="009A7777" w:rsidRDefault="00666881" w:rsidP="00E21145">
      <w:pPr>
        <w:pStyle w:val="Tekstpodstawowy"/>
        <w:widowControl/>
        <w:numPr>
          <w:ilvl w:val="0"/>
          <w:numId w:val="35"/>
        </w:numPr>
        <w:tabs>
          <w:tab w:val="left" w:pos="360"/>
        </w:tabs>
        <w:suppressAutoHyphens w:val="0"/>
        <w:autoSpaceDE/>
        <w:spacing w:after="0"/>
        <w:ind w:left="284" w:hanging="284"/>
        <w:jc w:val="both"/>
        <w:rPr>
          <w:rFonts w:ascii="Garamond" w:hAnsi="Garamond" w:cs="Arial"/>
          <w:bCs/>
          <w:sz w:val="24"/>
          <w:szCs w:val="24"/>
        </w:rPr>
      </w:pPr>
      <w:r w:rsidRPr="009A7777">
        <w:rPr>
          <w:rFonts w:ascii="Garamond" w:hAnsi="Garamond" w:cs="Arial"/>
          <w:bCs/>
          <w:sz w:val="24"/>
          <w:szCs w:val="24"/>
        </w:rPr>
        <w:lastRenderedPageBreak/>
        <w:t xml:space="preserve">Strony ustalają odpowiedzialność Wykonawcy z tytułu rękojmi za wady na okres </w:t>
      </w:r>
      <w:r w:rsidR="00E570A1" w:rsidRPr="00E570A1">
        <w:rPr>
          <w:rFonts w:ascii="Garamond" w:hAnsi="Garamond" w:cs="Arial"/>
          <w:bCs/>
          <w:color w:val="000000" w:themeColor="text1"/>
          <w:sz w:val="24"/>
          <w:szCs w:val="24"/>
        </w:rPr>
        <w:t>……………………</w:t>
      </w:r>
      <w:r w:rsidRPr="00E570A1">
        <w:rPr>
          <w:rFonts w:ascii="Garamond" w:hAnsi="Garamond" w:cs="Arial"/>
          <w:bCs/>
          <w:color w:val="000000" w:themeColor="text1"/>
          <w:sz w:val="24"/>
          <w:szCs w:val="24"/>
        </w:rPr>
        <w:t xml:space="preserve">. </w:t>
      </w:r>
      <w:r w:rsidRPr="009A7777">
        <w:rPr>
          <w:rFonts w:ascii="Garamond" w:hAnsi="Garamond" w:cs="Arial"/>
          <w:bCs/>
          <w:sz w:val="24"/>
          <w:szCs w:val="24"/>
        </w:rPr>
        <w:t>Okres rękojmi ulega odpowiednio przedłużeniu o czas trwania napraw.</w:t>
      </w:r>
    </w:p>
    <w:p w14:paraId="29EA8C32" w14:textId="7EB70FD3" w:rsidR="00666881" w:rsidRPr="009A7777" w:rsidRDefault="00666881" w:rsidP="00E21145">
      <w:pPr>
        <w:pStyle w:val="Tekstpodstawowy"/>
        <w:widowControl/>
        <w:numPr>
          <w:ilvl w:val="0"/>
          <w:numId w:val="35"/>
        </w:numPr>
        <w:tabs>
          <w:tab w:val="left" w:pos="360"/>
        </w:tabs>
        <w:suppressAutoHyphens w:val="0"/>
        <w:autoSpaceDE/>
        <w:spacing w:after="0"/>
        <w:ind w:left="284" w:hanging="284"/>
        <w:jc w:val="both"/>
        <w:rPr>
          <w:rFonts w:ascii="Garamond" w:hAnsi="Garamond" w:cs="Arial"/>
          <w:bCs/>
          <w:sz w:val="24"/>
          <w:szCs w:val="24"/>
        </w:rPr>
      </w:pPr>
      <w:r w:rsidRPr="009A7777">
        <w:rPr>
          <w:rFonts w:ascii="Garamond" w:hAnsi="Garamond" w:cs="Arial"/>
          <w:bCs/>
          <w:sz w:val="24"/>
          <w:szCs w:val="24"/>
        </w:rPr>
        <w:t>Zamawiający wykonuje uprawnienia z tytułu rękojmi za wady niezależnie od uprawnień wynikających z gwarancji.</w:t>
      </w:r>
    </w:p>
    <w:p w14:paraId="26113474" w14:textId="53B678AD" w:rsidR="00666881" w:rsidRPr="00FA4756" w:rsidRDefault="00666881" w:rsidP="00E21145">
      <w:pPr>
        <w:pStyle w:val="Akapitzlist"/>
        <w:numPr>
          <w:ilvl w:val="0"/>
          <w:numId w:val="35"/>
        </w:numPr>
        <w:shd w:val="clear" w:color="auto" w:fill="FFFFFF"/>
        <w:tabs>
          <w:tab w:val="left" w:pos="360"/>
          <w:tab w:val="left" w:pos="9180"/>
        </w:tabs>
        <w:ind w:left="284" w:right="73" w:hanging="284"/>
        <w:jc w:val="both"/>
        <w:rPr>
          <w:rFonts w:ascii="Garamond" w:hAnsi="Garamond" w:cs="Arial"/>
          <w:bCs/>
          <w:sz w:val="24"/>
          <w:szCs w:val="24"/>
        </w:rPr>
      </w:pPr>
      <w:r w:rsidRPr="00FA4756">
        <w:rPr>
          <w:rFonts w:ascii="Garamond" w:hAnsi="Garamond" w:cs="Arial"/>
          <w:bCs/>
          <w:sz w:val="24"/>
          <w:szCs w:val="24"/>
        </w:rPr>
        <w:t>Bieg terminu gwarancji i rękojmi za wady rozpoczyna się w dniu odbioru końcowego robót</w:t>
      </w:r>
      <w:r w:rsidR="00FA4756">
        <w:rPr>
          <w:rFonts w:ascii="Garamond" w:hAnsi="Garamond" w:cs="Arial"/>
          <w:bCs/>
          <w:sz w:val="24"/>
          <w:szCs w:val="24"/>
        </w:rPr>
        <w:t>.</w:t>
      </w:r>
    </w:p>
    <w:p w14:paraId="7D161B41" w14:textId="323C0C04" w:rsidR="00666881" w:rsidRPr="00FA4756" w:rsidRDefault="00666881" w:rsidP="00E21145">
      <w:pPr>
        <w:pStyle w:val="Akapitzlist"/>
        <w:numPr>
          <w:ilvl w:val="0"/>
          <w:numId w:val="35"/>
        </w:numPr>
        <w:shd w:val="clear" w:color="auto" w:fill="FFFFFF"/>
        <w:tabs>
          <w:tab w:val="left" w:pos="360"/>
          <w:tab w:val="left" w:pos="9180"/>
        </w:tabs>
        <w:ind w:left="284" w:right="73" w:hanging="284"/>
        <w:jc w:val="both"/>
        <w:rPr>
          <w:rFonts w:ascii="Garamond" w:hAnsi="Garamond" w:cs="Arial"/>
          <w:bCs/>
          <w:sz w:val="24"/>
          <w:szCs w:val="24"/>
        </w:rPr>
      </w:pPr>
      <w:r w:rsidRPr="00FA4756">
        <w:rPr>
          <w:rFonts w:ascii="Garamond" w:hAnsi="Garamond" w:cs="Arial"/>
          <w:bCs/>
          <w:sz w:val="24"/>
          <w:szCs w:val="24"/>
        </w:rPr>
        <w:t xml:space="preserve">Wykonawca przystąpi do napraw gwarancyjnych nie później niż w terminie 24 godzin od chwili zgłoszenia usterki. Naprawa zostanie wykonana nie później niż w terminie 14 dni od dnia przystąpienia do napraw gwarancyjnych. </w:t>
      </w:r>
    </w:p>
    <w:p w14:paraId="54209A01" w14:textId="33662D23" w:rsidR="00666881" w:rsidRPr="00FA4756" w:rsidRDefault="00666881" w:rsidP="00E21145">
      <w:pPr>
        <w:pStyle w:val="Akapitzlist"/>
        <w:numPr>
          <w:ilvl w:val="0"/>
          <w:numId w:val="35"/>
        </w:numPr>
        <w:shd w:val="clear" w:color="auto" w:fill="FFFFFF"/>
        <w:tabs>
          <w:tab w:val="left" w:pos="360"/>
          <w:tab w:val="left" w:pos="9180"/>
        </w:tabs>
        <w:ind w:left="284" w:right="73" w:hanging="284"/>
        <w:jc w:val="both"/>
        <w:rPr>
          <w:rFonts w:ascii="Garamond" w:hAnsi="Garamond" w:cs="Arial"/>
          <w:bCs/>
          <w:sz w:val="24"/>
          <w:szCs w:val="24"/>
        </w:rPr>
      </w:pPr>
      <w:r w:rsidRPr="00FA4756">
        <w:rPr>
          <w:rFonts w:ascii="Garamond" w:hAnsi="Garamond" w:cs="Arial"/>
          <w:bCs/>
          <w:sz w:val="24"/>
          <w:szCs w:val="24"/>
        </w:rPr>
        <w:t xml:space="preserve">Wykonawca przystąpi do napraw na podstawie rękojmi nie później niż w terminie 3 dni roboczych od dnia zgłoszenia wady. Naprawa zostanie wykonana nie później niż w terminie 14 dni od dnia przystąpienia do napraw na podstawie rękojmi. </w:t>
      </w:r>
    </w:p>
    <w:p w14:paraId="01C0E8EA" w14:textId="77777777" w:rsidR="00666881" w:rsidRPr="009A7777" w:rsidRDefault="00666881" w:rsidP="00666881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24"/>
          <w:sz w:val="24"/>
          <w:szCs w:val="24"/>
        </w:rPr>
      </w:pPr>
    </w:p>
    <w:p w14:paraId="60B41699" w14:textId="09AD0E25" w:rsidR="00666881" w:rsidRPr="009A7777" w:rsidRDefault="00A807A2" w:rsidP="00666881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24"/>
          <w:sz w:val="24"/>
          <w:szCs w:val="24"/>
        </w:rPr>
      </w:pPr>
      <w:r>
        <w:rPr>
          <w:rFonts w:ascii="Garamond" w:hAnsi="Garamond" w:cs="Arial"/>
          <w:b/>
          <w:spacing w:val="24"/>
          <w:sz w:val="24"/>
          <w:szCs w:val="24"/>
        </w:rPr>
        <w:t>§9</w:t>
      </w:r>
    </w:p>
    <w:p w14:paraId="77D3D142" w14:textId="77777777" w:rsidR="00666881" w:rsidRPr="009A7777" w:rsidRDefault="00666881" w:rsidP="00666881">
      <w:pPr>
        <w:numPr>
          <w:ilvl w:val="0"/>
          <w:numId w:val="3"/>
        </w:numPr>
        <w:shd w:val="clear" w:color="auto" w:fill="FFFFFF"/>
        <w:tabs>
          <w:tab w:val="left" w:pos="360"/>
          <w:tab w:val="left" w:pos="9180"/>
        </w:tabs>
        <w:ind w:left="360" w:right="73"/>
        <w:jc w:val="both"/>
        <w:rPr>
          <w:rFonts w:ascii="Garamond" w:hAnsi="Garamond" w:cs="Arial"/>
          <w:spacing w:val="-1"/>
          <w:sz w:val="24"/>
          <w:szCs w:val="24"/>
        </w:rPr>
      </w:pPr>
      <w:r w:rsidRPr="009A7777">
        <w:rPr>
          <w:rFonts w:ascii="Garamond" w:hAnsi="Garamond" w:cs="Arial"/>
          <w:spacing w:val="-1"/>
          <w:sz w:val="24"/>
          <w:szCs w:val="24"/>
        </w:rPr>
        <w:t>Wykonawca oświadcza, że:</w:t>
      </w:r>
    </w:p>
    <w:p w14:paraId="140FD47B" w14:textId="77777777" w:rsidR="00666881" w:rsidRPr="009A7777" w:rsidRDefault="00666881" w:rsidP="00666881">
      <w:pPr>
        <w:numPr>
          <w:ilvl w:val="0"/>
          <w:numId w:val="5"/>
        </w:num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Garamond" w:hAnsi="Garamond" w:cs="Arial"/>
          <w:spacing w:val="-1"/>
          <w:sz w:val="24"/>
          <w:szCs w:val="24"/>
        </w:rPr>
      </w:pPr>
      <w:r w:rsidRPr="009A7777">
        <w:rPr>
          <w:rFonts w:ascii="Garamond" w:hAnsi="Garamond" w:cs="Arial"/>
          <w:spacing w:val="-1"/>
          <w:sz w:val="24"/>
          <w:szCs w:val="24"/>
        </w:rPr>
        <w:t>przed złożeniem oferty zapoznał się ze wszystkimi warunkami lokalizacyjnymi, terenowymi i realizacyjnymi placu budowy i że uwzględnił je przy szacowaniu zaoferowanego wynagrodzenia ryczałtowego,</w:t>
      </w:r>
    </w:p>
    <w:p w14:paraId="3E571DC5" w14:textId="657A948E" w:rsidR="00666881" w:rsidRPr="009A7777" w:rsidRDefault="00666881" w:rsidP="00666881">
      <w:pPr>
        <w:numPr>
          <w:ilvl w:val="0"/>
          <w:numId w:val="6"/>
        </w:num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Garamond" w:hAnsi="Garamond" w:cs="Arial"/>
          <w:spacing w:val="-1"/>
          <w:sz w:val="24"/>
          <w:szCs w:val="24"/>
        </w:rPr>
      </w:pPr>
      <w:r w:rsidRPr="009A7777">
        <w:rPr>
          <w:rFonts w:ascii="Garamond" w:hAnsi="Garamond" w:cs="Arial"/>
          <w:spacing w:val="-1"/>
          <w:sz w:val="24"/>
          <w:szCs w:val="24"/>
        </w:rPr>
        <w:t xml:space="preserve">wartość robót określił na podstawie dokumentacji projektowej zamieszczonej do </w:t>
      </w:r>
      <w:r w:rsidR="003A6BEC">
        <w:rPr>
          <w:rFonts w:ascii="Garamond" w:hAnsi="Garamond" w:cs="Arial"/>
          <w:spacing w:val="-1"/>
          <w:sz w:val="24"/>
          <w:szCs w:val="24"/>
        </w:rPr>
        <w:t>zapytania ofertowego</w:t>
      </w:r>
      <w:r w:rsidRPr="009A7777">
        <w:rPr>
          <w:rFonts w:ascii="Garamond" w:hAnsi="Garamond" w:cs="Arial"/>
          <w:spacing w:val="-1"/>
          <w:sz w:val="24"/>
          <w:szCs w:val="24"/>
        </w:rPr>
        <w:t xml:space="preserve"> i specyfikacji technicznej wykonania i odbioru robót oraz że uwzględnił w ofercie koszty wszystkich robót, nie ujętych w powyższych dokumentach, bez których wykonanie przedmiotu umowy byłoby niemożliwe lub ograniczałoby funkcjonalności w zakresie umożliwiającym wykorzystanie wybudowanych obiektów w zakładanym celu.</w:t>
      </w:r>
    </w:p>
    <w:p w14:paraId="2F1DD30D" w14:textId="334A5A7D" w:rsidR="00666881" w:rsidRPr="009A7777" w:rsidRDefault="00666881" w:rsidP="00120FA0">
      <w:pPr>
        <w:shd w:val="clear" w:color="auto" w:fill="FFFFFF"/>
        <w:tabs>
          <w:tab w:val="left" w:pos="360"/>
          <w:tab w:val="left" w:pos="9180"/>
        </w:tabs>
        <w:ind w:left="284" w:right="73" w:hanging="284"/>
        <w:jc w:val="both"/>
        <w:rPr>
          <w:rFonts w:ascii="Garamond" w:hAnsi="Garamond" w:cs="Arial"/>
          <w:spacing w:val="-1"/>
          <w:sz w:val="24"/>
          <w:szCs w:val="24"/>
        </w:rPr>
      </w:pPr>
      <w:r w:rsidRPr="009A7777">
        <w:rPr>
          <w:rFonts w:ascii="Garamond" w:hAnsi="Garamond" w:cs="Arial"/>
          <w:spacing w:val="-1"/>
          <w:sz w:val="24"/>
          <w:szCs w:val="24"/>
        </w:rPr>
        <w:t xml:space="preserve">2. Wynagrodzenie Wykonawcy za wykonanie przedmiotu umowy określonego w §1 niniejszej umowy ustalone zostało na podstawie przedstawionej przez Wykonawcę oferty i ma charakter ryczałtowy, </w:t>
      </w:r>
      <w:r w:rsidRPr="009A7777">
        <w:rPr>
          <w:rFonts w:ascii="Garamond" w:hAnsi="Garamond" w:cs="Arial"/>
          <w:sz w:val="24"/>
          <w:szCs w:val="24"/>
        </w:rPr>
        <w:t xml:space="preserve">nie podlega waloryzacji oraz uwzględnia wszystkie wymagane opłaty i koszty niezbędne do zrealizowania całości przedmiotu umowy, bez względu na okoliczności i źródła ich powstania, w tym również koszty usunięcia wad w okresie rękojmi i gwarancji. Wynagrodzenie ryczałtowe ustala się na kwotę </w:t>
      </w:r>
      <w:r w:rsidRPr="009A7777">
        <w:rPr>
          <w:rFonts w:ascii="Garamond" w:hAnsi="Garamond" w:cs="Arial"/>
          <w:spacing w:val="-1"/>
          <w:sz w:val="24"/>
          <w:szCs w:val="24"/>
        </w:rPr>
        <w:t>netto, tj. bez podatku VAT</w:t>
      </w:r>
      <w:r w:rsidR="00D026CD">
        <w:rPr>
          <w:rFonts w:ascii="Garamond" w:hAnsi="Garamond" w:cs="Arial"/>
          <w:spacing w:val="-1"/>
          <w:sz w:val="24"/>
          <w:szCs w:val="24"/>
        </w:rPr>
        <w:t xml:space="preserve"> </w:t>
      </w:r>
      <w:r w:rsidR="006D6717">
        <w:rPr>
          <w:rFonts w:ascii="Garamond" w:hAnsi="Garamond" w:cs="Arial"/>
          <w:spacing w:val="-1"/>
          <w:sz w:val="24"/>
          <w:szCs w:val="24"/>
        </w:rPr>
        <w:t>…………………………</w:t>
      </w:r>
      <w:r w:rsidR="00D026CD">
        <w:rPr>
          <w:rFonts w:ascii="Garamond" w:hAnsi="Garamond" w:cs="Arial"/>
          <w:spacing w:val="-1"/>
          <w:sz w:val="24"/>
          <w:szCs w:val="24"/>
        </w:rPr>
        <w:t xml:space="preserve"> </w:t>
      </w:r>
      <w:r w:rsidRPr="009A7777">
        <w:rPr>
          <w:rFonts w:ascii="Garamond" w:hAnsi="Garamond" w:cs="Arial"/>
          <w:spacing w:val="-1"/>
          <w:sz w:val="24"/>
          <w:szCs w:val="24"/>
        </w:rPr>
        <w:t>zł (słownie:</w:t>
      </w:r>
      <w:r w:rsidR="00D026CD">
        <w:rPr>
          <w:rFonts w:ascii="Garamond" w:hAnsi="Garamond" w:cs="Arial"/>
          <w:spacing w:val="-1"/>
          <w:sz w:val="24"/>
          <w:szCs w:val="24"/>
        </w:rPr>
        <w:t xml:space="preserve"> </w:t>
      </w:r>
      <w:r w:rsidR="006D6717">
        <w:rPr>
          <w:rFonts w:ascii="Garamond" w:hAnsi="Garamond" w:cs="Arial"/>
          <w:spacing w:val="-1"/>
          <w:sz w:val="24"/>
          <w:szCs w:val="24"/>
        </w:rPr>
        <w:t>……………………………………</w:t>
      </w:r>
      <w:r w:rsidR="00D026CD">
        <w:rPr>
          <w:rFonts w:ascii="Garamond" w:hAnsi="Garamond" w:cs="Arial"/>
          <w:spacing w:val="-1"/>
          <w:sz w:val="24"/>
          <w:szCs w:val="24"/>
        </w:rPr>
        <w:t xml:space="preserve"> zł</w:t>
      </w:r>
      <w:r w:rsidRPr="009A7777">
        <w:rPr>
          <w:rFonts w:ascii="Garamond" w:hAnsi="Garamond" w:cs="Arial"/>
          <w:spacing w:val="-1"/>
          <w:sz w:val="24"/>
          <w:szCs w:val="24"/>
        </w:rPr>
        <w:t>)</w:t>
      </w:r>
    </w:p>
    <w:p w14:paraId="26367450" w14:textId="77777777" w:rsidR="00666881" w:rsidRPr="009A7777" w:rsidRDefault="00666881" w:rsidP="00120FA0">
      <w:pPr>
        <w:shd w:val="clear" w:color="auto" w:fill="FFFFFF"/>
        <w:tabs>
          <w:tab w:val="left" w:pos="360"/>
          <w:tab w:val="left" w:pos="9180"/>
        </w:tabs>
        <w:ind w:left="284" w:right="73" w:hanging="284"/>
        <w:jc w:val="both"/>
        <w:rPr>
          <w:rFonts w:ascii="Garamond" w:hAnsi="Garamond" w:cs="Arial"/>
          <w:spacing w:val="-1"/>
          <w:sz w:val="24"/>
          <w:szCs w:val="24"/>
        </w:rPr>
      </w:pPr>
      <w:r w:rsidRPr="009A7777">
        <w:rPr>
          <w:rFonts w:ascii="Garamond" w:hAnsi="Garamond" w:cs="Arial"/>
          <w:spacing w:val="-1"/>
          <w:sz w:val="24"/>
          <w:szCs w:val="24"/>
        </w:rPr>
        <w:t>3. Do wynagrodzenia określonego w ust. 2 zostaje doliczony podatek VAT .</w:t>
      </w:r>
    </w:p>
    <w:p w14:paraId="1218EBB2" w14:textId="678B715C" w:rsidR="00666881" w:rsidRPr="009A7777" w:rsidRDefault="00666881" w:rsidP="00120FA0">
      <w:pPr>
        <w:shd w:val="clear" w:color="auto" w:fill="FFFFFF"/>
        <w:tabs>
          <w:tab w:val="left" w:pos="360"/>
          <w:tab w:val="left" w:pos="9180"/>
        </w:tabs>
        <w:ind w:left="284" w:right="73" w:hanging="284"/>
        <w:jc w:val="both"/>
        <w:rPr>
          <w:rFonts w:ascii="Garamond" w:hAnsi="Garamond" w:cs="Arial"/>
          <w:b/>
          <w:spacing w:val="-1"/>
          <w:sz w:val="24"/>
          <w:szCs w:val="24"/>
        </w:rPr>
      </w:pPr>
      <w:r w:rsidRPr="009A7777">
        <w:rPr>
          <w:rFonts w:ascii="Garamond" w:hAnsi="Garamond" w:cs="Arial"/>
          <w:spacing w:val="-1"/>
          <w:sz w:val="24"/>
          <w:szCs w:val="24"/>
        </w:rPr>
        <w:t>4. Wynagrodzenie Wykonawcy brutto, tj. łącznie z podatkiem VAT, za wykonanie przedmiotu umowy określonego w §1 strony ustalają zgodnie z ofertą Wykonawcy na kwotę</w:t>
      </w:r>
      <w:r w:rsidR="00D026CD">
        <w:rPr>
          <w:rFonts w:ascii="Garamond" w:hAnsi="Garamond" w:cs="Arial"/>
          <w:spacing w:val="-1"/>
          <w:sz w:val="24"/>
          <w:szCs w:val="24"/>
        </w:rPr>
        <w:t xml:space="preserve"> </w:t>
      </w:r>
      <w:r w:rsidR="00F45B8C">
        <w:rPr>
          <w:rFonts w:ascii="Garamond" w:hAnsi="Garamond" w:cs="Arial"/>
          <w:b/>
          <w:bCs/>
          <w:spacing w:val="-1"/>
          <w:sz w:val="24"/>
          <w:szCs w:val="24"/>
        </w:rPr>
        <w:t>…………………</w:t>
      </w:r>
      <w:r w:rsidRPr="00D026CD">
        <w:rPr>
          <w:rFonts w:ascii="Garamond" w:hAnsi="Garamond" w:cs="Arial"/>
          <w:b/>
          <w:bCs/>
          <w:spacing w:val="-1"/>
          <w:sz w:val="24"/>
          <w:szCs w:val="24"/>
        </w:rPr>
        <w:t>zł</w:t>
      </w:r>
      <w:r w:rsidR="00120FA0">
        <w:rPr>
          <w:rFonts w:ascii="Garamond" w:hAnsi="Garamond" w:cs="Arial"/>
          <w:b/>
          <w:bCs/>
          <w:spacing w:val="-1"/>
          <w:sz w:val="24"/>
          <w:szCs w:val="24"/>
        </w:rPr>
        <w:t xml:space="preserve"> </w:t>
      </w:r>
      <w:r w:rsidRPr="009A7777">
        <w:rPr>
          <w:rFonts w:ascii="Garamond" w:hAnsi="Garamond" w:cs="Arial"/>
          <w:spacing w:val="-1"/>
          <w:sz w:val="24"/>
          <w:szCs w:val="24"/>
        </w:rPr>
        <w:t>(słownie</w:t>
      </w:r>
      <w:r w:rsidRPr="009A7777">
        <w:rPr>
          <w:rFonts w:ascii="Garamond" w:hAnsi="Garamond" w:cs="Arial"/>
          <w:b/>
          <w:spacing w:val="-1"/>
          <w:sz w:val="24"/>
          <w:szCs w:val="24"/>
        </w:rPr>
        <w:t xml:space="preserve">: </w:t>
      </w:r>
      <w:r w:rsidR="00F45B8C">
        <w:rPr>
          <w:rFonts w:ascii="Garamond" w:hAnsi="Garamond" w:cs="Arial"/>
          <w:b/>
          <w:spacing w:val="-1"/>
          <w:sz w:val="24"/>
          <w:szCs w:val="24"/>
        </w:rPr>
        <w:t>………………………………………………………</w:t>
      </w:r>
      <w:r w:rsidR="00D026CD">
        <w:rPr>
          <w:rFonts w:ascii="Garamond" w:hAnsi="Garamond" w:cs="Arial"/>
          <w:b/>
          <w:spacing w:val="-1"/>
          <w:sz w:val="24"/>
          <w:szCs w:val="24"/>
        </w:rPr>
        <w:t xml:space="preserve">. </w:t>
      </w:r>
      <w:r w:rsidRPr="009A7777">
        <w:rPr>
          <w:rFonts w:ascii="Garamond" w:hAnsi="Garamond" w:cs="Arial"/>
          <w:b/>
          <w:spacing w:val="-1"/>
          <w:sz w:val="24"/>
          <w:szCs w:val="24"/>
        </w:rPr>
        <w:t xml:space="preserve"> ). </w:t>
      </w:r>
    </w:p>
    <w:p w14:paraId="6116BBD7" w14:textId="2C05A33B" w:rsidR="00666881" w:rsidRDefault="00666881" w:rsidP="00120FA0">
      <w:pPr>
        <w:shd w:val="clear" w:color="auto" w:fill="FFFFFF"/>
        <w:tabs>
          <w:tab w:val="left" w:pos="360"/>
          <w:tab w:val="left" w:pos="9180"/>
        </w:tabs>
        <w:ind w:left="284" w:right="73" w:hanging="284"/>
        <w:jc w:val="both"/>
        <w:rPr>
          <w:rFonts w:ascii="Garamond" w:hAnsi="Garamond" w:cs="Arial"/>
          <w:spacing w:val="-1"/>
          <w:sz w:val="24"/>
          <w:szCs w:val="24"/>
        </w:rPr>
      </w:pPr>
      <w:r w:rsidRPr="009A7777">
        <w:rPr>
          <w:rFonts w:ascii="Garamond" w:hAnsi="Garamond" w:cs="Arial"/>
          <w:spacing w:val="-1"/>
          <w:sz w:val="24"/>
          <w:szCs w:val="24"/>
        </w:rPr>
        <w:t>5. Kwota określona w ust. 4 obejmuje wynagrodzenie Wykonawcy i zawiera wszystkie koszty Wykonawcy związane z realizacją przedmiotu umowy.</w:t>
      </w:r>
    </w:p>
    <w:p w14:paraId="2A814E62" w14:textId="78101D37" w:rsidR="00666881" w:rsidRPr="009A7777" w:rsidRDefault="006D6717" w:rsidP="006D6717">
      <w:pPr>
        <w:shd w:val="clear" w:color="auto" w:fill="FFFFFF"/>
        <w:tabs>
          <w:tab w:val="left" w:pos="360"/>
          <w:tab w:val="left" w:pos="9180"/>
        </w:tabs>
        <w:ind w:left="284" w:right="73" w:hanging="28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pacing w:val="-1"/>
          <w:sz w:val="24"/>
          <w:szCs w:val="24"/>
        </w:rPr>
        <w:t xml:space="preserve">6. </w:t>
      </w:r>
      <w:r w:rsidR="00666881" w:rsidRPr="009A7777">
        <w:rPr>
          <w:rFonts w:ascii="Garamond" w:hAnsi="Garamond" w:cs="Arial"/>
          <w:spacing w:val="-2"/>
          <w:sz w:val="24"/>
          <w:szCs w:val="24"/>
        </w:rPr>
        <w:t>Zapłata wynagrodzenia Wykonawcy nastąpi w terminie 30 dni od daty otrzymania przez Zamawiającego faktury wystawionej na podstawie bezusterkowego protokołu odbioru robót, przelewem na rachunek bankowy Wykonawcy wskazany na fakturze</w:t>
      </w:r>
      <w:r>
        <w:rPr>
          <w:rFonts w:ascii="Garamond" w:hAnsi="Garamond" w:cs="Arial"/>
          <w:spacing w:val="-2"/>
          <w:sz w:val="24"/>
          <w:szCs w:val="24"/>
        </w:rPr>
        <w:t xml:space="preserve">. </w:t>
      </w:r>
      <w:r w:rsidR="00666881" w:rsidRPr="009A7777">
        <w:rPr>
          <w:rFonts w:ascii="Garamond" w:hAnsi="Garamond" w:cs="Arial"/>
          <w:sz w:val="24"/>
          <w:szCs w:val="24"/>
        </w:rPr>
        <w:t xml:space="preserve"> </w:t>
      </w:r>
    </w:p>
    <w:p w14:paraId="3DA8D2DA" w14:textId="77777777" w:rsidR="00666881" w:rsidRPr="009A7777" w:rsidRDefault="00666881" w:rsidP="0087140E">
      <w:pPr>
        <w:shd w:val="clear" w:color="auto" w:fill="FFFFFF"/>
        <w:tabs>
          <w:tab w:val="left" w:pos="360"/>
          <w:tab w:val="left" w:pos="9180"/>
        </w:tabs>
        <w:ind w:left="284" w:right="73" w:hanging="284"/>
        <w:jc w:val="both"/>
        <w:rPr>
          <w:rFonts w:ascii="Garamond" w:hAnsi="Garamond" w:cs="Arial"/>
          <w:spacing w:val="1"/>
          <w:sz w:val="24"/>
          <w:szCs w:val="24"/>
        </w:rPr>
      </w:pPr>
      <w:r w:rsidRPr="009A7777">
        <w:rPr>
          <w:rFonts w:ascii="Garamond" w:hAnsi="Garamond" w:cs="Arial"/>
          <w:spacing w:val="-2"/>
          <w:sz w:val="24"/>
          <w:szCs w:val="24"/>
        </w:rPr>
        <w:t>7. Za datę dokonania zapła</w:t>
      </w:r>
      <w:r w:rsidRPr="009A7777">
        <w:rPr>
          <w:rFonts w:ascii="Garamond" w:hAnsi="Garamond" w:cs="Arial"/>
          <w:spacing w:val="-1"/>
          <w:sz w:val="24"/>
          <w:szCs w:val="24"/>
        </w:rPr>
        <w:t xml:space="preserve">ty wynagrodzenia strony przyjmują datę </w:t>
      </w:r>
      <w:r w:rsidRPr="009A7777">
        <w:rPr>
          <w:rFonts w:ascii="Garamond" w:hAnsi="Garamond" w:cs="Arial"/>
          <w:spacing w:val="1"/>
          <w:sz w:val="24"/>
          <w:szCs w:val="24"/>
        </w:rPr>
        <w:t>obciążenia rachunku bankowego Zamawiającego.</w:t>
      </w:r>
    </w:p>
    <w:p w14:paraId="787BEBF6" w14:textId="1502C053" w:rsidR="00666881" w:rsidRPr="009A7777" w:rsidRDefault="00666881" w:rsidP="0087140E">
      <w:pPr>
        <w:shd w:val="clear" w:color="auto" w:fill="FFFFFF"/>
        <w:tabs>
          <w:tab w:val="left" w:pos="360"/>
          <w:tab w:val="left" w:pos="9180"/>
        </w:tabs>
        <w:ind w:left="284" w:right="73" w:hanging="284"/>
        <w:jc w:val="both"/>
        <w:rPr>
          <w:rFonts w:ascii="Garamond" w:hAnsi="Garamond" w:cs="Arial"/>
          <w:spacing w:val="1"/>
          <w:sz w:val="24"/>
          <w:szCs w:val="24"/>
        </w:rPr>
      </w:pPr>
      <w:r w:rsidRPr="009A7777">
        <w:rPr>
          <w:rFonts w:ascii="Garamond" w:hAnsi="Garamond" w:cs="Arial"/>
          <w:spacing w:val="1"/>
          <w:sz w:val="24"/>
          <w:szCs w:val="24"/>
        </w:rPr>
        <w:t xml:space="preserve">8. Zamawiający nie wyraża zgody na przeniesienie wierzytelności wynikających z niniejszej umowy </w:t>
      </w:r>
      <w:r w:rsidR="0087140E" w:rsidRPr="009A7777">
        <w:rPr>
          <w:rFonts w:ascii="Garamond" w:hAnsi="Garamond" w:cs="Arial"/>
          <w:spacing w:val="1"/>
          <w:sz w:val="24"/>
          <w:szCs w:val="24"/>
        </w:rPr>
        <w:t>na osobę trzecią</w:t>
      </w:r>
      <w:r w:rsidR="0087140E">
        <w:rPr>
          <w:rFonts w:ascii="Garamond" w:hAnsi="Garamond" w:cs="Arial"/>
          <w:spacing w:val="1"/>
          <w:sz w:val="24"/>
          <w:szCs w:val="24"/>
        </w:rPr>
        <w:t>.</w:t>
      </w:r>
    </w:p>
    <w:p w14:paraId="45183EBE" w14:textId="2DF0DE94" w:rsidR="00666881" w:rsidRPr="009A7777" w:rsidRDefault="00666881" w:rsidP="0087140E">
      <w:pPr>
        <w:widowControl/>
        <w:suppressAutoHyphens w:val="0"/>
        <w:autoSpaceDE/>
        <w:ind w:left="284" w:hanging="284"/>
        <w:contextualSpacing/>
        <w:jc w:val="both"/>
        <w:rPr>
          <w:rFonts w:ascii="Garamond" w:hAnsi="Garamond" w:cs="Arial"/>
          <w:bCs/>
          <w:sz w:val="24"/>
          <w:szCs w:val="24"/>
          <w:lang w:eastAsia="pl-PL"/>
        </w:rPr>
      </w:pPr>
      <w:r w:rsidRPr="009A7777">
        <w:rPr>
          <w:rFonts w:ascii="Garamond" w:hAnsi="Garamond" w:cs="Arial"/>
          <w:spacing w:val="1"/>
          <w:sz w:val="24"/>
          <w:szCs w:val="24"/>
          <w:lang w:eastAsia="pl-PL"/>
        </w:rPr>
        <w:t>9.</w:t>
      </w:r>
      <w:r w:rsidR="0087140E">
        <w:rPr>
          <w:rFonts w:ascii="Garamond" w:hAnsi="Garamond" w:cs="Arial"/>
          <w:spacing w:val="1"/>
          <w:sz w:val="24"/>
          <w:szCs w:val="24"/>
          <w:lang w:eastAsia="pl-PL"/>
        </w:rPr>
        <w:t xml:space="preserve"> </w:t>
      </w:r>
      <w:r w:rsidRPr="009A7777">
        <w:rPr>
          <w:rFonts w:ascii="Garamond" w:hAnsi="Garamond" w:cs="Arial"/>
          <w:spacing w:val="1"/>
          <w:sz w:val="24"/>
          <w:szCs w:val="24"/>
          <w:lang w:eastAsia="pl-PL"/>
        </w:rPr>
        <w:t xml:space="preserve"> W</w:t>
      </w:r>
      <w:r w:rsidRPr="009A7777">
        <w:rPr>
          <w:rFonts w:ascii="Garamond" w:hAnsi="Garamond" w:cs="Arial"/>
          <w:bCs/>
          <w:sz w:val="24"/>
          <w:szCs w:val="24"/>
          <w:lang w:eastAsia="pl-PL"/>
        </w:rPr>
        <w:t>ykonawca oświadcza, że numer rachunku bankowego wskazany na fakturach wystawionych w związku z realizacją umowy jest numerem podanym do Urzędu Skarbowego i jest właściwym dla dokonania rozliczeń na zasadach podzielonej płatności (</w:t>
      </w:r>
      <w:proofErr w:type="spellStart"/>
      <w:r w:rsidRPr="009A7777">
        <w:rPr>
          <w:rFonts w:ascii="Garamond" w:hAnsi="Garamond" w:cs="Arial"/>
          <w:bCs/>
          <w:sz w:val="24"/>
          <w:szCs w:val="24"/>
          <w:lang w:eastAsia="pl-PL"/>
        </w:rPr>
        <w:t>split</w:t>
      </w:r>
      <w:proofErr w:type="spellEnd"/>
      <w:r w:rsidRPr="009A7777">
        <w:rPr>
          <w:rFonts w:ascii="Garamond" w:hAnsi="Garamond" w:cs="Arial"/>
          <w:bCs/>
          <w:sz w:val="24"/>
          <w:szCs w:val="24"/>
          <w:lang w:eastAsia="pl-PL"/>
        </w:rPr>
        <w:t xml:space="preserve">  </w:t>
      </w:r>
      <w:proofErr w:type="spellStart"/>
      <w:r w:rsidRPr="009A7777">
        <w:rPr>
          <w:rFonts w:ascii="Garamond" w:hAnsi="Garamond" w:cs="Arial"/>
          <w:bCs/>
          <w:sz w:val="24"/>
          <w:szCs w:val="24"/>
          <w:lang w:eastAsia="pl-PL"/>
        </w:rPr>
        <w:t>payment</w:t>
      </w:r>
      <w:proofErr w:type="spellEnd"/>
      <w:r w:rsidRPr="009A7777">
        <w:rPr>
          <w:rFonts w:ascii="Garamond" w:hAnsi="Garamond" w:cs="Arial"/>
          <w:bCs/>
          <w:sz w:val="24"/>
          <w:szCs w:val="24"/>
          <w:lang w:eastAsia="pl-PL"/>
        </w:rPr>
        <w:t>), zgodnie z przepisami   ustawy z dnia 11 marca 2004 r. o podatku od towarów i usług (Dz. U. z 202</w:t>
      </w:r>
      <w:r w:rsidR="004A341C">
        <w:rPr>
          <w:rFonts w:ascii="Garamond" w:hAnsi="Garamond" w:cs="Arial"/>
          <w:bCs/>
          <w:sz w:val="24"/>
          <w:szCs w:val="24"/>
          <w:lang w:eastAsia="pl-PL"/>
        </w:rPr>
        <w:t>1</w:t>
      </w:r>
      <w:r w:rsidRPr="009A7777">
        <w:rPr>
          <w:rFonts w:ascii="Garamond" w:hAnsi="Garamond" w:cs="Arial"/>
          <w:bCs/>
          <w:sz w:val="24"/>
          <w:szCs w:val="24"/>
          <w:lang w:eastAsia="pl-PL"/>
        </w:rPr>
        <w:t xml:space="preserve"> r., poz. </w:t>
      </w:r>
      <w:r w:rsidR="004A341C">
        <w:rPr>
          <w:rFonts w:ascii="Garamond" w:hAnsi="Garamond" w:cs="Arial"/>
          <w:bCs/>
          <w:sz w:val="24"/>
          <w:szCs w:val="24"/>
          <w:lang w:eastAsia="pl-PL"/>
        </w:rPr>
        <w:t>685</w:t>
      </w:r>
      <w:r w:rsidRPr="009A7777">
        <w:rPr>
          <w:rFonts w:ascii="Garamond" w:hAnsi="Garamond" w:cs="Arial"/>
          <w:bCs/>
          <w:sz w:val="24"/>
          <w:szCs w:val="24"/>
          <w:lang w:eastAsia="pl-PL"/>
        </w:rPr>
        <w:t xml:space="preserve"> ze zm.).</w:t>
      </w:r>
    </w:p>
    <w:p w14:paraId="4E2BDAF6" w14:textId="0C97B16E" w:rsidR="00666881" w:rsidRPr="009A7777" w:rsidRDefault="00666881" w:rsidP="0087140E">
      <w:pPr>
        <w:widowControl/>
        <w:suppressAutoHyphens w:val="0"/>
        <w:autoSpaceDE/>
        <w:ind w:left="284" w:hanging="284"/>
        <w:contextualSpacing/>
        <w:jc w:val="both"/>
        <w:rPr>
          <w:rFonts w:ascii="Garamond" w:hAnsi="Garamond" w:cs="Arial"/>
          <w:sz w:val="24"/>
          <w:szCs w:val="24"/>
          <w:lang w:eastAsia="pl-PL"/>
        </w:rPr>
      </w:pPr>
      <w:r w:rsidRPr="009A7777">
        <w:rPr>
          <w:rFonts w:ascii="Garamond" w:hAnsi="Garamond" w:cs="Arial"/>
          <w:sz w:val="24"/>
          <w:szCs w:val="24"/>
          <w:lang w:eastAsia="pl-PL"/>
        </w:rPr>
        <w:t>10.</w:t>
      </w:r>
      <w:r w:rsidR="0087140E">
        <w:rPr>
          <w:rFonts w:ascii="Garamond" w:hAnsi="Garamond" w:cs="Arial"/>
          <w:sz w:val="24"/>
          <w:szCs w:val="24"/>
          <w:lang w:eastAsia="pl-PL"/>
        </w:rPr>
        <w:t xml:space="preserve"> </w:t>
      </w:r>
      <w:r w:rsidRPr="009A7777">
        <w:rPr>
          <w:rFonts w:ascii="Garamond" w:hAnsi="Garamond" w:cs="Arial"/>
          <w:sz w:val="24"/>
          <w:szCs w:val="24"/>
          <w:lang w:eastAsia="pl-PL"/>
        </w:rPr>
        <w:t>Faktury należy wystawiać na nabywcę: Miasto Otwock , 05-400 Otwock ul. Armii Krajowej 5,  NIP 532- 10-07-014;  odbiorca: Urząd Miasta Otwocka, 05-400 Otwock ul. Armii Krajowej 5.</w:t>
      </w:r>
    </w:p>
    <w:p w14:paraId="037BE457" w14:textId="39C362FF" w:rsidR="00666881" w:rsidRDefault="00666881" w:rsidP="0087140E">
      <w:pPr>
        <w:widowControl/>
        <w:suppressAutoHyphens w:val="0"/>
        <w:autoSpaceDE/>
        <w:ind w:left="284" w:hanging="284"/>
        <w:contextualSpacing/>
        <w:jc w:val="both"/>
        <w:rPr>
          <w:rFonts w:ascii="Garamond" w:hAnsi="Garamond" w:cs="Arial"/>
          <w:sz w:val="24"/>
          <w:szCs w:val="24"/>
          <w:lang w:eastAsia="pl-PL"/>
        </w:rPr>
      </w:pPr>
      <w:r w:rsidRPr="009A7777">
        <w:rPr>
          <w:rFonts w:ascii="Garamond" w:hAnsi="Garamond" w:cs="Arial"/>
          <w:sz w:val="24"/>
          <w:szCs w:val="24"/>
          <w:lang w:eastAsia="pl-PL"/>
        </w:rPr>
        <w:t>11.</w:t>
      </w:r>
      <w:r w:rsidR="0087140E">
        <w:rPr>
          <w:rFonts w:ascii="Garamond" w:hAnsi="Garamond" w:cs="Arial"/>
          <w:sz w:val="24"/>
          <w:szCs w:val="24"/>
          <w:lang w:eastAsia="pl-PL"/>
        </w:rPr>
        <w:t xml:space="preserve"> </w:t>
      </w:r>
      <w:r w:rsidRPr="009A7777">
        <w:rPr>
          <w:rFonts w:ascii="Garamond" w:hAnsi="Garamond" w:cs="Arial"/>
          <w:sz w:val="24"/>
          <w:szCs w:val="24"/>
          <w:lang w:eastAsia="pl-PL"/>
        </w:rPr>
        <w:t xml:space="preserve">W przypadku wystawienia przez Wykonawcę faktury VAT niezgodnie z umową lub obowiązującymi przepisami prawa, Zamawiający ma prawo do wstrzymania płatności do czasu wyjaśnienia przez Wykonawcę przyczyn oraz usunięcia wszelkich niezgodności, a także w razie </w:t>
      </w:r>
      <w:r w:rsidR="0087140E">
        <w:rPr>
          <w:rFonts w:ascii="Garamond" w:hAnsi="Garamond" w:cs="Arial"/>
          <w:sz w:val="24"/>
          <w:szCs w:val="24"/>
          <w:lang w:eastAsia="pl-PL"/>
        </w:rPr>
        <w:t xml:space="preserve"> </w:t>
      </w:r>
      <w:r w:rsidRPr="009A7777">
        <w:rPr>
          <w:rFonts w:ascii="Garamond" w:hAnsi="Garamond" w:cs="Arial"/>
          <w:sz w:val="24"/>
          <w:szCs w:val="24"/>
          <w:lang w:eastAsia="pl-PL"/>
        </w:rPr>
        <w:t xml:space="preserve">potrzeby otrzymania faktury lub noty korygującej, bez obowiązku płacenia odsetek za ten okres. </w:t>
      </w:r>
    </w:p>
    <w:p w14:paraId="42F39055" w14:textId="3441D957" w:rsidR="005E3135" w:rsidRPr="009A7777" w:rsidRDefault="005E3135" w:rsidP="0087140E">
      <w:pPr>
        <w:widowControl/>
        <w:suppressAutoHyphens w:val="0"/>
        <w:autoSpaceDE/>
        <w:ind w:left="284" w:hanging="284"/>
        <w:contextualSpacing/>
        <w:jc w:val="both"/>
        <w:rPr>
          <w:rFonts w:ascii="Garamond" w:hAnsi="Garamond" w:cs="Arial"/>
          <w:sz w:val="24"/>
          <w:szCs w:val="24"/>
          <w:lang w:eastAsia="pl-PL"/>
        </w:rPr>
      </w:pPr>
      <w:r>
        <w:rPr>
          <w:rFonts w:ascii="Garamond" w:hAnsi="Garamond" w:cs="Arial"/>
          <w:sz w:val="24"/>
          <w:szCs w:val="24"/>
          <w:lang w:eastAsia="pl-PL"/>
        </w:rPr>
        <w:lastRenderedPageBreak/>
        <w:t xml:space="preserve">12. </w:t>
      </w:r>
      <w:r w:rsidRPr="00EE4781">
        <w:rPr>
          <w:rFonts w:ascii="Garamond" w:hAnsi="Garamond"/>
          <w:sz w:val="24"/>
          <w:szCs w:val="24"/>
        </w:rPr>
        <w:t xml:space="preserve">Wykonawca oświadcza że zapoznał się z treścią klauzuli informacyjnej o przetwarzaniu danych osobowych, obowiązującej w Urzędzie Miasta Otwocka, stanowiącej załącznik do </w:t>
      </w:r>
      <w:r w:rsidR="0092060F">
        <w:rPr>
          <w:rFonts w:ascii="Garamond" w:hAnsi="Garamond"/>
          <w:sz w:val="24"/>
          <w:szCs w:val="24"/>
        </w:rPr>
        <w:t>przedmiotowego postępowania</w:t>
      </w:r>
      <w:r>
        <w:rPr>
          <w:rFonts w:ascii="Garamond" w:hAnsi="Garamond"/>
          <w:sz w:val="24"/>
          <w:szCs w:val="24"/>
        </w:rPr>
        <w:t>.</w:t>
      </w:r>
    </w:p>
    <w:p w14:paraId="14F4E599" w14:textId="77777777" w:rsidR="00666881" w:rsidRPr="009A7777" w:rsidRDefault="00666881" w:rsidP="005E3135">
      <w:pPr>
        <w:shd w:val="clear" w:color="auto" w:fill="FFFFFF"/>
        <w:tabs>
          <w:tab w:val="left" w:pos="9180"/>
        </w:tabs>
        <w:ind w:right="73"/>
        <w:rPr>
          <w:rFonts w:ascii="Garamond" w:hAnsi="Garamond" w:cs="Arial"/>
          <w:b/>
          <w:spacing w:val="27"/>
          <w:sz w:val="24"/>
          <w:szCs w:val="24"/>
        </w:rPr>
      </w:pPr>
    </w:p>
    <w:p w14:paraId="1218D475" w14:textId="0524FD3E" w:rsidR="00666881" w:rsidRPr="009A7777" w:rsidRDefault="00A807A2" w:rsidP="00666881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27"/>
          <w:sz w:val="24"/>
          <w:szCs w:val="24"/>
        </w:rPr>
      </w:pPr>
      <w:r>
        <w:rPr>
          <w:rFonts w:ascii="Garamond" w:hAnsi="Garamond" w:cs="Arial"/>
          <w:b/>
          <w:spacing w:val="27"/>
          <w:sz w:val="24"/>
          <w:szCs w:val="24"/>
        </w:rPr>
        <w:t>§10</w:t>
      </w:r>
    </w:p>
    <w:p w14:paraId="5D9B56FB" w14:textId="684B1E46" w:rsidR="00666881" w:rsidRPr="006D6717" w:rsidRDefault="00666881" w:rsidP="006D6717">
      <w:pPr>
        <w:pStyle w:val="Akapitzlist"/>
        <w:numPr>
          <w:ilvl w:val="3"/>
          <w:numId w:val="6"/>
        </w:numPr>
        <w:shd w:val="clear" w:color="auto" w:fill="FFFFFF"/>
        <w:tabs>
          <w:tab w:val="clear" w:pos="2880"/>
          <w:tab w:val="num" w:pos="284"/>
          <w:tab w:val="left" w:pos="9180"/>
        </w:tabs>
        <w:ind w:left="284" w:right="73" w:hanging="284"/>
        <w:jc w:val="both"/>
        <w:rPr>
          <w:rFonts w:ascii="Garamond" w:hAnsi="Garamond" w:cs="Arial"/>
          <w:spacing w:val="-1"/>
          <w:sz w:val="24"/>
          <w:szCs w:val="24"/>
        </w:rPr>
      </w:pPr>
      <w:r w:rsidRPr="006D6717">
        <w:rPr>
          <w:rFonts w:ascii="Garamond" w:hAnsi="Garamond" w:cs="Arial"/>
          <w:spacing w:val="-1"/>
          <w:sz w:val="24"/>
          <w:szCs w:val="24"/>
        </w:rPr>
        <w:t xml:space="preserve">Wykonawca zapłaci Zamawiającemu kary umowne w następujących przypadkach </w:t>
      </w:r>
      <w:r w:rsidR="0087140E" w:rsidRPr="006D6717">
        <w:rPr>
          <w:rFonts w:ascii="Garamond" w:hAnsi="Garamond" w:cs="Arial"/>
          <w:spacing w:val="-1"/>
          <w:sz w:val="24"/>
          <w:szCs w:val="24"/>
        </w:rPr>
        <w:br/>
      </w:r>
      <w:r w:rsidRPr="006D6717">
        <w:rPr>
          <w:rFonts w:ascii="Garamond" w:hAnsi="Garamond" w:cs="Arial"/>
          <w:spacing w:val="-1"/>
          <w:sz w:val="24"/>
          <w:szCs w:val="24"/>
        </w:rPr>
        <w:t>i wysokościach:</w:t>
      </w:r>
    </w:p>
    <w:p w14:paraId="2B64CA27" w14:textId="5BB67447" w:rsidR="00666881" w:rsidRPr="009A7777" w:rsidRDefault="00666881" w:rsidP="00666881">
      <w:pPr>
        <w:numPr>
          <w:ilvl w:val="0"/>
          <w:numId w:val="1"/>
        </w:numPr>
        <w:shd w:val="clear" w:color="auto" w:fill="FFFFFF"/>
        <w:tabs>
          <w:tab w:val="left" w:pos="360"/>
          <w:tab w:val="left" w:pos="422"/>
          <w:tab w:val="left" w:pos="709"/>
        </w:tabs>
        <w:ind w:left="714" w:right="74" w:hanging="357"/>
        <w:jc w:val="both"/>
        <w:rPr>
          <w:rFonts w:ascii="Garamond" w:hAnsi="Garamond" w:cs="Arial"/>
          <w:sz w:val="24"/>
          <w:szCs w:val="24"/>
        </w:rPr>
      </w:pPr>
      <w:r w:rsidRPr="009A7777">
        <w:rPr>
          <w:rFonts w:ascii="Garamond" w:hAnsi="Garamond" w:cs="Arial"/>
          <w:spacing w:val="2"/>
          <w:sz w:val="24"/>
          <w:szCs w:val="24"/>
        </w:rPr>
        <w:t>za każdy dzień zwłoki w oddaniu przedmiotu umowy w terminie określonym w</w:t>
      </w:r>
      <w:r w:rsidRPr="009A7777">
        <w:rPr>
          <w:rFonts w:ascii="Garamond" w:hAnsi="Garamond" w:cs="Arial"/>
          <w:spacing w:val="8"/>
          <w:sz w:val="24"/>
          <w:szCs w:val="24"/>
        </w:rPr>
        <w:t xml:space="preserve"> §</w:t>
      </w:r>
      <w:r w:rsidR="0049131F">
        <w:rPr>
          <w:rFonts w:ascii="Garamond" w:hAnsi="Garamond" w:cs="Arial"/>
          <w:spacing w:val="8"/>
          <w:sz w:val="24"/>
          <w:szCs w:val="24"/>
        </w:rPr>
        <w:t>3</w:t>
      </w:r>
      <w:r w:rsidRPr="009A7777">
        <w:rPr>
          <w:rFonts w:ascii="Garamond" w:hAnsi="Garamond" w:cs="Arial"/>
          <w:spacing w:val="8"/>
          <w:sz w:val="24"/>
          <w:szCs w:val="24"/>
        </w:rPr>
        <w:t xml:space="preserve"> ust. 3 – w wysokości 0,2% wynagrodzenia umownego brutto,</w:t>
      </w:r>
      <w:r w:rsidR="00A807A2">
        <w:rPr>
          <w:rFonts w:ascii="Garamond" w:hAnsi="Garamond" w:cs="Arial"/>
          <w:sz w:val="24"/>
          <w:szCs w:val="24"/>
        </w:rPr>
        <w:t xml:space="preserve"> o którym mowa w §9</w:t>
      </w:r>
      <w:r w:rsidRPr="009A7777">
        <w:rPr>
          <w:rFonts w:ascii="Garamond" w:hAnsi="Garamond" w:cs="Arial"/>
          <w:sz w:val="24"/>
          <w:szCs w:val="24"/>
        </w:rPr>
        <w:t xml:space="preserve"> ust. 4 umowy,</w:t>
      </w:r>
    </w:p>
    <w:p w14:paraId="54AC1461" w14:textId="412DEBA6" w:rsidR="00666881" w:rsidRPr="009A7777" w:rsidRDefault="00666881" w:rsidP="00666881">
      <w:pPr>
        <w:numPr>
          <w:ilvl w:val="0"/>
          <w:numId w:val="1"/>
        </w:numPr>
        <w:shd w:val="clear" w:color="auto" w:fill="FFFFFF"/>
        <w:tabs>
          <w:tab w:val="left" w:pos="360"/>
          <w:tab w:val="left" w:pos="422"/>
          <w:tab w:val="left" w:pos="709"/>
        </w:tabs>
        <w:ind w:left="720" w:right="73"/>
        <w:jc w:val="both"/>
        <w:rPr>
          <w:rFonts w:ascii="Garamond" w:hAnsi="Garamond" w:cs="Arial"/>
          <w:spacing w:val="4"/>
          <w:sz w:val="24"/>
          <w:szCs w:val="24"/>
        </w:rPr>
      </w:pPr>
      <w:r w:rsidRPr="009A7777">
        <w:rPr>
          <w:rFonts w:ascii="Garamond" w:hAnsi="Garamond" w:cs="Arial"/>
          <w:spacing w:val="1"/>
          <w:sz w:val="24"/>
          <w:szCs w:val="24"/>
        </w:rPr>
        <w:t xml:space="preserve">za każdy dzień zwłoki w usunięciu wad, stwierdzonych w okresie rękojmi lub </w:t>
      </w:r>
      <w:r w:rsidRPr="009A7777">
        <w:rPr>
          <w:rFonts w:ascii="Garamond" w:hAnsi="Garamond" w:cs="Arial"/>
          <w:spacing w:val="7"/>
          <w:sz w:val="24"/>
          <w:szCs w:val="24"/>
        </w:rPr>
        <w:t>gwarancji, lic</w:t>
      </w:r>
      <w:r w:rsidR="00A807A2">
        <w:rPr>
          <w:rFonts w:ascii="Garamond" w:hAnsi="Garamond" w:cs="Arial"/>
          <w:spacing w:val="7"/>
          <w:sz w:val="24"/>
          <w:szCs w:val="24"/>
        </w:rPr>
        <w:t>zony od terminu wskazanego w § 8</w:t>
      </w:r>
      <w:r w:rsidRPr="009A7777">
        <w:rPr>
          <w:rFonts w:ascii="Garamond" w:hAnsi="Garamond" w:cs="Arial"/>
          <w:spacing w:val="7"/>
          <w:sz w:val="24"/>
          <w:szCs w:val="24"/>
        </w:rPr>
        <w:t xml:space="preserve"> ust. 5 lub</w:t>
      </w:r>
      <w:r w:rsidR="00A807A2">
        <w:rPr>
          <w:rFonts w:ascii="Garamond" w:hAnsi="Garamond" w:cs="Arial"/>
          <w:spacing w:val="7"/>
          <w:sz w:val="24"/>
          <w:szCs w:val="24"/>
        </w:rPr>
        <w:t xml:space="preserve"> </w:t>
      </w:r>
      <w:r w:rsidRPr="009A7777">
        <w:rPr>
          <w:rFonts w:ascii="Garamond" w:hAnsi="Garamond" w:cs="Arial"/>
          <w:spacing w:val="7"/>
          <w:sz w:val="24"/>
          <w:szCs w:val="24"/>
        </w:rPr>
        <w:t>6, w wysokości 0,2%</w:t>
      </w:r>
      <w:r w:rsidRPr="009A7777">
        <w:rPr>
          <w:rFonts w:ascii="Garamond" w:hAnsi="Garamond" w:cs="Arial"/>
          <w:spacing w:val="-1"/>
          <w:sz w:val="24"/>
          <w:szCs w:val="24"/>
        </w:rPr>
        <w:t xml:space="preserve"> wynagrodzenia umownego brutto, o którym mowa w </w:t>
      </w:r>
      <w:r w:rsidR="00A807A2">
        <w:rPr>
          <w:rFonts w:ascii="Garamond" w:hAnsi="Garamond" w:cs="Arial"/>
          <w:spacing w:val="4"/>
          <w:sz w:val="24"/>
          <w:szCs w:val="24"/>
        </w:rPr>
        <w:t>§9</w:t>
      </w:r>
      <w:r w:rsidRPr="009A7777">
        <w:rPr>
          <w:rFonts w:ascii="Garamond" w:hAnsi="Garamond" w:cs="Arial"/>
          <w:spacing w:val="4"/>
          <w:sz w:val="24"/>
          <w:szCs w:val="24"/>
        </w:rPr>
        <w:t xml:space="preserve"> ust. 4 umowy.</w:t>
      </w:r>
    </w:p>
    <w:p w14:paraId="139AC71B" w14:textId="391E515F" w:rsidR="00666881" w:rsidRPr="009A7777" w:rsidRDefault="00666881" w:rsidP="00666881">
      <w:pPr>
        <w:numPr>
          <w:ilvl w:val="0"/>
          <w:numId w:val="10"/>
        </w:numPr>
        <w:shd w:val="clear" w:color="auto" w:fill="FFFFFF"/>
        <w:tabs>
          <w:tab w:val="left" w:pos="360"/>
          <w:tab w:val="left" w:pos="422"/>
          <w:tab w:val="left" w:pos="709"/>
        </w:tabs>
        <w:ind w:right="73"/>
        <w:jc w:val="both"/>
        <w:rPr>
          <w:rFonts w:ascii="Garamond" w:hAnsi="Garamond" w:cs="Arial"/>
          <w:spacing w:val="4"/>
          <w:sz w:val="24"/>
          <w:szCs w:val="24"/>
        </w:rPr>
      </w:pPr>
      <w:r w:rsidRPr="009A7777">
        <w:rPr>
          <w:rFonts w:ascii="Garamond" w:hAnsi="Garamond" w:cs="Arial"/>
          <w:sz w:val="24"/>
          <w:szCs w:val="24"/>
        </w:rPr>
        <w:t xml:space="preserve">za każdy dzień zwłoki w przekazaniu Zamawiającemu dokumentu polisy, o którym mowa w § </w:t>
      </w:r>
      <w:r w:rsidR="00A807A2">
        <w:rPr>
          <w:rFonts w:ascii="Garamond" w:hAnsi="Garamond" w:cs="Arial"/>
          <w:sz w:val="24"/>
          <w:szCs w:val="24"/>
        </w:rPr>
        <w:t>7</w:t>
      </w:r>
      <w:r w:rsidRPr="009A7777">
        <w:rPr>
          <w:rFonts w:ascii="Garamond" w:hAnsi="Garamond" w:cs="Arial"/>
          <w:sz w:val="24"/>
          <w:szCs w:val="24"/>
        </w:rPr>
        <w:t xml:space="preserve">, w stosunku do terminu określonego w § </w:t>
      </w:r>
      <w:r w:rsidR="00A807A2">
        <w:rPr>
          <w:rFonts w:ascii="Garamond" w:hAnsi="Garamond" w:cs="Arial"/>
          <w:sz w:val="24"/>
          <w:szCs w:val="24"/>
        </w:rPr>
        <w:t>7</w:t>
      </w:r>
      <w:r w:rsidRPr="009A7777">
        <w:rPr>
          <w:rFonts w:ascii="Garamond" w:hAnsi="Garamond" w:cs="Arial"/>
          <w:sz w:val="24"/>
          <w:szCs w:val="24"/>
        </w:rPr>
        <w:t xml:space="preserve"> ust. 3, w wysokości 0,2 % wynagrodzenia brutto, o którym mowa w § </w:t>
      </w:r>
      <w:r w:rsidR="00A807A2">
        <w:rPr>
          <w:rFonts w:ascii="Garamond" w:hAnsi="Garamond" w:cs="Arial"/>
          <w:sz w:val="24"/>
          <w:szCs w:val="24"/>
        </w:rPr>
        <w:t>9</w:t>
      </w:r>
      <w:r w:rsidRPr="009A7777">
        <w:rPr>
          <w:rFonts w:ascii="Garamond" w:hAnsi="Garamond" w:cs="Arial"/>
          <w:sz w:val="24"/>
          <w:szCs w:val="24"/>
        </w:rPr>
        <w:t xml:space="preserve"> ust. 4 umowy. </w:t>
      </w:r>
    </w:p>
    <w:p w14:paraId="33D52064" w14:textId="12848DA4" w:rsidR="00666881" w:rsidRPr="009A7777" w:rsidRDefault="00666881" w:rsidP="00666881">
      <w:pPr>
        <w:pStyle w:val="Akapitzlist"/>
        <w:numPr>
          <w:ilvl w:val="0"/>
          <w:numId w:val="3"/>
        </w:numPr>
        <w:shd w:val="clear" w:color="auto" w:fill="FFFFFF"/>
        <w:tabs>
          <w:tab w:val="left" w:pos="422"/>
          <w:tab w:val="left" w:pos="9180"/>
          <w:tab w:val="left" w:pos="9498"/>
        </w:tabs>
        <w:ind w:right="73"/>
        <w:jc w:val="both"/>
        <w:rPr>
          <w:rFonts w:ascii="Garamond" w:hAnsi="Garamond" w:cs="Arial"/>
          <w:sz w:val="24"/>
          <w:szCs w:val="24"/>
        </w:rPr>
      </w:pPr>
      <w:r w:rsidRPr="009A7777">
        <w:rPr>
          <w:rFonts w:ascii="Garamond" w:hAnsi="Garamond" w:cs="Arial"/>
          <w:spacing w:val="5"/>
          <w:sz w:val="24"/>
          <w:szCs w:val="24"/>
        </w:rPr>
        <w:t>Za odstąpienie od umowy przez którąkolwiek ze stron z winy Wykonawcy</w:t>
      </w:r>
      <w:r w:rsidRPr="009A7777">
        <w:rPr>
          <w:rFonts w:ascii="Garamond" w:hAnsi="Garamond" w:cs="Arial"/>
          <w:spacing w:val="3"/>
          <w:sz w:val="24"/>
          <w:szCs w:val="24"/>
        </w:rPr>
        <w:t>, Wykonawca zapłaci Zamawiającemu karę umowną w wysokości 10% wynagrodzenia umownego brutto</w:t>
      </w:r>
      <w:r w:rsidRPr="009A7777">
        <w:rPr>
          <w:rFonts w:ascii="Garamond" w:hAnsi="Garamond" w:cs="Arial"/>
          <w:sz w:val="24"/>
          <w:szCs w:val="24"/>
        </w:rPr>
        <w:t>, o którym mowa w §</w:t>
      </w:r>
      <w:r w:rsidR="00A807A2">
        <w:rPr>
          <w:rFonts w:ascii="Garamond" w:hAnsi="Garamond" w:cs="Arial"/>
          <w:sz w:val="24"/>
          <w:szCs w:val="24"/>
        </w:rPr>
        <w:t>9</w:t>
      </w:r>
      <w:r w:rsidRPr="009A7777">
        <w:rPr>
          <w:rFonts w:ascii="Garamond" w:hAnsi="Garamond" w:cs="Arial"/>
          <w:sz w:val="24"/>
          <w:szCs w:val="24"/>
        </w:rPr>
        <w:t xml:space="preserve"> ust. 4 umowy.</w:t>
      </w:r>
    </w:p>
    <w:p w14:paraId="12485E0B" w14:textId="5D3BC149" w:rsidR="00666881" w:rsidRPr="009A7777" w:rsidRDefault="00666881" w:rsidP="00666881">
      <w:pPr>
        <w:pStyle w:val="Akapitzlist"/>
        <w:numPr>
          <w:ilvl w:val="0"/>
          <w:numId w:val="3"/>
        </w:numPr>
        <w:shd w:val="clear" w:color="auto" w:fill="FFFFFF"/>
        <w:tabs>
          <w:tab w:val="clear" w:pos="720"/>
          <w:tab w:val="num" w:pos="284"/>
          <w:tab w:val="left" w:pos="422"/>
          <w:tab w:val="left" w:pos="9180"/>
          <w:tab w:val="left" w:pos="9498"/>
        </w:tabs>
        <w:ind w:left="284" w:right="73" w:hanging="284"/>
        <w:jc w:val="both"/>
        <w:rPr>
          <w:rFonts w:ascii="Garamond" w:hAnsi="Garamond" w:cs="Arial"/>
          <w:sz w:val="24"/>
          <w:szCs w:val="24"/>
        </w:rPr>
      </w:pPr>
      <w:r w:rsidRPr="009A7777">
        <w:rPr>
          <w:rFonts w:ascii="Garamond" w:hAnsi="Garamond" w:cs="Arial"/>
          <w:sz w:val="24"/>
          <w:szCs w:val="24"/>
        </w:rPr>
        <w:t xml:space="preserve">Łączna maksymalna wysokość kar </w:t>
      </w:r>
      <w:r w:rsidR="0092060F">
        <w:rPr>
          <w:rFonts w:ascii="Garamond" w:hAnsi="Garamond" w:cs="Arial"/>
          <w:sz w:val="24"/>
          <w:szCs w:val="24"/>
        </w:rPr>
        <w:t>u</w:t>
      </w:r>
      <w:r w:rsidRPr="009A7777">
        <w:rPr>
          <w:rFonts w:ascii="Garamond" w:hAnsi="Garamond" w:cs="Arial"/>
          <w:sz w:val="24"/>
          <w:szCs w:val="24"/>
        </w:rPr>
        <w:t xml:space="preserve">mownych, których mogą dochodzić strony nie może przekroczyć 25 % wynagrodzenia brutto, o którym mowa w § </w:t>
      </w:r>
      <w:r w:rsidR="00A807A2">
        <w:rPr>
          <w:rFonts w:ascii="Garamond" w:hAnsi="Garamond" w:cs="Arial"/>
          <w:sz w:val="24"/>
          <w:szCs w:val="24"/>
        </w:rPr>
        <w:t>9</w:t>
      </w:r>
      <w:r w:rsidRPr="009A7777">
        <w:rPr>
          <w:rFonts w:ascii="Garamond" w:hAnsi="Garamond" w:cs="Arial"/>
          <w:sz w:val="24"/>
          <w:szCs w:val="24"/>
        </w:rPr>
        <w:t xml:space="preserve"> ust. 4 umowy.</w:t>
      </w:r>
    </w:p>
    <w:p w14:paraId="7D4C8AEF" w14:textId="77777777" w:rsidR="00666881" w:rsidRPr="009A7777" w:rsidRDefault="00666881" w:rsidP="00666881">
      <w:pPr>
        <w:pStyle w:val="Akapitzlist"/>
        <w:numPr>
          <w:ilvl w:val="0"/>
          <w:numId w:val="3"/>
        </w:numPr>
        <w:shd w:val="clear" w:color="auto" w:fill="FFFFFF"/>
        <w:tabs>
          <w:tab w:val="clear" w:pos="720"/>
          <w:tab w:val="num" w:pos="284"/>
          <w:tab w:val="left" w:pos="422"/>
          <w:tab w:val="left" w:pos="9180"/>
          <w:tab w:val="left" w:pos="9498"/>
        </w:tabs>
        <w:ind w:left="284" w:right="73" w:hanging="284"/>
        <w:jc w:val="both"/>
        <w:rPr>
          <w:rFonts w:ascii="Garamond" w:hAnsi="Garamond" w:cs="Arial"/>
          <w:sz w:val="24"/>
          <w:szCs w:val="24"/>
        </w:rPr>
      </w:pPr>
      <w:r w:rsidRPr="009A7777">
        <w:rPr>
          <w:rFonts w:ascii="Garamond" w:hAnsi="Garamond" w:cs="Arial"/>
          <w:sz w:val="24"/>
          <w:szCs w:val="24"/>
        </w:rPr>
        <w:t>Zamawiający ma prawo potrącić naliczone kary umowne z wynagrodzenia należnego Wykonawcy lub z zabezpieczenia należytego wykonania umowy– według własnego uznania.</w:t>
      </w:r>
    </w:p>
    <w:p w14:paraId="7C7AE2D7" w14:textId="77777777" w:rsidR="00666881" w:rsidRPr="009A7777" w:rsidRDefault="00666881" w:rsidP="00666881">
      <w:pPr>
        <w:pStyle w:val="Akapitzlist"/>
        <w:numPr>
          <w:ilvl w:val="0"/>
          <w:numId w:val="3"/>
        </w:numPr>
        <w:shd w:val="clear" w:color="auto" w:fill="FFFFFF"/>
        <w:tabs>
          <w:tab w:val="clear" w:pos="720"/>
          <w:tab w:val="num" w:pos="284"/>
          <w:tab w:val="left" w:pos="422"/>
          <w:tab w:val="left" w:pos="9180"/>
          <w:tab w:val="left" w:pos="9498"/>
        </w:tabs>
        <w:ind w:left="284" w:right="73" w:hanging="284"/>
        <w:jc w:val="both"/>
        <w:rPr>
          <w:rFonts w:ascii="Garamond" w:hAnsi="Garamond" w:cs="Arial"/>
          <w:sz w:val="24"/>
          <w:szCs w:val="24"/>
        </w:rPr>
      </w:pPr>
      <w:r w:rsidRPr="009A7777">
        <w:rPr>
          <w:rFonts w:ascii="Garamond" w:hAnsi="Garamond" w:cs="Arial"/>
          <w:sz w:val="24"/>
          <w:szCs w:val="24"/>
        </w:rPr>
        <w:t>Zamawiający ma prawo dochodzić odszkodowania na zasadach ogólnych, w tym przenoszącego wysokość kar umownych.</w:t>
      </w:r>
    </w:p>
    <w:p w14:paraId="115D413A" w14:textId="77777777" w:rsidR="00666881" w:rsidRPr="009A7777" w:rsidRDefault="00666881" w:rsidP="00666881">
      <w:pPr>
        <w:widowControl/>
        <w:tabs>
          <w:tab w:val="left" w:pos="9180"/>
        </w:tabs>
        <w:autoSpaceDE/>
        <w:ind w:right="73"/>
        <w:jc w:val="center"/>
        <w:rPr>
          <w:rFonts w:ascii="Garamond" w:hAnsi="Garamond" w:cs="Arial"/>
          <w:b/>
          <w:spacing w:val="18"/>
          <w:sz w:val="24"/>
          <w:szCs w:val="24"/>
        </w:rPr>
      </w:pPr>
    </w:p>
    <w:p w14:paraId="419C0FEF" w14:textId="5281FBD4" w:rsidR="00666881" w:rsidRPr="009A7777" w:rsidRDefault="00A807A2" w:rsidP="00666881">
      <w:pPr>
        <w:widowControl/>
        <w:tabs>
          <w:tab w:val="left" w:pos="9180"/>
        </w:tabs>
        <w:autoSpaceDE/>
        <w:ind w:right="73"/>
        <w:jc w:val="center"/>
        <w:rPr>
          <w:rFonts w:ascii="Garamond" w:hAnsi="Garamond" w:cs="Arial"/>
          <w:b/>
          <w:spacing w:val="18"/>
          <w:sz w:val="24"/>
          <w:szCs w:val="24"/>
        </w:rPr>
      </w:pPr>
      <w:r>
        <w:rPr>
          <w:rFonts w:ascii="Garamond" w:hAnsi="Garamond" w:cs="Arial"/>
          <w:b/>
          <w:spacing w:val="18"/>
          <w:sz w:val="24"/>
          <w:szCs w:val="24"/>
        </w:rPr>
        <w:t>§11</w:t>
      </w:r>
    </w:p>
    <w:p w14:paraId="1B1C10B4" w14:textId="77777777" w:rsidR="00666881" w:rsidRPr="009A7777" w:rsidRDefault="00666881" w:rsidP="00666881">
      <w:pPr>
        <w:pStyle w:val="Tekstpodstawowywcity"/>
        <w:widowControl/>
        <w:numPr>
          <w:ilvl w:val="0"/>
          <w:numId w:val="14"/>
        </w:numPr>
        <w:suppressAutoHyphens w:val="0"/>
        <w:autoSpaceDE/>
        <w:spacing w:after="0"/>
        <w:ind w:left="426" w:right="-2" w:hanging="426"/>
        <w:jc w:val="both"/>
        <w:rPr>
          <w:rFonts w:ascii="Garamond" w:hAnsi="Garamond" w:cs="Arial"/>
          <w:sz w:val="24"/>
          <w:szCs w:val="24"/>
        </w:rPr>
      </w:pPr>
      <w:r w:rsidRPr="009A7777">
        <w:rPr>
          <w:rFonts w:ascii="Garamond" w:hAnsi="Garamond" w:cs="Arial"/>
          <w:sz w:val="24"/>
          <w:szCs w:val="24"/>
        </w:rPr>
        <w:t>Zamawiający może odstąpić od niniejszej umowy w następujących sytuacjach:</w:t>
      </w:r>
    </w:p>
    <w:p w14:paraId="1EB98ACE" w14:textId="77777777" w:rsidR="00666881" w:rsidRPr="009A7777" w:rsidRDefault="00666881" w:rsidP="00666881">
      <w:pPr>
        <w:pStyle w:val="Tekstpodstawowywcity"/>
        <w:widowControl/>
        <w:numPr>
          <w:ilvl w:val="0"/>
          <w:numId w:val="13"/>
        </w:numPr>
        <w:suppressAutoHyphens w:val="0"/>
        <w:autoSpaceDE/>
        <w:spacing w:after="0"/>
        <w:ind w:left="709" w:right="-2" w:hanging="283"/>
        <w:jc w:val="both"/>
        <w:rPr>
          <w:rFonts w:ascii="Garamond" w:hAnsi="Garamond" w:cs="Arial"/>
          <w:sz w:val="24"/>
          <w:szCs w:val="24"/>
        </w:rPr>
      </w:pPr>
      <w:r w:rsidRPr="009A7777">
        <w:rPr>
          <w:rFonts w:ascii="Garamond" w:hAnsi="Garamond" w:cs="Arial"/>
          <w:sz w:val="24"/>
          <w:szCs w:val="24"/>
        </w:rPr>
        <w:t>jeżeli Wykonawca nie przystąpi do wykonywania obowiązków wynikających z umowy w terminie 5 dni od jej zawarcia,</w:t>
      </w:r>
    </w:p>
    <w:p w14:paraId="4F0ECA44" w14:textId="77777777" w:rsidR="00666881" w:rsidRPr="009A7777" w:rsidRDefault="00666881" w:rsidP="00666881">
      <w:pPr>
        <w:pStyle w:val="Tekstpodstawowywcity"/>
        <w:widowControl/>
        <w:numPr>
          <w:ilvl w:val="0"/>
          <w:numId w:val="13"/>
        </w:numPr>
        <w:suppressAutoHyphens w:val="0"/>
        <w:autoSpaceDE/>
        <w:spacing w:after="0"/>
        <w:ind w:left="709" w:right="-2" w:hanging="283"/>
        <w:jc w:val="both"/>
        <w:rPr>
          <w:rFonts w:ascii="Garamond" w:hAnsi="Garamond" w:cs="Arial"/>
          <w:sz w:val="24"/>
          <w:szCs w:val="24"/>
        </w:rPr>
      </w:pPr>
      <w:r w:rsidRPr="009A7777">
        <w:rPr>
          <w:rFonts w:ascii="Garamond" w:hAnsi="Garamond" w:cs="Arial"/>
          <w:sz w:val="24"/>
          <w:szCs w:val="24"/>
        </w:rPr>
        <w:t>jeżeli Wykonawca przerwie wykonywanie obowiązków wynikających z umowy na okres dłuższy niż 7 dni i nie wznowi prac w ciągu 7 dni od wezwania Zamawiającego do kontynuacji prac,</w:t>
      </w:r>
    </w:p>
    <w:p w14:paraId="05726CD9" w14:textId="77777777" w:rsidR="00666881" w:rsidRPr="009A7777" w:rsidRDefault="00666881" w:rsidP="00666881">
      <w:pPr>
        <w:pStyle w:val="Tekstpodstawowywcity"/>
        <w:widowControl/>
        <w:numPr>
          <w:ilvl w:val="0"/>
          <w:numId w:val="13"/>
        </w:numPr>
        <w:suppressAutoHyphens w:val="0"/>
        <w:autoSpaceDE/>
        <w:spacing w:after="0"/>
        <w:ind w:left="709" w:right="-2" w:hanging="283"/>
        <w:jc w:val="both"/>
        <w:rPr>
          <w:rFonts w:ascii="Garamond" w:hAnsi="Garamond" w:cs="Arial"/>
          <w:sz w:val="24"/>
          <w:szCs w:val="24"/>
        </w:rPr>
      </w:pPr>
      <w:r w:rsidRPr="009A7777">
        <w:rPr>
          <w:rFonts w:ascii="Garamond" w:hAnsi="Garamond" w:cs="Arial"/>
          <w:sz w:val="24"/>
          <w:szCs w:val="24"/>
        </w:rPr>
        <w:t>w przypadku bezskutecznego upływu czternastodniowego terminu wskazanego w wezwaniu Wykonawcy do prawidłowego wykonania robót, jeżeli Wykonawca realizował roboty niezgodnie z dokumentacją/warunkami technicznymi/sztuką budowlaną,</w:t>
      </w:r>
    </w:p>
    <w:p w14:paraId="11C661A7" w14:textId="77777777" w:rsidR="00666881" w:rsidRPr="009A7777" w:rsidRDefault="00666881" w:rsidP="00666881">
      <w:pPr>
        <w:pStyle w:val="Tekstpodstawowywcity"/>
        <w:widowControl/>
        <w:numPr>
          <w:ilvl w:val="0"/>
          <w:numId w:val="13"/>
        </w:numPr>
        <w:suppressAutoHyphens w:val="0"/>
        <w:autoSpaceDE/>
        <w:spacing w:after="0"/>
        <w:ind w:left="709" w:right="-2" w:hanging="283"/>
        <w:jc w:val="both"/>
        <w:rPr>
          <w:rFonts w:ascii="Garamond" w:hAnsi="Garamond" w:cs="Arial"/>
          <w:sz w:val="24"/>
          <w:szCs w:val="24"/>
        </w:rPr>
      </w:pPr>
      <w:r w:rsidRPr="009A7777">
        <w:rPr>
          <w:rFonts w:ascii="Garamond" w:hAnsi="Garamond" w:cs="Arial"/>
          <w:sz w:val="24"/>
          <w:szCs w:val="24"/>
        </w:rPr>
        <w:t>jeżeli przedmiot umowy zostanie wykonany nieprawidłowo, w wyniku czego Zamawiający odmówi dokonania odbioru przedmiotu umowy.</w:t>
      </w:r>
    </w:p>
    <w:p w14:paraId="029D0C94" w14:textId="49E4C815" w:rsidR="00666881" w:rsidRPr="009A7777" w:rsidRDefault="00666881" w:rsidP="00666881">
      <w:pPr>
        <w:pStyle w:val="Tekstpodstawowywcity"/>
        <w:widowControl/>
        <w:numPr>
          <w:ilvl w:val="0"/>
          <w:numId w:val="13"/>
        </w:numPr>
        <w:suppressAutoHyphens w:val="0"/>
        <w:autoSpaceDE/>
        <w:spacing w:after="0"/>
        <w:ind w:left="709" w:right="-2" w:hanging="283"/>
        <w:jc w:val="both"/>
        <w:rPr>
          <w:rFonts w:ascii="Garamond" w:hAnsi="Garamond" w:cs="Arial"/>
          <w:sz w:val="24"/>
          <w:szCs w:val="24"/>
        </w:rPr>
      </w:pPr>
      <w:r w:rsidRPr="009A7777">
        <w:rPr>
          <w:rFonts w:ascii="Garamond" w:hAnsi="Garamond" w:cs="Arial"/>
          <w:sz w:val="24"/>
          <w:szCs w:val="24"/>
        </w:rPr>
        <w:t>Łączna wysokość naliczonych Wykonawcy kar umownych osiągnie 25 % wynagrodze</w:t>
      </w:r>
      <w:r w:rsidR="00A807A2">
        <w:rPr>
          <w:rFonts w:ascii="Garamond" w:hAnsi="Garamond" w:cs="Arial"/>
          <w:sz w:val="24"/>
          <w:szCs w:val="24"/>
        </w:rPr>
        <w:t>nia brutto, o którym mowa w § 9</w:t>
      </w:r>
      <w:r w:rsidRPr="009A7777">
        <w:rPr>
          <w:rFonts w:ascii="Garamond" w:hAnsi="Garamond" w:cs="Arial"/>
          <w:sz w:val="24"/>
          <w:szCs w:val="24"/>
        </w:rPr>
        <w:t xml:space="preserve"> ust. 4.</w:t>
      </w:r>
    </w:p>
    <w:p w14:paraId="5DF83320" w14:textId="77777777" w:rsidR="00666881" w:rsidRPr="009A7777" w:rsidRDefault="00666881" w:rsidP="00666881">
      <w:pPr>
        <w:pStyle w:val="Tekstpodstawowywcity"/>
        <w:widowControl/>
        <w:numPr>
          <w:ilvl w:val="0"/>
          <w:numId w:val="14"/>
        </w:numPr>
        <w:suppressAutoHyphens w:val="0"/>
        <w:autoSpaceDE/>
        <w:spacing w:after="0"/>
        <w:ind w:left="426" w:right="-2" w:hanging="426"/>
        <w:jc w:val="both"/>
        <w:rPr>
          <w:rFonts w:ascii="Garamond" w:hAnsi="Garamond" w:cs="Arial"/>
          <w:sz w:val="24"/>
          <w:szCs w:val="24"/>
        </w:rPr>
      </w:pPr>
      <w:r w:rsidRPr="009A7777">
        <w:rPr>
          <w:rFonts w:ascii="Garamond" w:hAnsi="Garamond" w:cs="Arial"/>
          <w:sz w:val="24"/>
          <w:szCs w:val="24"/>
        </w:rPr>
        <w:t>Zamawiający ma prawo odstąpić od niniejszej umowy w terminie 30 dni  od zaistnienia okoliczności wskazanych w ust. 1.</w:t>
      </w:r>
    </w:p>
    <w:p w14:paraId="15CE36A9" w14:textId="77777777" w:rsidR="00666881" w:rsidRPr="009A7777" w:rsidRDefault="00666881" w:rsidP="00666881">
      <w:pPr>
        <w:pStyle w:val="Tekstpodstawowywcity"/>
        <w:widowControl/>
        <w:numPr>
          <w:ilvl w:val="0"/>
          <w:numId w:val="14"/>
        </w:numPr>
        <w:suppressAutoHyphens w:val="0"/>
        <w:autoSpaceDE/>
        <w:spacing w:after="0"/>
        <w:ind w:left="426" w:right="-2" w:hanging="426"/>
        <w:jc w:val="both"/>
        <w:rPr>
          <w:rFonts w:ascii="Garamond" w:hAnsi="Garamond" w:cs="Arial"/>
          <w:i/>
          <w:sz w:val="24"/>
          <w:szCs w:val="24"/>
          <w:u w:val="single"/>
        </w:rPr>
      </w:pPr>
      <w:r w:rsidRPr="009A7777">
        <w:rPr>
          <w:rFonts w:ascii="Garamond" w:hAnsi="Garamond" w:cs="Arial"/>
          <w:snapToGrid w:val="0"/>
          <w:sz w:val="24"/>
          <w:szCs w:val="24"/>
        </w:rPr>
        <w:t xml:space="preserve">Zamawiający może odstąpić od umowy w terminie 30 dni od dnia powzięcia wiadomości o zaistnieniu istotnej zmiany okoliczności powodującej, że wykonanie umowy nie leży w interesie publicznym, czego nie można było przewidzieć w chwili zawarcia umowy. </w:t>
      </w:r>
    </w:p>
    <w:p w14:paraId="2313A852" w14:textId="6FEC030D" w:rsidR="00666881" w:rsidRPr="009A7777" w:rsidRDefault="00666881" w:rsidP="00666881">
      <w:pPr>
        <w:pStyle w:val="Tekstpodstawowywcity"/>
        <w:widowControl/>
        <w:numPr>
          <w:ilvl w:val="0"/>
          <w:numId w:val="14"/>
        </w:numPr>
        <w:suppressAutoHyphens w:val="0"/>
        <w:autoSpaceDE/>
        <w:spacing w:after="0"/>
        <w:ind w:left="426" w:right="-2" w:hanging="426"/>
        <w:jc w:val="both"/>
        <w:rPr>
          <w:rFonts w:ascii="Garamond" w:hAnsi="Garamond" w:cs="Arial"/>
          <w:sz w:val="24"/>
          <w:szCs w:val="24"/>
        </w:rPr>
      </w:pPr>
      <w:r w:rsidRPr="009A7777">
        <w:rPr>
          <w:rFonts w:ascii="Garamond" w:hAnsi="Garamond" w:cs="Arial"/>
          <w:snapToGrid w:val="0"/>
          <w:sz w:val="24"/>
          <w:szCs w:val="24"/>
        </w:rPr>
        <w:t>W przypadku, o którym mowa w ust. 1 pkt 2</w:t>
      </w:r>
      <w:r w:rsidR="0049131F">
        <w:rPr>
          <w:rFonts w:ascii="Garamond" w:hAnsi="Garamond" w:cs="Arial"/>
          <w:snapToGrid w:val="0"/>
          <w:sz w:val="24"/>
          <w:szCs w:val="24"/>
        </w:rPr>
        <w:t>-5</w:t>
      </w:r>
      <w:r w:rsidRPr="009A7777">
        <w:rPr>
          <w:rFonts w:ascii="Garamond" w:hAnsi="Garamond" w:cs="Arial"/>
          <w:snapToGrid w:val="0"/>
          <w:sz w:val="24"/>
          <w:szCs w:val="24"/>
        </w:rPr>
        <w:t xml:space="preserve"> i ust. 3, Wykonawca może żądać wyłącznie wynagrodzenia należnego z tytułu wykonania części umowy.</w:t>
      </w:r>
    </w:p>
    <w:p w14:paraId="442D0ABC" w14:textId="77777777" w:rsidR="00666881" w:rsidRPr="009A7777" w:rsidRDefault="00666881" w:rsidP="00666881">
      <w:pPr>
        <w:pStyle w:val="Tekstpodstawowywcity"/>
        <w:widowControl/>
        <w:numPr>
          <w:ilvl w:val="0"/>
          <w:numId w:val="14"/>
        </w:numPr>
        <w:suppressAutoHyphens w:val="0"/>
        <w:autoSpaceDE/>
        <w:spacing w:after="0"/>
        <w:ind w:left="426" w:right="-2" w:hanging="426"/>
        <w:jc w:val="both"/>
        <w:rPr>
          <w:rFonts w:ascii="Garamond" w:hAnsi="Garamond" w:cs="Arial"/>
          <w:sz w:val="24"/>
          <w:szCs w:val="24"/>
        </w:rPr>
      </w:pPr>
      <w:r w:rsidRPr="009A7777">
        <w:rPr>
          <w:rFonts w:ascii="Garamond" w:hAnsi="Garamond" w:cs="Arial"/>
          <w:snapToGrid w:val="0"/>
          <w:sz w:val="24"/>
          <w:szCs w:val="24"/>
        </w:rPr>
        <w:t>Odstąpienie od umowy powinno nastąpić w formie pisemnej i powinno zawierać uzasadnienie.</w:t>
      </w:r>
    </w:p>
    <w:p w14:paraId="0F01A9F0" w14:textId="158106AD" w:rsidR="00666881" w:rsidRPr="009A7777" w:rsidRDefault="00666881" w:rsidP="00666881">
      <w:pPr>
        <w:pStyle w:val="Tekstpodstawowywcity"/>
        <w:widowControl/>
        <w:numPr>
          <w:ilvl w:val="0"/>
          <w:numId w:val="14"/>
        </w:numPr>
        <w:suppressAutoHyphens w:val="0"/>
        <w:autoSpaceDE/>
        <w:spacing w:after="0"/>
        <w:ind w:left="426" w:right="-2" w:hanging="426"/>
        <w:jc w:val="both"/>
        <w:rPr>
          <w:rFonts w:ascii="Garamond" w:hAnsi="Garamond" w:cs="Arial"/>
          <w:sz w:val="24"/>
          <w:szCs w:val="24"/>
        </w:rPr>
      </w:pPr>
      <w:r w:rsidRPr="009A7777">
        <w:rPr>
          <w:rFonts w:ascii="Garamond" w:hAnsi="Garamond" w:cs="Arial"/>
          <w:spacing w:val="1"/>
          <w:sz w:val="24"/>
          <w:szCs w:val="24"/>
        </w:rPr>
        <w:t xml:space="preserve">W sytuacji, o której mowa w ust. 1 </w:t>
      </w:r>
      <w:r w:rsidRPr="009A7777">
        <w:rPr>
          <w:rFonts w:ascii="Garamond" w:hAnsi="Garamond" w:cs="Arial"/>
          <w:snapToGrid w:val="0"/>
          <w:sz w:val="24"/>
          <w:szCs w:val="24"/>
        </w:rPr>
        <w:t>pkt 2</w:t>
      </w:r>
      <w:r w:rsidR="0049131F">
        <w:rPr>
          <w:rFonts w:ascii="Garamond" w:hAnsi="Garamond" w:cs="Arial"/>
          <w:snapToGrid w:val="0"/>
          <w:sz w:val="24"/>
          <w:szCs w:val="24"/>
        </w:rPr>
        <w:t>-5</w:t>
      </w:r>
      <w:bookmarkStart w:id="2" w:name="_GoBack"/>
      <w:bookmarkEnd w:id="2"/>
      <w:r w:rsidRPr="009A7777">
        <w:rPr>
          <w:rFonts w:ascii="Garamond" w:hAnsi="Garamond" w:cs="Arial"/>
          <w:snapToGrid w:val="0"/>
          <w:sz w:val="24"/>
          <w:szCs w:val="24"/>
        </w:rPr>
        <w:t xml:space="preserve"> i ust. 3, </w:t>
      </w:r>
      <w:r w:rsidRPr="009A7777">
        <w:rPr>
          <w:rFonts w:ascii="Garamond" w:hAnsi="Garamond" w:cs="Arial"/>
          <w:spacing w:val="1"/>
          <w:sz w:val="24"/>
          <w:szCs w:val="24"/>
        </w:rPr>
        <w:t xml:space="preserve">strony protokolarnie ustalą stopień zaawansowania robót, który </w:t>
      </w:r>
      <w:r w:rsidRPr="009A7777">
        <w:rPr>
          <w:rFonts w:ascii="Garamond" w:hAnsi="Garamond" w:cs="Arial"/>
          <w:spacing w:val="11"/>
          <w:sz w:val="24"/>
          <w:szCs w:val="24"/>
        </w:rPr>
        <w:t xml:space="preserve">zostanie zatwierdzony przez osoby reprezentujące Zamawiającego oraz </w:t>
      </w:r>
      <w:r w:rsidRPr="009A7777">
        <w:rPr>
          <w:rFonts w:ascii="Garamond" w:hAnsi="Garamond" w:cs="Arial"/>
          <w:spacing w:val="6"/>
          <w:sz w:val="24"/>
          <w:szCs w:val="24"/>
        </w:rPr>
        <w:t xml:space="preserve">Wykonawcę. Na jego podstawie Zamawiający i Wykonawca ustalą wysokość wynagrodzenia dla Wykonawcy, według </w:t>
      </w:r>
      <w:r w:rsidRPr="009A7777">
        <w:rPr>
          <w:rFonts w:ascii="Garamond" w:hAnsi="Garamond" w:cs="Arial"/>
          <w:spacing w:val="10"/>
          <w:sz w:val="24"/>
          <w:szCs w:val="24"/>
        </w:rPr>
        <w:t xml:space="preserve">następującej formuły: stanowiącej iloczyn stopnia zaawansowania robót </w:t>
      </w:r>
      <w:r w:rsidRPr="009A7777">
        <w:rPr>
          <w:rFonts w:ascii="Garamond" w:hAnsi="Garamond" w:cs="Arial"/>
          <w:spacing w:val="7"/>
          <w:sz w:val="24"/>
          <w:szCs w:val="24"/>
        </w:rPr>
        <w:t xml:space="preserve">określonego procentowo oraz wynagrodzenia brutto </w:t>
      </w:r>
      <w:r w:rsidRPr="009A7777">
        <w:rPr>
          <w:rFonts w:ascii="Garamond" w:hAnsi="Garamond" w:cs="Arial"/>
          <w:spacing w:val="6"/>
          <w:sz w:val="24"/>
          <w:szCs w:val="24"/>
        </w:rPr>
        <w:t>Wykonawcy określonego w §</w:t>
      </w:r>
      <w:r w:rsidR="00A807A2">
        <w:rPr>
          <w:rFonts w:ascii="Garamond" w:hAnsi="Garamond" w:cs="Arial"/>
          <w:spacing w:val="6"/>
          <w:sz w:val="24"/>
          <w:szCs w:val="24"/>
        </w:rPr>
        <w:t>9</w:t>
      </w:r>
      <w:r w:rsidRPr="009A7777">
        <w:rPr>
          <w:rFonts w:ascii="Garamond" w:hAnsi="Garamond" w:cs="Arial"/>
          <w:spacing w:val="6"/>
          <w:sz w:val="24"/>
          <w:szCs w:val="24"/>
        </w:rPr>
        <w:t xml:space="preserve"> ust. 4 umowy.</w:t>
      </w:r>
    </w:p>
    <w:p w14:paraId="4DE11548" w14:textId="77777777" w:rsidR="00666881" w:rsidRPr="009A7777" w:rsidRDefault="00666881" w:rsidP="00666881">
      <w:pPr>
        <w:pStyle w:val="Tekstpodstawowywcity"/>
        <w:widowControl/>
        <w:numPr>
          <w:ilvl w:val="0"/>
          <w:numId w:val="14"/>
        </w:numPr>
        <w:suppressAutoHyphens w:val="0"/>
        <w:autoSpaceDE/>
        <w:spacing w:after="0"/>
        <w:ind w:left="426" w:right="-2" w:hanging="426"/>
        <w:jc w:val="both"/>
        <w:rPr>
          <w:rFonts w:ascii="Garamond" w:hAnsi="Garamond" w:cs="Arial"/>
          <w:sz w:val="24"/>
          <w:szCs w:val="24"/>
        </w:rPr>
      </w:pPr>
      <w:r w:rsidRPr="009A7777">
        <w:rPr>
          <w:rFonts w:ascii="Garamond" w:hAnsi="Garamond" w:cs="Arial"/>
          <w:spacing w:val="6"/>
          <w:sz w:val="24"/>
          <w:szCs w:val="24"/>
        </w:rPr>
        <w:lastRenderedPageBreak/>
        <w:t>W sytuacji, o której mowa w ust. 6, Wykonawca wystaw</w:t>
      </w:r>
      <w:r w:rsidRPr="009A7777">
        <w:rPr>
          <w:rFonts w:ascii="Garamond" w:hAnsi="Garamond" w:cs="Arial"/>
          <w:spacing w:val="4"/>
          <w:sz w:val="24"/>
          <w:szCs w:val="24"/>
        </w:rPr>
        <w:t>i fakturę, na kwotę wyliczoną zgodnie z zasadami określonymi w ust. 6, która będzie płatna w terminie 30 dni od dnia jej doręczenia Zamawiającemu.</w:t>
      </w:r>
    </w:p>
    <w:p w14:paraId="4EFA54BB" w14:textId="77777777" w:rsidR="00666881" w:rsidRPr="009A7777" w:rsidRDefault="00666881" w:rsidP="00666881">
      <w:pPr>
        <w:pStyle w:val="Tekstpodstawowywcity"/>
        <w:widowControl/>
        <w:numPr>
          <w:ilvl w:val="0"/>
          <w:numId w:val="14"/>
        </w:numPr>
        <w:suppressAutoHyphens w:val="0"/>
        <w:autoSpaceDE/>
        <w:spacing w:after="0"/>
        <w:ind w:left="426" w:right="-2" w:hanging="426"/>
        <w:jc w:val="both"/>
        <w:rPr>
          <w:rFonts w:ascii="Garamond" w:hAnsi="Garamond" w:cs="Arial"/>
          <w:sz w:val="24"/>
          <w:szCs w:val="24"/>
        </w:rPr>
      </w:pPr>
      <w:r w:rsidRPr="009A7777">
        <w:rPr>
          <w:rFonts w:ascii="Garamond" w:hAnsi="Garamond" w:cs="Arial"/>
          <w:spacing w:val="3"/>
          <w:sz w:val="24"/>
          <w:szCs w:val="24"/>
        </w:rPr>
        <w:t>Odstąpienie, o którym mowa w ust. 1 i 3 następuje:</w:t>
      </w:r>
    </w:p>
    <w:p w14:paraId="74916126" w14:textId="77777777" w:rsidR="00666881" w:rsidRPr="009A7777" w:rsidRDefault="00666881" w:rsidP="00666881">
      <w:pPr>
        <w:numPr>
          <w:ilvl w:val="0"/>
          <w:numId w:val="8"/>
        </w:numPr>
        <w:shd w:val="clear" w:color="auto" w:fill="FFFFFF"/>
        <w:tabs>
          <w:tab w:val="left" w:pos="9180"/>
        </w:tabs>
        <w:ind w:right="73"/>
        <w:jc w:val="both"/>
        <w:rPr>
          <w:rFonts w:ascii="Garamond" w:hAnsi="Garamond" w:cs="Arial"/>
          <w:spacing w:val="3"/>
          <w:sz w:val="24"/>
          <w:szCs w:val="24"/>
        </w:rPr>
      </w:pPr>
      <w:r w:rsidRPr="009A7777">
        <w:rPr>
          <w:rFonts w:ascii="Garamond" w:hAnsi="Garamond" w:cs="Arial"/>
          <w:spacing w:val="3"/>
          <w:sz w:val="24"/>
          <w:szCs w:val="24"/>
        </w:rPr>
        <w:t>z dniem doręczenia oświadczenia woli o odstąpieniu i skutkuje od dnia tego doręczenia - w przypadku odstąpienia od niewykonanej części umowy,</w:t>
      </w:r>
    </w:p>
    <w:p w14:paraId="0848D922" w14:textId="77777777" w:rsidR="00666881" w:rsidRPr="009A7777" w:rsidRDefault="00666881" w:rsidP="00666881">
      <w:pPr>
        <w:numPr>
          <w:ilvl w:val="0"/>
          <w:numId w:val="8"/>
        </w:numPr>
        <w:shd w:val="clear" w:color="auto" w:fill="FFFFFF"/>
        <w:tabs>
          <w:tab w:val="left" w:pos="9180"/>
        </w:tabs>
        <w:ind w:right="73"/>
        <w:jc w:val="both"/>
        <w:rPr>
          <w:rFonts w:ascii="Garamond" w:hAnsi="Garamond" w:cs="Arial"/>
          <w:spacing w:val="3"/>
          <w:sz w:val="24"/>
          <w:szCs w:val="24"/>
        </w:rPr>
      </w:pPr>
      <w:r w:rsidRPr="009A7777">
        <w:rPr>
          <w:rFonts w:ascii="Garamond" w:hAnsi="Garamond" w:cs="Arial"/>
          <w:spacing w:val="3"/>
          <w:sz w:val="24"/>
          <w:szCs w:val="24"/>
        </w:rPr>
        <w:t>z dniem doręczenia oświadczenia o odstąpieniu i skutkuje od dnia zawarcia umowy - w przypadku odstąpienia od umowy.</w:t>
      </w:r>
    </w:p>
    <w:p w14:paraId="6DBE973C" w14:textId="77777777" w:rsidR="00666881" w:rsidRPr="009A7777" w:rsidRDefault="00666881" w:rsidP="003022B4">
      <w:pPr>
        <w:shd w:val="clear" w:color="auto" w:fill="FFFFFF"/>
        <w:tabs>
          <w:tab w:val="left" w:pos="9180"/>
          <w:tab w:val="left" w:pos="9498"/>
        </w:tabs>
        <w:ind w:left="284" w:right="73" w:hanging="284"/>
        <w:jc w:val="both"/>
        <w:rPr>
          <w:rFonts w:ascii="Garamond" w:hAnsi="Garamond" w:cs="Arial"/>
          <w:spacing w:val="4"/>
          <w:sz w:val="24"/>
          <w:szCs w:val="24"/>
        </w:rPr>
      </w:pPr>
      <w:r w:rsidRPr="009A7777">
        <w:rPr>
          <w:rFonts w:ascii="Garamond" w:hAnsi="Garamond" w:cs="Arial"/>
          <w:spacing w:val="4"/>
          <w:sz w:val="24"/>
          <w:szCs w:val="24"/>
        </w:rPr>
        <w:t>9. W sytuacji odstąpienia od umowy, Wykonawca zobowiązany jest zabrać z terenu budowy   wszelkie należące do niego sprzęty i materiały oraz przywrócić teren prac do stanu poprzedniego (z dnia wydania).</w:t>
      </w:r>
    </w:p>
    <w:p w14:paraId="43BCC73E" w14:textId="77777777" w:rsidR="00666881" w:rsidRPr="009A7777" w:rsidRDefault="00666881" w:rsidP="00666881">
      <w:pPr>
        <w:pStyle w:val="Tekstpodstawowywcity"/>
        <w:widowControl/>
        <w:suppressAutoHyphens w:val="0"/>
        <w:autoSpaceDE/>
        <w:spacing w:after="0"/>
        <w:ind w:left="426" w:right="-2"/>
        <w:jc w:val="both"/>
        <w:rPr>
          <w:rFonts w:ascii="Garamond" w:hAnsi="Garamond" w:cs="Arial"/>
          <w:sz w:val="24"/>
          <w:szCs w:val="24"/>
        </w:rPr>
      </w:pPr>
    </w:p>
    <w:p w14:paraId="3C346579" w14:textId="1860DF0E" w:rsidR="00666881" w:rsidRPr="009A7777" w:rsidRDefault="00A807A2" w:rsidP="00666881">
      <w:pPr>
        <w:widowControl/>
        <w:tabs>
          <w:tab w:val="left" w:pos="9180"/>
        </w:tabs>
        <w:autoSpaceDE/>
        <w:ind w:right="73"/>
        <w:jc w:val="center"/>
        <w:rPr>
          <w:rFonts w:ascii="Garamond" w:hAnsi="Garamond" w:cs="Arial"/>
          <w:b/>
          <w:spacing w:val="18"/>
          <w:sz w:val="24"/>
          <w:szCs w:val="24"/>
        </w:rPr>
      </w:pPr>
      <w:r>
        <w:rPr>
          <w:rFonts w:ascii="Garamond" w:hAnsi="Garamond" w:cs="Arial"/>
          <w:b/>
          <w:spacing w:val="18"/>
          <w:sz w:val="24"/>
          <w:szCs w:val="24"/>
        </w:rPr>
        <w:t>§12</w:t>
      </w:r>
    </w:p>
    <w:p w14:paraId="4125A587" w14:textId="77777777" w:rsidR="00666881" w:rsidRPr="009A7777" w:rsidRDefault="00666881" w:rsidP="003022B4">
      <w:pPr>
        <w:shd w:val="clear" w:color="auto" w:fill="FFFFFF"/>
        <w:tabs>
          <w:tab w:val="left" w:pos="384"/>
          <w:tab w:val="left" w:pos="426"/>
          <w:tab w:val="left" w:pos="9180"/>
          <w:tab w:val="left" w:pos="9639"/>
        </w:tabs>
        <w:ind w:left="284" w:right="73" w:hanging="284"/>
        <w:jc w:val="both"/>
        <w:rPr>
          <w:rFonts w:ascii="Garamond" w:hAnsi="Garamond" w:cs="Arial"/>
          <w:spacing w:val="-1"/>
          <w:sz w:val="24"/>
          <w:szCs w:val="24"/>
        </w:rPr>
      </w:pPr>
      <w:r w:rsidRPr="009A7777">
        <w:rPr>
          <w:rFonts w:ascii="Garamond" w:hAnsi="Garamond" w:cs="Arial"/>
          <w:spacing w:val="1"/>
          <w:sz w:val="24"/>
          <w:szCs w:val="24"/>
        </w:rPr>
        <w:t xml:space="preserve">1. Wykonawca jest odpowiedzialny względem Zamawiającego za wady zmniejszające </w:t>
      </w:r>
      <w:r w:rsidRPr="009A7777">
        <w:rPr>
          <w:rFonts w:ascii="Garamond" w:hAnsi="Garamond" w:cs="Arial"/>
          <w:spacing w:val="3"/>
          <w:sz w:val="24"/>
          <w:szCs w:val="24"/>
        </w:rPr>
        <w:t xml:space="preserve">wartość lub użyteczność wykonanego przedmiotu umowy ze względu na jego cel </w:t>
      </w:r>
      <w:r w:rsidRPr="009A7777">
        <w:rPr>
          <w:rFonts w:ascii="Garamond" w:hAnsi="Garamond" w:cs="Arial"/>
          <w:spacing w:val="-1"/>
          <w:sz w:val="24"/>
          <w:szCs w:val="24"/>
        </w:rPr>
        <w:t>określony w umowie.</w:t>
      </w:r>
    </w:p>
    <w:p w14:paraId="5C4C0C53" w14:textId="77777777" w:rsidR="00666881" w:rsidRPr="009A7777" w:rsidRDefault="00666881" w:rsidP="003022B4">
      <w:pPr>
        <w:shd w:val="clear" w:color="auto" w:fill="FFFFFF"/>
        <w:tabs>
          <w:tab w:val="left" w:pos="360"/>
          <w:tab w:val="left" w:pos="384"/>
          <w:tab w:val="left" w:pos="426"/>
          <w:tab w:val="left" w:pos="9180"/>
        </w:tabs>
        <w:ind w:left="284" w:right="73" w:hanging="284"/>
        <w:jc w:val="both"/>
        <w:rPr>
          <w:rFonts w:ascii="Garamond" w:hAnsi="Garamond" w:cs="Arial"/>
          <w:spacing w:val="-1"/>
          <w:sz w:val="24"/>
          <w:szCs w:val="24"/>
        </w:rPr>
      </w:pPr>
      <w:r w:rsidRPr="009A7777">
        <w:rPr>
          <w:rFonts w:ascii="Garamond" w:hAnsi="Garamond" w:cs="Arial"/>
          <w:sz w:val="24"/>
          <w:szCs w:val="24"/>
        </w:rPr>
        <w:t xml:space="preserve">2. W razie stwierdzenia w toku czynności odbioru istnienia wad Zamawiający może </w:t>
      </w:r>
      <w:r w:rsidRPr="009A7777">
        <w:rPr>
          <w:rFonts w:ascii="Garamond" w:hAnsi="Garamond" w:cs="Arial"/>
          <w:spacing w:val="5"/>
          <w:sz w:val="24"/>
          <w:szCs w:val="24"/>
        </w:rPr>
        <w:t>żądać usunięcia, protokolarnie stwierdzonych wad, w terminie ustalonym przez s</w:t>
      </w:r>
      <w:r w:rsidRPr="009A7777">
        <w:rPr>
          <w:rFonts w:ascii="Garamond" w:hAnsi="Garamond" w:cs="Arial"/>
          <w:spacing w:val="-1"/>
          <w:sz w:val="24"/>
          <w:szCs w:val="24"/>
        </w:rPr>
        <w:t>trony umowy, na koszt Wykonawcy.</w:t>
      </w:r>
    </w:p>
    <w:p w14:paraId="6C81B5A6" w14:textId="0C17F5FD" w:rsidR="00666881" w:rsidRPr="009A7777" w:rsidRDefault="00666881" w:rsidP="003022B4">
      <w:pPr>
        <w:shd w:val="clear" w:color="auto" w:fill="FFFFFF"/>
        <w:tabs>
          <w:tab w:val="left" w:pos="360"/>
          <w:tab w:val="left" w:pos="384"/>
          <w:tab w:val="left" w:pos="426"/>
          <w:tab w:val="left" w:pos="9180"/>
          <w:tab w:val="left" w:pos="9639"/>
        </w:tabs>
        <w:ind w:left="284" w:right="73" w:hanging="284"/>
        <w:jc w:val="both"/>
        <w:rPr>
          <w:rFonts w:ascii="Garamond" w:hAnsi="Garamond" w:cs="Arial"/>
          <w:sz w:val="24"/>
          <w:szCs w:val="24"/>
        </w:rPr>
      </w:pPr>
      <w:r w:rsidRPr="009A7777">
        <w:rPr>
          <w:rFonts w:ascii="Garamond" w:hAnsi="Garamond" w:cs="Arial"/>
          <w:spacing w:val="12"/>
          <w:sz w:val="24"/>
          <w:szCs w:val="24"/>
        </w:rPr>
        <w:t xml:space="preserve">3. W przypadku wystąpienia w okresie rękojmi i gwarancji wad w przedmiocie </w:t>
      </w:r>
      <w:r w:rsidRPr="009A7777">
        <w:rPr>
          <w:rFonts w:ascii="Garamond" w:hAnsi="Garamond" w:cs="Arial"/>
          <w:spacing w:val="6"/>
          <w:sz w:val="24"/>
          <w:szCs w:val="24"/>
        </w:rPr>
        <w:t>niniejszej umowy, Zamawiający obowiązany jest zawiadomić Wykonawcę na p</w:t>
      </w:r>
      <w:r w:rsidRPr="009A7777">
        <w:rPr>
          <w:rFonts w:ascii="Garamond" w:hAnsi="Garamond" w:cs="Arial"/>
          <w:sz w:val="24"/>
          <w:szCs w:val="24"/>
        </w:rPr>
        <w:t>iśmie niezwłocznie (w terminach określonych przepisami) po ich ujawnieniu a ten zobowiązuje się w terminie, o którym mowa w §</w:t>
      </w:r>
      <w:r w:rsidR="00A807A2">
        <w:rPr>
          <w:rFonts w:ascii="Garamond" w:hAnsi="Garamond" w:cs="Arial"/>
          <w:sz w:val="24"/>
          <w:szCs w:val="24"/>
        </w:rPr>
        <w:t>8</w:t>
      </w:r>
      <w:r w:rsidRPr="009A7777">
        <w:rPr>
          <w:rFonts w:ascii="Garamond" w:hAnsi="Garamond" w:cs="Arial"/>
          <w:sz w:val="24"/>
          <w:szCs w:val="24"/>
        </w:rPr>
        <w:t xml:space="preserve"> ust. 5 lub 6, do ich bezwzględnego i bezpłatnego usunięcia.</w:t>
      </w:r>
    </w:p>
    <w:p w14:paraId="472297EB" w14:textId="77777777" w:rsidR="00666881" w:rsidRPr="009A7777" w:rsidRDefault="00666881" w:rsidP="00666881">
      <w:pPr>
        <w:shd w:val="clear" w:color="auto" w:fill="FFFFFF"/>
        <w:tabs>
          <w:tab w:val="left" w:pos="360"/>
          <w:tab w:val="left" w:pos="384"/>
          <w:tab w:val="left" w:pos="426"/>
          <w:tab w:val="left" w:pos="9180"/>
        </w:tabs>
        <w:ind w:right="73"/>
        <w:jc w:val="both"/>
        <w:rPr>
          <w:rFonts w:ascii="Garamond" w:hAnsi="Garamond" w:cs="Arial"/>
          <w:spacing w:val="4"/>
          <w:sz w:val="24"/>
          <w:szCs w:val="24"/>
        </w:rPr>
      </w:pPr>
      <w:r w:rsidRPr="009A7777">
        <w:rPr>
          <w:rFonts w:ascii="Garamond" w:hAnsi="Garamond" w:cs="Arial"/>
          <w:spacing w:val="4"/>
          <w:sz w:val="24"/>
          <w:szCs w:val="24"/>
        </w:rPr>
        <w:t xml:space="preserve">4. Usunięcie wady musi być stwierdzone protokolarnie. </w:t>
      </w:r>
    </w:p>
    <w:p w14:paraId="152ADA88" w14:textId="77777777" w:rsidR="00666881" w:rsidRPr="009A7777" w:rsidRDefault="00666881" w:rsidP="003022B4">
      <w:pPr>
        <w:shd w:val="clear" w:color="auto" w:fill="FFFFFF"/>
        <w:tabs>
          <w:tab w:val="left" w:pos="360"/>
          <w:tab w:val="left" w:pos="384"/>
          <w:tab w:val="left" w:pos="426"/>
          <w:tab w:val="left" w:pos="9180"/>
        </w:tabs>
        <w:ind w:left="284" w:right="73" w:hanging="284"/>
        <w:jc w:val="both"/>
        <w:rPr>
          <w:rFonts w:ascii="Garamond" w:hAnsi="Garamond" w:cs="Arial"/>
          <w:sz w:val="24"/>
          <w:szCs w:val="24"/>
        </w:rPr>
      </w:pPr>
      <w:r w:rsidRPr="009A7777">
        <w:rPr>
          <w:rFonts w:ascii="Garamond" w:hAnsi="Garamond" w:cs="Arial"/>
          <w:spacing w:val="4"/>
          <w:sz w:val="24"/>
          <w:szCs w:val="24"/>
        </w:rPr>
        <w:t xml:space="preserve">5. W przypadku odmowy usunięcia wad/usterek, opóźnienia w przystąpieniu do usuwania wad/usterek przez Wykonawcę lub nieusunięcia </w:t>
      </w:r>
      <w:r w:rsidRPr="009A7777">
        <w:rPr>
          <w:rFonts w:ascii="Garamond" w:hAnsi="Garamond" w:cs="Arial"/>
          <w:spacing w:val="1"/>
          <w:sz w:val="24"/>
          <w:szCs w:val="24"/>
        </w:rPr>
        <w:t xml:space="preserve">wad/usterek w wyznaczonym terminie, Zamawiający usunie wady we własnym zakresie </w:t>
      </w:r>
      <w:r w:rsidRPr="009A7777">
        <w:rPr>
          <w:rFonts w:ascii="Garamond" w:hAnsi="Garamond" w:cs="Arial"/>
          <w:spacing w:val="2"/>
          <w:sz w:val="24"/>
          <w:szCs w:val="24"/>
        </w:rPr>
        <w:t xml:space="preserve">(w tym może zlecić prace podmiotom trzecim) i obciąży Wykonawcę kosztami ich </w:t>
      </w:r>
      <w:r w:rsidRPr="009A7777">
        <w:rPr>
          <w:rFonts w:ascii="Garamond" w:hAnsi="Garamond" w:cs="Arial"/>
          <w:spacing w:val="3"/>
          <w:sz w:val="24"/>
          <w:szCs w:val="24"/>
        </w:rPr>
        <w:t>usunięcia, w tym może pokryć ich koszt z kwoty zabezpieczenia</w:t>
      </w:r>
      <w:r w:rsidRPr="009A7777">
        <w:rPr>
          <w:rFonts w:ascii="Garamond" w:hAnsi="Garamond" w:cs="Arial"/>
          <w:sz w:val="24"/>
          <w:szCs w:val="24"/>
        </w:rPr>
        <w:t>.</w:t>
      </w:r>
    </w:p>
    <w:p w14:paraId="280E43D0" w14:textId="77777777" w:rsidR="00666881" w:rsidRPr="009A7777" w:rsidRDefault="00666881" w:rsidP="003022B4">
      <w:pPr>
        <w:shd w:val="clear" w:color="auto" w:fill="FFFFFF"/>
        <w:tabs>
          <w:tab w:val="left" w:pos="360"/>
          <w:tab w:val="left" w:pos="384"/>
          <w:tab w:val="left" w:pos="426"/>
          <w:tab w:val="left" w:pos="9180"/>
        </w:tabs>
        <w:ind w:left="284" w:right="73" w:hanging="284"/>
        <w:jc w:val="both"/>
        <w:rPr>
          <w:rFonts w:ascii="Garamond" w:hAnsi="Garamond" w:cs="Arial"/>
          <w:bCs/>
          <w:sz w:val="24"/>
          <w:szCs w:val="24"/>
        </w:rPr>
      </w:pPr>
      <w:r w:rsidRPr="009A7777">
        <w:rPr>
          <w:rFonts w:ascii="Garamond" w:hAnsi="Garamond" w:cs="Arial"/>
          <w:bCs/>
          <w:sz w:val="24"/>
          <w:szCs w:val="24"/>
        </w:rPr>
        <w:t>6. Wykonawca ponosi odpowiedzialność wobec Zamawiającego oraz osób trzecich za szkody powstałe w związku z wykonaniem niniejszej umowy i zobowiązany będzie do ich naprawienia w pełnej wysokości.</w:t>
      </w:r>
    </w:p>
    <w:p w14:paraId="464C4313" w14:textId="77777777" w:rsidR="00666881" w:rsidRPr="009A7777" w:rsidRDefault="00666881" w:rsidP="00666881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1"/>
          <w:sz w:val="24"/>
          <w:szCs w:val="24"/>
        </w:rPr>
      </w:pPr>
    </w:p>
    <w:p w14:paraId="76B618CD" w14:textId="44157A06" w:rsidR="00666881" w:rsidRPr="009A7777" w:rsidRDefault="00A807A2" w:rsidP="00666881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1"/>
          <w:sz w:val="24"/>
          <w:szCs w:val="24"/>
        </w:rPr>
      </w:pPr>
      <w:r>
        <w:rPr>
          <w:rFonts w:ascii="Garamond" w:hAnsi="Garamond" w:cs="Arial"/>
          <w:b/>
          <w:spacing w:val="1"/>
          <w:sz w:val="24"/>
          <w:szCs w:val="24"/>
        </w:rPr>
        <w:t>§13</w:t>
      </w:r>
    </w:p>
    <w:p w14:paraId="42E255B3" w14:textId="64D854D6" w:rsidR="00666881" w:rsidRPr="009A7777" w:rsidRDefault="00666881" w:rsidP="00A807A2">
      <w:pPr>
        <w:widowControl/>
        <w:suppressAutoHyphens w:val="0"/>
        <w:autoSpaceDE/>
        <w:contextualSpacing/>
        <w:jc w:val="both"/>
        <w:rPr>
          <w:rFonts w:ascii="Garamond" w:hAnsi="Garamond" w:cs="Arial"/>
          <w:sz w:val="24"/>
          <w:szCs w:val="24"/>
        </w:rPr>
      </w:pPr>
      <w:r w:rsidRPr="009A7777">
        <w:rPr>
          <w:rFonts w:ascii="Garamond" w:hAnsi="Garamond" w:cs="Arial"/>
          <w:sz w:val="24"/>
          <w:szCs w:val="24"/>
        </w:rPr>
        <w:t>Wszelkie dopuszczalne zmiany umowy wymagają zachow</w:t>
      </w:r>
      <w:r w:rsidR="00A807A2">
        <w:rPr>
          <w:rFonts w:ascii="Garamond" w:hAnsi="Garamond" w:cs="Arial"/>
          <w:sz w:val="24"/>
          <w:szCs w:val="24"/>
        </w:rPr>
        <w:t xml:space="preserve">ania formy pisemnej pod rygorem </w:t>
      </w:r>
      <w:r w:rsidRPr="009A7777">
        <w:rPr>
          <w:rFonts w:ascii="Garamond" w:hAnsi="Garamond" w:cs="Arial"/>
          <w:sz w:val="24"/>
          <w:szCs w:val="24"/>
        </w:rPr>
        <w:t xml:space="preserve">nieważności. </w:t>
      </w:r>
    </w:p>
    <w:p w14:paraId="67F5B4E7" w14:textId="77777777" w:rsidR="00666881" w:rsidRPr="009A7777" w:rsidRDefault="00666881" w:rsidP="00666881">
      <w:pPr>
        <w:widowControl/>
        <w:suppressAutoHyphens w:val="0"/>
        <w:autoSpaceDE/>
        <w:contextualSpacing/>
        <w:rPr>
          <w:rFonts w:ascii="Garamond" w:hAnsi="Garamond" w:cs="Arial"/>
          <w:b/>
          <w:w w:val="106"/>
          <w:sz w:val="24"/>
          <w:szCs w:val="24"/>
        </w:rPr>
      </w:pPr>
    </w:p>
    <w:p w14:paraId="5829EDBD" w14:textId="23A9A626" w:rsidR="00666881" w:rsidRPr="00A807A2" w:rsidRDefault="00A807A2" w:rsidP="00A807A2">
      <w:pPr>
        <w:widowControl/>
        <w:suppressAutoHyphens w:val="0"/>
        <w:autoSpaceDE/>
        <w:contextualSpacing/>
        <w:jc w:val="center"/>
        <w:rPr>
          <w:rFonts w:ascii="Garamond" w:hAnsi="Garamond" w:cs="Arial"/>
          <w:b/>
          <w:w w:val="106"/>
          <w:sz w:val="24"/>
          <w:szCs w:val="24"/>
        </w:rPr>
      </w:pPr>
      <w:r>
        <w:rPr>
          <w:rFonts w:ascii="Garamond" w:hAnsi="Garamond" w:cs="Arial"/>
          <w:b/>
          <w:w w:val="106"/>
          <w:sz w:val="24"/>
          <w:szCs w:val="24"/>
        </w:rPr>
        <w:t>§14</w:t>
      </w:r>
    </w:p>
    <w:p w14:paraId="5B92541C" w14:textId="7EEE189C" w:rsidR="00666881" w:rsidRPr="009A7777" w:rsidRDefault="00666881" w:rsidP="00666881">
      <w:pPr>
        <w:pStyle w:val="Tekstpodstawowywcity"/>
        <w:widowControl/>
        <w:numPr>
          <w:ilvl w:val="0"/>
          <w:numId w:val="16"/>
        </w:numPr>
        <w:tabs>
          <w:tab w:val="left" w:pos="7797"/>
        </w:tabs>
        <w:suppressAutoHyphens w:val="0"/>
        <w:autoSpaceDE/>
        <w:spacing w:after="0"/>
        <w:ind w:right="-2"/>
        <w:jc w:val="both"/>
        <w:rPr>
          <w:rFonts w:ascii="Garamond" w:hAnsi="Garamond" w:cs="Arial"/>
          <w:sz w:val="24"/>
          <w:szCs w:val="24"/>
        </w:rPr>
      </w:pPr>
      <w:r w:rsidRPr="009A7777">
        <w:rPr>
          <w:rFonts w:ascii="Garamond" w:hAnsi="Garamond" w:cs="Arial"/>
          <w:sz w:val="24"/>
          <w:szCs w:val="24"/>
        </w:rPr>
        <w:t xml:space="preserve">Strony ustalają zabezpieczenie należytego wykonania umowy w wysokości 5 % wartości przedmiotu umowy tj.  na kwotę </w:t>
      </w:r>
      <w:r w:rsidR="003022B4">
        <w:rPr>
          <w:rFonts w:ascii="Garamond" w:hAnsi="Garamond" w:cs="Arial"/>
          <w:sz w:val="24"/>
          <w:szCs w:val="24"/>
        </w:rPr>
        <w:t>………….</w:t>
      </w:r>
      <w:r w:rsidRPr="009A7777">
        <w:rPr>
          <w:rFonts w:ascii="Garamond" w:hAnsi="Garamond" w:cs="Arial"/>
          <w:sz w:val="24"/>
          <w:szCs w:val="24"/>
        </w:rPr>
        <w:t xml:space="preserve"> zł brutto (słownie:</w:t>
      </w:r>
      <w:r w:rsidR="003022B4">
        <w:rPr>
          <w:rFonts w:ascii="Garamond" w:hAnsi="Garamond" w:cs="Arial"/>
          <w:sz w:val="24"/>
          <w:szCs w:val="24"/>
        </w:rPr>
        <w:t>………………..</w:t>
      </w:r>
      <w:r w:rsidR="00D026CD">
        <w:rPr>
          <w:rFonts w:ascii="Garamond" w:hAnsi="Garamond" w:cs="Arial"/>
          <w:sz w:val="24"/>
          <w:szCs w:val="24"/>
        </w:rPr>
        <w:t xml:space="preserve"> gr.</w:t>
      </w:r>
      <w:r w:rsidRPr="009A7777">
        <w:rPr>
          <w:rFonts w:ascii="Garamond" w:hAnsi="Garamond" w:cs="Arial"/>
          <w:sz w:val="24"/>
          <w:szCs w:val="24"/>
        </w:rPr>
        <w:t xml:space="preserve">), które Wykonawca wniesie przed podpisaniem umowy w </w:t>
      </w:r>
      <w:r w:rsidR="001A3402">
        <w:rPr>
          <w:rFonts w:ascii="Garamond" w:hAnsi="Garamond" w:cs="Arial"/>
          <w:sz w:val="24"/>
          <w:szCs w:val="24"/>
        </w:rPr>
        <w:t>pieniądzu</w:t>
      </w:r>
      <w:r w:rsidR="003022B4">
        <w:rPr>
          <w:rFonts w:ascii="Garamond" w:hAnsi="Garamond" w:cs="Arial"/>
          <w:sz w:val="24"/>
          <w:szCs w:val="24"/>
        </w:rPr>
        <w:t xml:space="preserve"> lub gwarancji ubezpieczeniowej </w:t>
      </w:r>
      <w:r w:rsidR="001A3402">
        <w:rPr>
          <w:rFonts w:ascii="Garamond" w:hAnsi="Garamond" w:cs="Arial"/>
          <w:sz w:val="24"/>
          <w:szCs w:val="24"/>
        </w:rPr>
        <w:t xml:space="preserve">. </w:t>
      </w:r>
      <w:r w:rsidRPr="009A7777">
        <w:rPr>
          <w:rFonts w:ascii="Garamond" w:hAnsi="Garamond" w:cs="Arial"/>
          <w:sz w:val="24"/>
          <w:szCs w:val="24"/>
        </w:rPr>
        <w:t xml:space="preserve">  </w:t>
      </w:r>
    </w:p>
    <w:p w14:paraId="17B197F5" w14:textId="421F3389" w:rsidR="00666881" w:rsidRPr="009A7777" w:rsidRDefault="00666881" w:rsidP="00666881">
      <w:pPr>
        <w:pStyle w:val="Tekstpodstawowywcity"/>
        <w:widowControl/>
        <w:numPr>
          <w:ilvl w:val="0"/>
          <w:numId w:val="16"/>
        </w:numPr>
        <w:suppressAutoHyphens w:val="0"/>
        <w:autoSpaceDE/>
        <w:spacing w:after="0"/>
        <w:ind w:right="-2"/>
        <w:jc w:val="both"/>
        <w:rPr>
          <w:rFonts w:ascii="Garamond" w:hAnsi="Garamond" w:cs="Arial"/>
          <w:sz w:val="24"/>
          <w:szCs w:val="24"/>
        </w:rPr>
      </w:pPr>
      <w:r w:rsidRPr="009A7777">
        <w:rPr>
          <w:rFonts w:ascii="Garamond" w:hAnsi="Garamond" w:cs="Arial"/>
          <w:sz w:val="24"/>
          <w:szCs w:val="24"/>
        </w:rPr>
        <w:t xml:space="preserve">Zabezpieczenie należytego wykonania umowy zabezpieczać będzie zapłatę Zamawiającemu za wszelkie straty w rezultacie niepełnego i niewłaściwego wywiązania się Wykonawcy </w:t>
      </w:r>
      <w:r w:rsidR="003022B4">
        <w:rPr>
          <w:rFonts w:ascii="Garamond" w:hAnsi="Garamond" w:cs="Arial"/>
          <w:sz w:val="24"/>
          <w:szCs w:val="24"/>
        </w:rPr>
        <w:br/>
      </w:r>
      <w:r w:rsidRPr="009A7777">
        <w:rPr>
          <w:rFonts w:ascii="Garamond" w:hAnsi="Garamond" w:cs="Arial"/>
          <w:sz w:val="24"/>
          <w:szCs w:val="24"/>
        </w:rPr>
        <w:t>z obowiązków wynikających z niniejszej umowy.</w:t>
      </w:r>
    </w:p>
    <w:p w14:paraId="131F470E" w14:textId="77777777" w:rsidR="00666881" w:rsidRPr="009A7777" w:rsidRDefault="00666881" w:rsidP="00666881">
      <w:pPr>
        <w:pStyle w:val="Tekstpodstawowywcity"/>
        <w:widowControl/>
        <w:numPr>
          <w:ilvl w:val="0"/>
          <w:numId w:val="16"/>
        </w:numPr>
        <w:suppressAutoHyphens w:val="0"/>
        <w:autoSpaceDE/>
        <w:spacing w:after="0"/>
        <w:ind w:right="-2"/>
        <w:jc w:val="both"/>
        <w:rPr>
          <w:rFonts w:ascii="Garamond" w:hAnsi="Garamond" w:cs="Arial"/>
          <w:sz w:val="24"/>
          <w:szCs w:val="24"/>
        </w:rPr>
      </w:pPr>
      <w:r w:rsidRPr="009A7777">
        <w:rPr>
          <w:rFonts w:ascii="Garamond" w:hAnsi="Garamond" w:cs="Arial"/>
          <w:sz w:val="24"/>
          <w:szCs w:val="24"/>
        </w:rPr>
        <w:t>Zabezpieczenie należytego wykonania umowy służy do zapewnienia, że Wykonawca:</w:t>
      </w:r>
    </w:p>
    <w:p w14:paraId="31F5AEA4" w14:textId="77777777" w:rsidR="00666881" w:rsidRPr="009A7777" w:rsidRDefault="00666881" w:rsidP="00666881">
      <w:pPr>
        <w:pStyle w:val="Tekstpodstawowywcity"/>
        <w:widowControl/>
        <w:numPr>
          <w:ilvl w:val="2"/>
          <w:numId w:val="17"/>
        </w:numPr>
        <w:suppressAutoHyphens w:val="0"/>
        <w:autoSpaceDE/>
        <w:spacing w:after="0"/>
        <w:ind w:right="-2"/>
        <w:jc w:val="both"/>
        <w:rPr>
          <w:rFonts w:ascii="Garamond" w:hAnsi="Garamond" w:cs="Arial"/>
          <w:sz w:val="24"/>
          <w:szCs w:val="24"/>
        </w:rPr>
      </w:pPr>
      <w:r w:rsidRPr="009A7777">
        <w:rPr>
          <w:rFonts w:ascii="Garamond" w:hAnsi="Garamond" w:cs="Arial"/>
          <w:sz w:val="24"/>
          <w:szCs w:val="24"/>
        </w:rPr>
        <w:t>wykona roboty zgodnie ze specyfikacją techniczną,</w:t>
      </w:r>
    </w:p>
    <w:p w14:paraId="39399927" w14:textId="4208DAE6" w:rsidR="00666881" w:rsidRPr="009A7777" w:rsidRDefault="00666881" w:rsidP="00666881">
      <w:pPr>
        <w:pStyle w:val="Tekstpodstawowywcity"/>
        <w:widowControl/>
        <w:numPr>
          <w:ilvl w:val="2"/>
          <w:numId w:val="17"/>
        </w:numPr>
        <w:suppressAutoHyphens w:val="0"/>
        <w:autoSpaceDE/>
        <w:spacing w:after="0"/>
        <w:ind w:right="-2"/>
        <w:jc w:val="both"/>
        <w:rPr>
          <w:rFonts w:ascii="Garamond" w:hAnsi="Garamond" w:cs="Arial"/>
          <w:sz w:val="24"/>
          <w:szCs w:val="24"/>
        </w:rPr>
      </w:pPr>
      <w:r w:rsidRPr="009A7777">
        <w:rPr>
          <w:rFonts w:ascii="Garamond" w:hAnsi="Garamond" w:cs="Arial"/>
          <w:sz w:val="24"/>
          <w:szCs w:val="24"/>
        </w:rPr>
        <w:t xml:space="preserve">ponosi odpowiedzialność za wady fizyczne zmniejszające wartość użytkową, techniczną </w:t>
      </w:r>
      <w:r w:rsidR="003022B4" w:rsidRPr="009A7777">
        <w:rPr>
          <w:rFonts w:ascii="Garamond" w:hAnsi="Garamond" w:cs="Arial"/>
          <w:sz w:val="24"/>
          <w:szCs w:val="24"/>
        </w:rPr>
        <w:t xml:space="preserve">   i estetyczną wykonanych robót,</w:t>
      </w:r>
    </w:p>
    <w:p w14:paraId="71B54342" w14:textId="77777777" w:rsidR="00666881" w:rsidRPr="009A7777" w:rsidRDefault="00666881" w:rsidP="00666881">
      <w:pPr>
        <w:pStyle w:val="Tekstpodstawowywcity"/>
        <w:widowControl/>
        <w:numPr>
          <w:ilvl w:val="2"/>
          <w:numId w:val="17"/>
        </w:numPr>
        <w:suppressAutoHyphens w:val="0"/>
        <w:autoSpaceDE/>
        <w:spacing w:after="0"/>
        <w:ind w:right="-2"/>
        <w:jc w:val="both"/>
        <w:rPr>
          <w:rFonts w:ascii="Garamond" w:hAnsi="Garamond" w:cs="Arial"/>
          <w:sz w:val="24"/>
          <w:szCs w:val="24"/>
        </w:rPr>
      </w:pPr>
      <w:r w:rsidRPr="009A7777">
        <w:rPr>
          <w:rFonts w:ascii="Garamond" w:hAnsi="Garamond" w:cs="Arial"/>
          <w:sz w:val="24"/>
          <w:szCs w:val="24"/>
        </w:rPr>
        <w:t>usunie wszelkie wady ujawnione w okresie rękojmi,</w:t>
      </w:r>
    </w:p>
    <w:p w14:paraId="51E22FDD" w14:textId="603F07FC" w:rsidR="00666881" w:rsidRPr="009A7777" w:rsidRDefault="003022B4" w:rsidP="00666881">
      <w:pPr>
        <w:pStyle w:val="Tekstpodstawowywcity"/>
        <w:widowControl/>
        <w:numPr>
          <w:ilvl w:val="0"/>
          <w:numId w:val="16"/>
        </w:numPr>
        <w:suppressAutoHyphens w:val="0"/>
        <w:autoSpaceDE/>
        <w:spacing w:after="0"/>
        <w:ind w:right="-2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……………..</w:t>
      </w:r>
      <w:r w:rsidR="00666881" w:rsidRPr="009A7777">
        <w:rPr>
          <w:rFonts w:ascii="Garamond" w:hAnsi="Garamond" w:cs="Arial"/>
          <w:sz w:val="24"/>
          <w:szCs w:val="24"/>
        </w:rPr>
        <w:t xml:space="preserve"> tj. 70 % </w:t>
      </w:r>
      <w:r w:rsidR="00666881" w:rsidRPr="009A7777">
        <w:rPr>
          <w:rFonts w:ascii="Garamond" w:hAnsi="Garamond" w:cs="Arial"/>
          <w:snapToGrid w:val="0"/>
          <w:sz w:val="24"/>
          <w:szCs w:val="24"/>
        </w:rPr>
        <w:t>wysokości zabezpieczenia</w:t>
      </w:r>
      <w:r w:rsidR="00666881" w:rsidRPr="009A7777">
        <w:rPr>
          <w:rFonts w:ascii="Garamond" w:hAnsi="Garamond" w:cs="Arial"/>
          <w:sz w:val="24"/>
          <w:szCs w:val="24"/>
        </w:rPr>
        <w:t xml:space="preserve">, Zamawiający zwolni Wykonawcy </w:t>
      </w:r>
      <w:r w:rsidR="00666881" w:rsidRPr="009A7777">
        <w:rPr>
          <w:rFonts w:ascii="Garamond" w:hAnsi="Garamond" w:cs="Arial"/>
          <w:snapToGrid w:val="0"/>
          <w:sz w:val="24"/>
          <w:szCs w:val="24"/>
        </w:rPr>
        <w:t>w terminie 30 dni od dnia obustronnie podpisanego protokołu odbioru końcowego przedmiotu umowy.</w:t>
      </w:r>
    </w:p>
    <w:p w14:paraId="6D5318E9" w14:textId="0DA70715" w:rsidR="00666881" w:rsidRPr="009A7777" w:rsidRDefault="003022B4" w:rsidP="00666881">
      <w:pPr>
        <w:pStyle w:val="Tekstpodstawowywcity"/>
        <w:widowControl/>
        <w:numPr>
          <w:ilvl w:val="0"/>
          <w:numId w:val="16"/>
        </w:numPr>
        <w:suppressAutoHyphens w:val="0"/>
        <w:autoSpaceDE/>
        <w:spacing w:after="0"/>
        <w:ind w:right="-2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napToGrid w:val="0"/>
          <w:sz w:val="24"/>
          <w:szCs w:val="24"/>
        </w:rPr>
        <w:t>…………….</w:t>
      </w:r>
      <w:r w:rsidR="00666881" w:rsidRPr="009A7777">
        <w:rPr>
          <w:rFonts w:ascii="Garamond" w:hAnsi="Garamond" w:cs="Arial"/>
          <w:snapToGrid w:val="0"/>
          <w:sz w:val="24"/>
          <w:szCs w:val="24"/>
        </w:rPr>
        <w:t xml:space="preserve">. tj. 30 % wysokości zabezpieczenia, Zamawiający zwolni Wykonawcy do 15 dni po upływie okresu rękojmi.  </w:t>
      </w:r>
    </w:p>
    <w:p w14:paraId="27EF8481" w14:textId="77777777" w:rsidR="00666881" w:rsidRPr="009A7777" w:rsidRDefault="00666881" w:rsidP="00666881">
      <w:pPr>
        <w:pStyle w:val="Tekstpodstawowywcity"/>
        <w:widowControl/>
        <w:numPr>
          <w:ilvl w:val="0"/>
          <w:numId w:val="16"/>
        </w:numPr>
        <w:suppressAutoHyphens w:val="0"/>
        <w:autoSpaceDE/>
        <w:spacing w:after="0"/>
        <w:ind w:right="-2"/>
        <w:jc w:val="both"/>
        <w:rPr>
          <w:rFonts w:ascii="Garamond" w:hAnsi="Garamond" w:cs="Arial"/>
          <w:sz w:val="24"/>
          <w:szCs w:val="24"/>
        </w:rPr>
      </w:pPr>
      <w:r w:rsidRPr="009A7777">
        <w:rPr>
          <w:rFonts w:ascii="Garamond" w:hAnsi="Garamond" w:cs="Arial"/>
          <w:sz w:val="24"/>
          <w:szCs w:val="24"/>
        </w:rPr>
        <w:t>W przypadku nie wykonania przez Wykonawcę w wyznaczonym przez Zamawiającego terminie prac będących przedmiotem umowy, Zamawiający może zlecić ich wykonanie innemu wykonawcy, korzystając z kwoty wniesionej w ramach zabezpieczenia.</w:t>
      </w:r>
    </w:p>
    <w:p w14:paraId="2ABB0508" w14:textId="77777777" w:rsidR="00666881" w:rsidRPr="009A7777" w:rsidRDefault="00666881" w:rsidP="00666881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22"/>
          <w:sz w:val="24"/>
          <w:szCs w:val="24"/>
        </w:rPr>
      </w:pPr>
    </w:p>
    <w:p w14:paraId="63BCD846" w14:textId="04920B0A" w:rsidR="00666881" w:rsidRPr="009A7777" w:rsidRDefault="00666881" w:rsidP="00666881">
      <w:pPr>
        <w:shd w:val="clear" w:color="auto" w:fill="FFFFFF"/>
        <w:tabs>
          <w:tab w:val="left" w:pos="9180"/>
        </w:tabs>
        <w:ind w:right="73"/>
        <w:jc w:val="center"/>
        <w:rPr>
          <w:rFonts w:ascii="Garamond" w:hAnsi="Garamond" w:cs="Arial"/>
          <w:b/>
          <w:spacing w:val="22"/>
          <w:sz w:val="24"/>
          <w:szCs w:val="24"/>
        </w:rPr>
      </w:pPr>
      <w:r w:rsidRPr="009A7777">
        <w:rPr>
          <w:rFonts w:ascii="Garamond" w:hAnsi="Garamond" w:cs="Arial"/>
          <w:b/>
          <w:spacing w:val="22"/>
          <w:sz w:val="24"/>
          <w:szCs w:val="24"/>
        </w:rPr>
        <w:t>§1</w:t>
      </w:r>
      <w:r w:rsidR="00A807A2">
        <w:rPr>
          <w:rFonts w:ascii="Garamond" w:hAnsi="Garamond" w:cs="Arial"/>
          <w:b/>
          <w:spacing w:val="22"/>
          <w:sz w:val="24"/>
          <w:szCs w:val="24"/>
        </w:rPr>
        <w:t>5</w:t>
      </w:r>
    </w:p>
    <w:p w14:paraId="5EC1E37F" w14:textId="208C93D3" w:rsidR="00666881" w:rsidRPr="009A7777" w:rsidRDefault="00666881" w:rsidP="003022B4">
      <w:pPr>
        <w:shd w:val="clear" w:color="auto" w:fill="FFFFFF"/>
        <w:ind w:left="284" w:right="73" w:hanging="284"/>
        <w:jc w:val="both"/>
        <w:rPr>
          <w:rFonts w:ascii="Garamond" w:hAnsi="Garamond" w:cs="Arial"/>
          <w:spacing w:val="-2"/>
          <w:sz w:val="24"/>
          <w:szCs w:val="24"/>
        </w:rPr>
      </w:pPr>
      <w:r w:rsidRPr="009A7777">
        <w:rPr>
          <w:rFonts w:ascii="Garamond" w:hAnsi="Garamond" w:cs="Arial"/>
          <w:spacing w:val="6"/>
          <w:sz w:val="24"/>
          <w:szCs w:val="24"/>
        </w:rPr>
        <w:t xml:space="preserve">1. W sprawach nieuregulowanych niniejszą umową mają zastosowanie przepisy </w:t>
      </w:r>
      <w:r w:rsidRPr="009A7777">
        <w:rPr>
          <w:rFonts w:ascii="Garamond" w:hAnsi="Garamond" w:cs="Arial"/>
          <w:spacing w:val="-2"/>
          <w:sz w:val="24"/>
          <w:szCs w:val="24"/>
        </w:rPr>
        <w:t>Kodeksu cyw</w:t>
      </w:r>
      <w:r w:rsidR="00A807A2">
        <w:rPr>
          <w:rFonts w:ascii="Garamond" w:hAnsi="Garamond" w:cs="Arial"/>
          <w:spacing w:val="-2"/>
          <w:sz w:val="24"/>
          <w:szCs w:val="24"/>
        </w:rPr>
        <w:t xml:space="preserve">ilnego, ustawy Prawo budowlane </w:t>
      </w:r>
      <w:r w:rsidRPr="009A7777">
        <w:rPr>
          <w:rFonts w:ascii="Garamond" w:hAnsi="Garamond" w:cs="Arial"/>
          <w:spacing w:val="-2"/>
          <w:sz w:val="24"/>
          <w:szCs w:val="24"/>
        </w:rPr>
        <w:t>oraz innych powszechnie obowiązujących przepisów prawa.</w:t>
      </w:r>
    </w:p>
    <w:p w14:paraId="4F4178D2" w14:textId="77777777" w:rsidR="00666881" w:rsidRPr="009A7777" w:rsidRDefault="00666881" w:rsidP="003022B4">
      <w:pPr>
        <w:shd w:val="clear" w:color="auto" w:fill="FFFFFF"/>
        <w:ind w:left="284" w:right="73" w:hanging="284"/>
        <w:jc w:val="both"/>
        <w:rPr>
          <w:rFonts w:ascii="Garamond" w:hAnsi="Garamond" w:cs="Arial"/>
          <w:sz w:val="24"/>
          <w:szCs w:val="24"/>
        </w:rPr>
      </w:pPr>
      <w:r w:rsidRPr="009A7777">
        <w:rPr>
          <w:rFonts w:ascii="Garamond" w:hAnsi="Garamond" w:cs="Arial"/>
          <w:spacing w:val="10"/>
          <w:sz w:val="24"/>
          <w:szCs w:val="24"/>
        </w:rPr>
        <w:t xml:space="preserve">2. Ewentualne spory wynikające z niniejszej umowy rozstrzygane będą przez sąd </w:t>
      </w:r>
      <w:r w:rsidRPr="009A7777">
        <w:rPr>
          <w:rFonts w:ascii="Garamond" w:hAnsi="Garamond" w:cs="Arial"/>
          <w:sz w:val="24"/>
          <w:szCs w:val="24"/>
        </w:rPr>
        <w:t>właściwy miejscowo dla siedziby Zamawiającego.</w:t>
      </w:r>
    </w:p>
    <w:p w14:paraId="1DC4E988" w14:textId="77777777" w:rsidR="00666881" w:rsidRPr="009A7777" w:rsidRDefault="00666881" w:rsidP="003022B4">
      <w:pPr>
        <w:shd w:val="clear" w:color="auto" w:fill="FFFFFF"/>
        <w:ind w:left="284" w:right="73" w:hanging="284"/>
        <w:jc w:val="both"/>
        <w:rPr>
          <w:rFonts w:ascii="Garamond" w:hAnsi="Garamond" w:cs="Arial"/>
          <w:spacing w:val="-2"/>
          <w:sz w:val="24"/>
          <w:szCs w:val="24"/>
        </w:rPr>
      </w:pPr>
      <w:r w:rsidRPr="009A7777">
        <w:rPr>
          <w:rFonts w:ascii="Garamond" w:hAnsi="Garamond" w:cs="Arial"/>
          <w:sz w:val="24"/>
          <w:szCs w:val="24"/>
        </w:rPr>
        <w:t xml:space="preserve">3. </w:t>
      </w:r>
      <w:r w:rsidRPr="009A7777">
        <w:rPr>
          <w:rFonts w:ascii="Garamond" w:hAnsi="Garamond" w:cs="Arial"/>
          <w:spacing w:val="-2"/>
          <w:sz w:val="24"/>
          <w:szCs w:val="24"/>
        </w:rPr>
        <w:t xml:space="preserve">Wszelkie powiadomienia i oświadczenia stron wymagają formy pisemnej (listu poleconego lub listu poleconego za poświadczeniem odbioru lub potwierdzenia dowodu otrzymania na kopii listu) z zastrzeżeniem ust. 6. </w:t>
      </w:r>
    </w:p>
    <w:p w14:paraId="263FC6B2" w14:textId="77777777" w:rsidR="00666881" w:rsidRPr="009A7777" w:rsidRDefault="00666881" w:rsidP="003022B4">
      <w:pPr>
        <w:numPr>
          <w:ilvl w:val="0"/>
          <w:numId w:val="9"/>
        </w:numPr>
        <w:shd w:val="clear" w:color="auto" w:fill="FFFFFF"/>
        <w:ind w:left="284" w:right="73" w:hanging="284"/>
        <w:jc w:val="both"/>
        <w:rPr>
          <w:rFonts w:ascii="Garamond" w:hAnsi="Garamond" w:cs="Arial"/>
          <w:spacing w:val="-2"/>
          <w:sz w:val="24"/>
          <w:szCs w:val="24"/>
        </w:rPr>
      </w:pPr>
      <w:r w:rsidRPr="009A7777">
        <w:rPr>
          <w:rFonts w:ascii="Garamond" w:hAnsi="Garamond" w:cs="Arial"/>
          <w:spacing w:val="-2"/>
          <w:sz w:val="24"/>
          <w:szCs w:val="24"/>
        </w:rPr>
        <w:t>Wszelkie powiadomienia ze strony Zamawiającego przesyłane będą listem poleconym na adres siedziby Wykonawcy podany w petitum umowy. Za skuteczne doręczenie listu Wykonawcy strony uznają posiadanie dowodu nadania listu poleconego przez Zamawiającego w przypadku jego niezwrócenia.</w:t>
      </w:r>
    </w:p>
    <w:p w14:paraId="77B66EA8" w14:textId="77777777" w:rsidR="00666881" w:rsidRPr="009A7777" w:rsidRDefault="00666881" w:rsidP="003022B4">
      <w:pPr>
        <w:shd w:val="clear" w:color="auto" w:fill="FFFFFF"/>
        <w:ind w:left="284" w:right="73" w:hanging="284"/>
        <w:jc w:val="both"/>
        <w:rPr>
          <w:rFonts w:ascii="Garamond" w:hAnsi="Garamond" w:cs="Arial"/>
          <w:spacing w:val="-2"/>
          <w:sz w:val="24"/>
          <w:szCs w:val="24"/>
        </w:rPr>
      </w:pPr>
      <w:r w:rsidRPr="009A7777">
        <w:rPr>
          <w:rFonts w:ascii="Garamond" w:hAnsi="Garamond" w:cs="Arial"/>
          <w:spacing w:val="-2"/>
          <w:sz w:val="24"/>
          <w:szCs w:val="24"/>
        </w:rPr>
        <w:t>5. Wykonawca zobowiązuje się do niezwłocznego powiadomienia Zamawiającego o każdej zmianie nazwy, nazwiska, siedziby, bądź adresu. W razie zaniechania tego obowiązku wysłane korespondencji pod podany adres doręczeń będzie uznane za skutecznie doręczone z dniem pierwszego awiza pocztowego albo z dniem jego zwrotu przez pocztę z adnotacją „adresat nieznany” lub z podobną adnotacją.</w:t>
      </w:r>
    </w:p>
    <w:p w14:paraId="2CC014A0" w14:textId="7A34135F" w:rsidR="00666881" w:rsidRPr="009A7777" w:rsidRDefault="00666881" w:rsidP="003022B4">
      <w:pPr>
        <w:shd w:val="clear" w:color="auto" w:fill="FFFFFF"/>
        <w:ind w:left="284" w:right="73" w:hanging="284"/>
        <w:jc w:val="both"/>
        <w:rPr>
          <w:rFonts w:ascii="Garamond" w:hAnsi="Garamond" w:cs="Arial"/>
          <w:spacing w:val="-2"/>
          <w:sz w:val="24"/>
          <w:szCs w:val="24"/>
        </w:rPr>
      </w:pPr>
      <w:r w:rsidRPr="009A7777">
        <w:rPr>
          <w:rFonts w:ascii="Garamond" w:hAnsi="Garamond" w:cs="Arial"/>
          <w:spacing w:val="-2"/>
          <w:sz w:val="24"/>
          <w:szCs w:val="24"/>
        </w:rPr>
        <w:t>6.</w:t>
      </w:r>
      <w:r w:rsidR="003022B4">
        <w:rPr>
          <w:rFonts w:ascii="Garamond" w:hAnsi="Garamond" w:cs="Arial"/>
          <w:spacing w:val="-2"/>
          <w:sz w:val="24"/>
          <w:szCs w:val="24"/>
        </w:rPr>
        <w:t xml:space="preserve"> </w:t>
      </w:r>
      <w:r w:rsidRPr="009A7777">
        <w:rPr>
          <w:rFonts w:ascii="Garamond" w:hAnsi="Garamond" w:cs="Arial"/>
          <w:spacing w:val="-2"/>
          <w:sz w:val="24"/>
          <w:szCs w:val="24"/>
        </w:rPr>
        <w:t xml:space="preserve"> Za skuteczne powiadomienie o terminie związanych z realizacją prac lub terminów gwarancyjnych strony uznają również przesłanie przez Zamawiającego informacji faksem na numer Wykonawcy</w:t>
      </w:r>
      <w:r w:rsidR="00A807A2">
        <w:rPr>
          <w:rFonts w:ascii="Garamond" w:hAnsi="Garamond" w:cs="Arial"/>
          <w:spacing w:val="-2"/>
          <w:sz w:val="24"/>
          <w:szCs w:val="24"/>
        </w:rPr>
        <w:t xml:space="preserve"> lub mailem</w:t>
      </w:r>
      <w:r w:rsidRPr="009A7777">
        <w:rPr>
          <w:rFonts w:ascii="Garamond" w:hAnsi="Garamond" w:cs="Arial"/>
          <w:spacing w:val="-2"/>
          <w:sz w:val="24"/>
          <w:szCs w:val="24"/>
        </w:rPr>
        <w:t>.</w:t>
      </w:r>
    </w:p>
    <w:p w14:paraId="5FE3FFB0" w14:textId="77777777" w:rsidR="00666881" w:rsidRPr="009A7777" w:rsidRDefault="00666881" w:rsidP="00666881">
      <w:pPr>
        <w:pStyle w:val="Akapitzlist"/>
        <w:numPr>
          <w:ilvl w:val="0"/>
          <w:numId w:val="16"/>
        </w:numPr>
        <w:shd w:val="clear" w:color="auto" w:fill="FFFFFF"/>
        <w:ind w:right="73"/>
        <w:jc w:val="both"/>
        <w:rPr>
          <w:rFonts w:ascii="Garamond" w:hAnsi="Garamond" w:cs="Arial"/>
          <w:spacing w:val="-2"/>
          <w:sz w:val="24"/>
          <w:szCs w:val="24"/>
        </w:rPr>
      </w:pPr>
      <w:r w:rsidRPr="009A7777">
        <w:rPr>
          <w:rFonts w:ascii="Garamond" w:hAnsi="Garamond" w:cs="Arial"/>
          <w:spacing w:val="-1"/>
          <w:sz w:val="24"/>
          <w:szCs w:val="24"/>
        </w:rPr>
        <w:t xml:space="preserve">Umowę sporządzono w czterech jednobrzmiących egzemplarzach, po dwa dla każdej </w:t>
      </w:r>
      <w:r w:rsidRPr="009A7777">
        <w:rPr>
          <w:rFonts w:ascii="Garamond" w:hAnsi="Garamond" w:cs="Arial"/>
          <w:spacing w:val="-2"/>
          <w:sz w:val="24"/>
          <w:szCs w:val="24"/>
        </w:rPr>
        <w:t>ze stron</w:t>
      </w:r>
    </w:p>
    <w:p w14:paraId="48D4DA4E" w14:textId="77777777" w:rsidR="00666881" w:rsidRPr="009A7777" w:rsidRDefault="00666881" w:rsidP="00666881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rPr>
          <w:rFonts w:ascii="Garamond" w:hAnsi="Garamond" w:cs="Arial"/>
          <w:i/>
          <w:sz w:val="24"/>
          <w:szCs w:val="24"/>
        </w:rPr>
      </w:pPr>
    </w:p>
    <w:p w14:paraId="28C7B43C" w14:textId="77777777" w:rsidR="00666881" w:rsidRPr="009A7777" w:rsidRDefault="00666881" w:rsidP="00666881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rPr>
          <w:rFonts w:ascii="Garamond" w:hAnsi="Garamond" w:cs="Arial"/>
          <w:i/>
          <w:sz w:val="24"/>
          <w:szCs w:val="24"/>
        </w:rPr>
      </w:pPr>
    </w:p>
    <w:p w14:paraId="105A29BB" w14:textId="77777777" w:rsidR="00666881" w:rsidRPr="009A7777" w:rsidRDefault="00666881" w:rsidP="00666881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rPr>
          <w:rFonts w:ascii="Garamond" w:hAnsi="Garamond" w:cs="Arial"/>
          <w:i/>
          <w:sz w:val="24"/>
          <w:szCs w:val="24"/>
        </w:rPr>
      </w:pPr>
    </w:p>
    <w:p w14:paraId="6DFFACCB" w14:textId="77777777" w:rsidR="00666881" w:rsidRPr="009A7777" w:rsidRDefault="00666881" w:rsidP="00666881">
      <w:pPr>
        <w:shd w:val="clear" w:color="auto" w:fill="FFFFFF"/>
        <w:ind w:right="704" w:firstLine="360"/>
        <w:rPr>
          <w:rFonts w:ascii="Garamond" w:hAnsi="Garamond" w:cs="Arial"/>
          <w:b/>
          <w:sz w:val="24"/>
          <w:szCs w:val="24"/>
        </w:rPr>
      </w:pPr>
      <w:r w:rsidRPr="009A7777">
        <w:rPr>
          <w:rFonts w:ascii="Garamond" w:hAnsi="Garamond" w:cs="Arial"/>
          <w:b/>
          <w:sz w:val="24"/>
          <w:szCs w:val="24"/>
        </w:rPr>
        <w:t>Zamawiający</w:t>
      </w:r>
      <w:r w:rsidRPr="009A7777">
        <w:rPr>
          <w:rFonts w:ascii="Garamond" w:hAnsi="Garamond" w:cs="Arial"/>
          <w:b/>
          <w:sz w:val="24"/>
          <w:szCs w:val="24"/>
        </w:rPr>
        <w:tab/>
      </w:r>
      <w:r w:rsidRPr="009A7777">
        <w:rPr>
          <w:rFonts w:ascii="Garamond" w:hAnsi="Garamond" w:cs="Arial"/>
          <w:b/>
          <w:sz w:val="24"/>
          <w:szCs w:val="24"/>
        </w:rPr>
        <w:tab/>
      </w:r>
      <w:r w:rsidRPr="009A7777">
        <w:rPr>
          <w:rFonts w:ascii="Garamond" w:hAnsi="Garamond" w:cs="Arial"/>
          <w:b/>
          <w:sz w:val="24"/>
          <w:szCs w:val="24"/>
        </w:rPr>
        <w:tab/>
      </w:r>
      <w:r w:rsidRPr="009A7777">
        <w:rPr>
          <w:rFonts w:ascii="Garamond" w:hAnsi="Garamond" w:cs="Arial"/>
          <w:b/>
          <w:sz w:val="24"/>
          <w:szCs w:val="24"/>
        </w:rPr>
        <w:tab/>
      </w:r>
      <w:r w:rsidRPr="009A7777">
        <w:rPr>
          <w:rFonts w:ascii="Garamond" w:hAnsi="Garamond" w:cs="Arial"/>
          <w:b/>
          <w:sz w:val="24"/>
          <w:szCs w:val="24"/>
        </w:rPr>
        <w:tab/>
      </w:r>
      <w:r w:rsidRPr="009A7777">
        <w:rPr>
          <w:rFonts w:ascii="Garamond" w:hAnsi="Garamond" w:cs="Arial"/>
          <w:b/>
          <w:sz w:val="24"/>
          <w:szCs w:val="24"/>
        </w:rPr>
        <w:tab/>
        <w:t>Wykonawca</w:t>
      </w:r>
    </w:p>
    <w:p w14:paraId="0494DAFD" w14:textId="77777777" w:rsidR="00666881" w:rsidRPr="009A7777" w:rsidRDefault="00666881" w:rsidP="00666881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Garamond" w:hAnsi="Garamond" w:cs="Arial"/>
          <w:i/>
          <w:sz w:val="24"/>
          <w:szCs w:val="24"/>
        </w:rPr>
      </w:pPr>
    </w:p>
    <w:p w14:paraId="5DA1DD79" w14:textId="77777777" w:rsidR="00666881" w:rsidRPr="009A7777" w:rsidRDefault="00666881" w:rsidP="00666881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Garamond" w:hAnsi="Garamond" w:cs="Arial"/>
          <w:i/>
          <w:sz w:val="24"/>
          <w:szCs w:val="24"/>
        </w:rPr>
      </w:pPr>
    </w:p>
    <w:p w14:paraId="25BA4253" w14:textId="77777777" w:rsidR="00666881" w:rsidRPr="009A7777" w:rsidRDefault="00666881" w:rsidP="00666881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Garamond" w:hAnsi="Garamond" w:cs="Arial"/>
          <w:i/>
          <w:sz w:val="24"/>
          <w:szCs w:val="24"/>
        </w:rPr>
      </w:pPr>
    </w:p>
    <w:p w14:paraId="758F3C0C" w14:textId="77777777" w:rsidR="00666881" w:rsidRPr="009A7777" w:rsidRDefault="00666881" w:rsidP="00666881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Garamond" w:hAnsi="Garamond" w:cs="Arial"/>
          <w:i/>
          <w:sz w:val="24"/>
          <w:szCs w:val="24"/>
        </w:rPr>
      </w:pPr>
    </w:p>
    <w:p w14:paraId="12FF86A8" w14:textId="77777777" w:rsidR="00666881" w:rsidRPr="009A7777" w:rsidRDefault="00666881" w:rsidP="00666881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Garamond" w:hAnsi="Garamond" w:cs="Arial"/>
          <w:iCs/>
          <w:sz w:val="24"/>
          <w:szCs w:val="24"/>
        </w:rPr>
      </w:pPr>
    </w:p>
    <w:p w14:paraId="6FDD9CE4" w14:textId="77777777" w:rsidR="00666881" w:rsidRDefault="00666881" w:rsidP="00666881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Garamond" w:hAnsi="Garamond" w:cs="Arial"/>
          <w:iCs/>
          <w:sz w:val="24"/>
          <w:szCs w:val="24"/>
        </w:rPr>
      </w:pPr>
    </w:p>
    <w:p w14:paraId="23D8CA12" w14:textId="77777777" w:rsidR="00666881" w:rsidRDefault="00666881" w:rsidP="00666881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Garamond" w:hAnsi="Garamond" w:cs="Arial"/>
          <w:iCs/>
          <w:sz w:val="24"/>
          <w:szCs w:val="24"/>
        </w:rPr>
      </w:pPr>
    </w:p>
    <w:p w14:paraId="4ECCD61A" w14:textId="77777777" w:rsidR="00666881" w:rsidRDefault="00666881" w:rsidP="00666881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Garamond" w:hAnsi="Garamond" w:cs="Arial"/>
          <w:iCs/>
          <w:sz w:val="24"/>
          <w:szCs w:val="24"/>
        </w:rPr>
      </w:pPr>
    </w:p>
    <w:p w14:paraId="233E7AD0" w14:textId="77777777" w:rsidR="00666881" w:rsidRDefault="00666881" w:rsidP="00666881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Garamond" w:hAnsi="Garamond" w:cs="Arial"/>
          <w:iCs/>
          <w:sz w:val="24"/>
          <w:szCs w:val="24"/>
        </w:rPr>
      </w:pPr>
    </w:p>
    <w:p w14:paraId="2EFA4F76" w14:textId="77777777" w:rsidR="00666881" w:rsidRDefault="00666881" w:rsidP="00666881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Garamond" w:hAnsi="Garamond" w:cs="Arial"/>
          <w:iCs/>
          <w:sz w:val="24"/>
          <w:szCs w:val="24"/>
        </w:rPr>
      </w:pPr>
    </w:p>
    <w:p w14:paraId="53C729CC" w14:textId="77777777" w:rsidR="00666881" w:rsidRDefault="00666881" w:rsidP="00666881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Garamond" w:hAnsi="Garamond" w:cs="Arial"/>
          <w:iCs/>
          <w:sz w:val="24"/>
          <w:szCs w:val="24"/>
        </w:rPr>
      </w:pPr>
    </w:p>
    <w:p w14:paraId="1A9B5F56" w14:textId="77777777" w:rsidR="00666881" w:rsidRDefault="00666881" w:rsidP="00666881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Garamond" w:hAnsi="Garamond" w:cs="Arial"/>
          <w:iCs/>
          <w:sz w:val="24"/>
          <w:szCs w:val="24"/>
        </w:rPr>
      </w:pPr>
    </w:p>
    <w:p w14:paraId="55A5331E" w14:textId="77777777" w:rsidR="00666881" w:rsidRDefault="00666881" w:rsidP="00666881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Garamond" w:hAnsi="Garamond" w:cs="Arial"/>
          <w:iCs/>
          <w:sz w:val="24"/>
          <w:szCs w:val="24"/>
        </w:rPr>
      </w:pPr>
    </w:p>
    <w:p w14:paraId="3DA6EDAD" w14:textId="77777777" w:rsidR="00666881" w:rsidRDefault="00666881" w:rsidP="00666881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Garamond" w:hAnsi="Garamond" w:cs="Arial"/>
          <w:iCs/>
          <w:sz w:val="24"/>
          <w:szCs w:val="24"/>
        </w:rPr>
      </w:pPr>
    </w:p>
    <w:p w14:paraId="47F8CF47" w14:textId="77777777" w:rsidR="00666881" w:rsidRDefault="00666881" w:rsidP="00666881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Garamond" w:hAnsi="Garamond" w:cs="Arial"/>
          <w:iCs/>
          <w:sz w:val="24"/>
          <w:szCs w:val="24"/>
        </w:rPr>
      </w:pPr>
    </w:p>
    <w:p w14:paraId="2F34B0EF" w14:textId="77777777" w:rsidR="00666881" w:rsidRDefault="00666881" w:rsidP="00666881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Garamond" w:hAnsi="Garamond" w:cs="Arial"/>
          <w:iCs/>
          <w:sz w:val="24"/>
          <w:szCs w:val="24"/>
        </w:rPr>
      </w:pPr>
    </w:p>
    <w:p w14:paraId="13748802" w14:textId="77777777" w:rsidR="00666881" w:rsidRDefault="00666881" w:rsidP="00666881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Garamond" w:hAnsi="Garamond" w:cs="Arial"/>
          <w:iCs/>
          <w:sz w:val="24"/>
          <w:szCs w:val="24"/>
        </w:rPr>
      </w:pPr>
    </w:p>
    <w:p w14:paraId="78927DA1" w14:textId="77777777" w:rsidR="00666881" w:rsidRDefault="00666881" w:rsidP="00666881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Garamond" w:hAnsi="Garamond" w:cs="Arial"/>
          <w:iCs/>
          <w:sz w:val="24"/>
          <w:szCs w:val="24"/>
        </w:rPr>
      </w:pPr>
    </w:p>
    <w:p w14:paraId="26EA7F94" w14:textId="77777777" w:rsidR="00666881" w:rsidRDefault="00666881" w:rsidP="00666881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Garamond" w:hAnsi="Garamond" w:cs="Arial"/>
          <w:iCs/>
          <w:sz w:val="24"/>
          <w:szCs w:val="24"/>
        </w:rPr>
      </w:pPr>
    </w:p>
    <w:p w14:paraId="7635CB78" w14:textId="282533F1" w:rsidR="003022B4" w:rsidRPr="009A7777" w:rsidRDefault="003022B4" w:rsidP="003022B4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Garamond" w:hAnsi="Garamond" w:cs="Arial"/>
          <w:iCs/>
        </w:rPr>
      </w:pPr>
      <w:r w:rsidRPr="009A7777">
        <w:rPr>
          <w:rFonts w:ascii="Garamond" w:hAnsi="Garamond" w:cs="Arial"/>
          <w:iCs/>
        </w:rPr>
        <w:t xml:space="preserve">Dz. </w:t>
      </w:r>
      <w:r w:rsidR="007C0892">
        <w:rPr>
          <w:rFonts w:ascii="Garamond" w:hAnsi="Garamond" w:cs="Arial"/>
          <w:iCs/>
        </w:rPr>
        <w:t>8</w:t>
      </w:r>
      <w:r w:rsidRPr="009A7777">
        <w:rPr>
          <w:rFonts w:ascii="Garamond" w:hAnsi="Garamond" w:cs="Arial"/>
          <w:iCs/>
        </w:rPr>
        <w:t>0</w:t>
      </w:r>
      <w:r w:rsidR="007C0892">
        <w:rPr>
          <w:rFonts w:ascii="Garamond" w:hAnsi="Garamond" w:cs="Arial"/>
          <w:iCs/>
        </w:rPr>
        <w:t>1</w:t>
      </w:r>
      <w:r w:rsidRPr="009A7777">
        <w:rPr>
          <w:rFonts w:ascii="Garamond" w:hAnsi="Garamond" w:cs="Arial"/>
          <w:iCs/>
        </w:rPr>
        <w:t xml:space="preserve"> rozdz. </w:t>
      </w:r>
      <w:r w:rsidR="007C0892">
        <w:rPr>
          <w:rFonts w:ascii="Garamond" w:hAnsi="Garamond" w:cs="Arial"/>
          <w:iCs/>
        </w:rPr>
        <w:t>8</w:t>
      </w:r>
      <w:r w:rsidRPr="009A7777">
        <w:rPr>
          <w:rFonts w:ascii="Garamond" w:hAnsi="Garamond" w:cs="Arial"/>
          <w:iCs/>
        </w:rPr>
        <w:t>0</w:t>
      </w:r>
      <w:r w:rsidR="007C0892">
        <w:rPr>
          <w:rFonts w:ascii="Garamond" w:hAnsi="Garamond" w:cs="Arial"/>
          <w:iCs/>
        </w:rPr>
        <w:t>101</w:t>
      </w:r>
      <w:r w:rsidRPr="009A7777">
        <w:rPr>
          <w:rFonts w:ascii="Garamond" w:hAnsi="Garamond" w:cs="Arial"/>
          <w:iCs/>
        </w:rPr>
        <w:t xml:space="preserve"> § 6050</w:t>
      </w:r>
      <w:r w:rsidR="007C0892">
        <w:rPr>
          <w:rFonts w:ascii="Garamond" w:hAnsi="Garamond" w:cs="Arial"/>
          <w:iCs/>
        </w:rPr>
        <w:t xml:space="preserve"> </w:t>
      </w:r>
      <w:r>
        <w:rPr>
          <w:rFonts w:ascii="Garamond" w:hAnsi="Garamond" w:cs="Arial"/>
          <w:iCs/>
        </w:rPr>
        <w:t>-</w:t>
      </w:r>
    </w:p>
    <w:p w14:paraId="7AFC217F" w14:textId="77777777" w:rsidR="00666881" w:rsidRDefault="00666881" w:rsidP="00666881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Garamond" w:hAnsi="Garamond" w:cs="Arial"/>
          <w:iCs/>
          <w:sz w:val="24"/>
          <w:szCs w:val="24"/>
        </w:rPr>
      </w:pPr>
    </w:p>
    <w:p w14:paraId="359DF5C1" w14:textId="77777777" w:rsidR="00666881" w:rsidRDefault="00666881" w:rsidP="00666881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Garamond" w:hAnsi="Garamond" w:cs="Arial"/>
          <w:iCs/>
          <w:sz w:val="24"/>
          <w:szCs w:val="24"/>
        </w:rPr>
      </w:pPr>
    </w:p>
    <w:p w14:paraId="07E9C741" w14:textId="77777777" w:rsidR="00666881" w:rsidRDefault="00666881" w:rsidP="00666881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Garamond" w:hAnsi="Garamond" w:cs="Arial"/>
          <w:iCs/>
          <w:sz w:val="24"/>
          <w:szCs w:val="24"/>
        </w:rPr>
      </w:pPr>
    </w:p>
    <w:p w14:paraId="2E8DCFCC" w14:textId="77777777" w:rsidR="00666881" w:rsidRDefault="00666881" w:rsidP="00666881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Garamond" w:hAnsi="Garamond" w:cs="Arial"/>
          <w:iCs/>
          <w:sz w:val="24"/>
          <w:szCs w:val="24"/>
        </w:rPr>
      </w:pPr>
    </w:p>
    <w:p w14:paraId="11698E05" w14:textId="77777777" w:rsidR="00270A6B" w:rsidRDefault="00666881" w:rsidP="00666881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Garamond" w:hAnsi="Garamond" w:cs="Arial"/>
          <w:iCs/>
        </w:rPr>
      </w:pPr>
      <w:r w:rsidRPr="009A7777">
        <w:rPr>
          <w:rFonts w:ascii="Garamond" w:hAnsi="Garamond" w:cs="Arial"/>
          <w:iCs/>
        </w:rPr>
        <w:t xml:space="preserve">Sporządził:                                                            </w:t>
      </w:r>
      <w:r>
        <w:rPr>
          <w:rFonts w:ascii="Garamond" w:hAnsi="Garamond" w:cs="Arial"/>
          <w:iCs/>
        </w:rPr>
        <w:t xml:space="preserve">                  </w:t>
      </w:r>
      <w:r w:rsidRPr="009A7777">
        <w:rPr>
          <w:rFonts w:ascii="Garamond" w:hAnsi="Garamond" w:cs="Arial"/>
          <w:iCs/>
        </w:rPr>
        <w:t>sprawdził pod względem merytorycznym:</w:t>
      </w:r>
    </w:p>
    <w:p w14:paraId="783F4560" w14:textId="77777777" w:rsidR="00666881" w:rsidRDefault="00666881"/>
    <w:sectPr w:rsidR="00666881" w:rsidSect="00776315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E3DB7" w14:textId="77777777" w:rsidR="001D0F4B" w:rsidRDefault="001D0F4B">
      <w:r>
        <w:separator/>
      </w:r>
    </w:p>
  </w:endnote>
  <w:endnote w:type="continuationSeparator" w:id="0">
    <w:p w14:paraId="77641007" w14:textId="77777777" w:rsidR="001D0F4B" w:rsidRDefault="001D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5803123"/>
      <w:docPartObj>
        <w:docPartGallery w:val="Page Numbers (Bottom of Page)"/>
        <w:docPartUnique/>
      </w:docPartObj>
    </w:sdtPr>
    <w:sdtEndPr/>
    <w:sdtContent>
      <w:p w14:paraId="3216B5B1" w14:textId="35A3E7C7" w:rsidR="007E4D7A" w:rsidRDefault="006668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31F">
          <w:rPr>
            <w:noProof/>
          </w:rPr>
          <w:t>7</w:t>
        </w:r>
        <w:r>
          <w:fldChar w:fldCharType="end"/>
        </w:r>
      </w:p>
    </w:sdtContent>
  </w:sdt>
  <w:p w14:paraId="2C4515D4" w14:textId="77777777" w:rsidR="007E4D7A" w:rsidRDefault="001D0F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FEDB4" w14:textId="77777777" w:rsidR="001D0F4B" w:rsidRDefault="001D0F4B">
      <w:r>
        <w:separator/>
      </w:r>
    </w:p>
  </w:footnote>
  <w:footnote w:type="continuationSeparator" w:id="0">
    <w:p w14:paraId="0EFE470C" w14:textId="77777777" w:rsidR="001D0F4B" w:rsidRDefault="001D0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" w15:restartNumberingAfterBreak="0">
    <w:nsid w:val="00000007"/>
    <w:multiLevelType w:val="multilevel"/>
    <w:tmpl w:val="8954D5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C"/>
    <w:multiLevelType w:val="multilevel"/>
    <w:tmpl w:val="8EB65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505" w:hanging="360"/>
      </w:pPr>
    </w:lvl>
    <w:lvl w:ilvl="2" w:tentative="1">
      <w:start w:val="1"/>
      <w:numFmt w:val="lowerRoman"/>
      <w:lvlText w:val="%3."/>
      <w:lvlJc w:val="right"/>
      <w:pPr>
        <w:ind w:left="3225" w:hanging="180"/>
      </w:pPr>
    </w:lvl>
    <w:lvl w:ilvl="3" w:tentative="1">
      <w:start w:val="1"/>
      <w:numFmt w:val="decimal"/>
      <w:lvlText w:val="%4."/>
      <w:lvlJc w:val="left"/>
      <w:pPr>
        <w:ind w:left="3945" w:hanging="360"/>
      </w:pPr>
    </w:lvl>
    <w:lvl w:ilvl="4" w:tentative="1">
      <w:start w:val="1"/>
      <w:numFmt w:val="lowerLetter"/>
      <w:lvlText w:val="%5."/>
      <w:lvlJc w:val="left"/>
      <w:pPr>
        <w:ind w:left="4665" w:hanging="360"/>
      </w:pPr>
    </w:lvl>
    <w:lvl w:ilvl="5" w:tentative="1">
      <w:start w:val="1"/>
      <w:numFmt w:val="lowerRoman"/>
      <w:lvlText w:val="%6."/>
      <w:lvlJc w:val="right"/>
      <w:pPr>
        <w:ind w:left="5385" w:hanging="180"/>
      </w:pPr>
    </w:lvl>
    <w:lvl w:ilvl="6" w:tentative="1">
      <w:start w:val="1"/>
      <w:numFmt w:val="decimal"/>
      <w:lvlText w:val="%7."/>
      <w:lvlJc w:val="left"/>
      <w:pPr>
        <w:ind w:left="6105" w:hanging="360"/>
      </w:pPr>
    </w:lvl>
    <w:lvl w:ilvl="7" w:tentative="1">
      <w:start w:val="1"/>
      <w:numFmt w:val="lowerLetter"/>
      <w:lvlText w:val="%8."/>
      <w:lvlJc w:val="left"/>
      <w:pPr>
        <w:ind w:left="6825" w:hanging="360"/>
      </w:pPr>
    </w:lvl>
    <w:lvl w:ilvl="8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0308682C"/>
    <w:multiLevelType w:val="hybridMultilevel"/>
    <w:tmpl w:val="53869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B487D"/>
    <w:multiLevelType w:val="hybridMultilevel"/>
    <w:tmpl w:val="58647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96044"/>
    <w:multiLevelType w:val="multilevel"/>
    <w:tmpl w:val="93C0CE5E"/>
    <w:name w:val="WW8Num82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39F6B03"/>
    <w:multiLevelType w:val="hybridMultilevel"/>
    <w:tmpl w:val="B0BCA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F2B7CC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03CDA"/>
    <w:multiLevelType w:val="hybridMultilevel"/>
    <w:tmpl w:val="585E8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B1730"/>
    <w:multiLevelType w:val="hybridMultilevel"/>
    <w:tmpl w:val="A80EC0E8"/>
    <w:lvl w:ilvl="0" w:tplc="1838925E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C310C"/>
    <w:multiLevelType w:val="hybridMultilevel"/>
    <w:tmpl w:val="0FE88B1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80394"/>
    <w:multiLevelType w:val="hybridMultilevel"/>
    <w:tmpl w:val="BE125064"/>
    <w:lvl w:ilvl="0" w:tplc="8D2EC90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23A6F"/>
    <w:multiLevelType w:val="hybridMultilevel"/>
    <w:tmpl w:val="E54E6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87614"/>
    <w:multiLevelType w:val="hybridMultilevel"/>
    <w:tmpl w:val="89A88380"/>
    <w:lvl w:ilvl="0" w:tplc="1CDC72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F337C7"/>
    <w:multiLevelType w:val="hybridMultilevel"/>
    <w:tmpl w:val="EB8A9A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E316C"/>
    <w:multiLevelType w:val="hybridMultilevel"/>
    <w:tmpl w:val="5BCC23F8"/>
    <w:lvl w:ilvl="0" w:tplc="55C4B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71414"/>
    <w:multiLevelType w:val="multilevel"/>
    <w:tmpl w:val="57107D0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55C3C7E"/>
    <w:multiLevelType w:val="hybridMultilevel"/>
    <w:tmpl w:val="D162188E"/>
    <w:lvl w:ilvl="0" w:tplc="5EC663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74B93"/>
    <w:multiLevelType w:val="multilevel"/>
    <w:tmpl w:val="665E8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96923E6"/>
    <w:multiLevelType w:val="hybridMultilevel"/>
    <w:tmpl w:val="BA9A3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857A4"/>
    <w:multiLevelType w:val="multilevel"/>
    <w:tmpl w:val="EAEC133C"/>
    <w:name w:val="WW8Num8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44802D47"/>
    <w:multiLevelType w:val="hybridMultilevel"/>
    <w:tmpl w:val="10668122"/>
    <w:lvl w:ilvl="0" w:tplc="7C9CF6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B7795"/>
    <w:multiLevelType w:val="hybridMultilevel"/>
    <w:tmpl w:val="BC360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C5E05"/>
    <w:multiLevelType w:val="hybridMultilevel"/>
    <w:tmpl w:val="58CE34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750E40"/>
    <w:multiLevelType w:val="hybridMultilevel"/>
    <w:tmpl w:val="C122B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45667"/>
    <w:multiLevelType w:val="hybridMultilevel"/>
    <w:tmpl w:val="C9E4A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6272F"/>
    <w:multiLevelType w:val="hybridMultilevel"/>
    <w:tmpl w:val="1E3A06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1A20CB"/>
    <w:multiLevelType w:val="hybridMultilevel"/>
    <w:tmpl w:val="E4D08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C2C6F08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313DD"/>
    <w:multiLevelType w:val="hybridMultilevel"/>
    <w:tmpl w:val="69A0A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904F2"/>
    <w:multiLevelType w:val="hybridMultilevel"/>
    <w:tmpl w:val="462C8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FE462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B65DF"/>
    <w:multiLevelType w:val="multilevel"/>
    <w:tmpl w:val="7BF03C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671E265F"/>
    <w:multiLevelType w:val="hybridMultilevel"/>
    <w:tmpl w:val="FBE87BB4"/>
    <w:lvl w:ilvl="0" w:tplc="1570B7E8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5323F"/>
    <w:multiLevelType w:val="hybridMultilevel"/>
    <w:tmpl w:val="9D08D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A2026"/>
    <w:multiLevelType w:val="hybridMultilevel"/>
    <w:tmpl w:val="ED4037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A154A8"/>
    <w:multiLevelType w:val="hybridMultilevel"/>
    <w:tmpl w:val="8A94D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14709"/>
    <w:multiLevelType w:val="hybridMultilevel"/>
    <w:tmpl w:val="D9F6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A7728"/>
    <w:multiLevelType w:val="hybridMultilevel"/>
    <w:tmpl w:val="B554E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70D7C"/>
    <w:multiLevelType w:val="multilevel"/>
    <w:tmpl w:val="1B9A2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29"/>
  </w:num>
  <w:num w:numId="6">
    <w:abstractNumId w:val="5"/>
  </w:num>
  <w:num w:numId="7">
    <w:abstractNumId w:val="19"/>
  </w:num>
  <w:num w:numId="8">
    <w:abstractNumId w:val="14"/>
  </w:num>
  <w:num w:numId="9">
    <w:abstractNumId w:val="15"/>
    <w:lvlOverride w:ilvl="0">
      <w:startOverride w:val="4"/>
    </w:lvlOverride>
  </w:num>
  <w:num w:numId="10">
    <w:abstractNumId w:val="9"/>
  </w:num>
  <w:num w:numId="11">
    <w:abstractNumId w:val="6"/>
  </w:num>
  <w:num w:numId="12">
    <w:abstractNumId w:val="20"/>
  </w:num>
  <w:num w:numId="13">
    <w:abstractNumId w:val="22"/>
  </w:num>
  <w:num w:numId="14">
    <w:abstractNumId w:val="16"/>
  </w:num>
  <w:num w:numId="15">
    <w:abstractNumId w:val="12"/>
  </w:num>
  <w:num w:numId="16">
    <w:abstractNumId w:val="36"/>
  </w:num>
  <w:num w:numId="17">
    <w:abstractNumId w:val="17"/>
  </w:num>
  <w:num w:numId="18">
    <w:abstractNumId w:val="30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35"/>
  </w:num>
  <w:num w:numId="24">
    <w:abstractNumId w:val="21"/>
  </w:num>
  <w:num w:numId="25">
    <w:abstractNumId w:val="4"/>
  </w:num>
  <w:num w:numId="26">
    <w:abstractNumId w:val="23"/>
  </w:num>
  <w:num w:numId="27">
    <w:abstractNumId w:val="33"/>
  </w:num>
  <w:num w:numId="28">
    <w:abstractNumId w:val="34"/>
  </w:num>
  <w:num w:numId="29">
    <w:abstractNumId w:val="31"/>
  </w:num>
  <w:num w:numId="30">
    <w:abstractNumId w:val="10"/>
  </w:num>
  <w:num w:numId="31">
    <w:abstractNumId w:val="27"/>
  </w:num>
  <w:num w:numId="32">
    <w:abstractNumId w:val="24"/>
  </w:num>
  <w:num w:numId="33">
    <w:abstractNumId w:val="28"/>
  </w:num>
  <w:num w:numId="34">
    <w:abstractNumId w:val="26"/>
  </w:num>
  <w:num w:numId="35">
    <w:abstractNumId w:val="3"/>
  </w:num>
  <w:num w:numId="36">
    <w:abstractNumId w:val="1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81"/>
    <w:rsid w:val="000D4EC1"/>
    <w:rsid w:val="00120FA0"/>
    <w:rsid w:val="0018785F"/>
    <w:rsid w:val="001A3402"/>
    <w:rsid w:val="001D0F4B"/>
    <w:rsid w:val="00270A6B"/>
    <w:rsid w:val="003022B4"/>
    <w:rsid w:val="0030327E"/>
    <w:rsid w:val="003A6BEC"/>
    <w:rsid w:val="003D4FA9"/>
    <w:rsid w:val="004866CA"/>
    <w:rsid w:val="0049131F"/>
    <w:rsid w:val="004A341C"/>
    <w:rsid w:val="00577B36"/>
    <w:rsid w:val="005C65A7"/>
    <w:rsid w:val="005E3135"/>
    <w:rsid w:val="00666881"/>
    <w:rsid w:val="006D6717"/>
    <w:rsid w:val="007C0892"/>
    <w:rsid w:val="007E45C3"/>
    <w:rsid w:val="007F6E74"/>
    <w:rsid w:val="008163C6"/>
    <w:rsid w:val="0087140E"/>
    <w:rsid w:val="0088750B"/>
    <w:rsid w:val="0092060F"/>
    <w:rsid w:val="00A807A2"/>
    <w:rsid w:val="00B37310"/>
    <w:rsid w:val="00B43B0D"/>
    <w:rsid w:val="00B7334E"/>
    <w:rsid w:val="00BA007C"/>
    <w:rsid w:val="00C76079"/>
    <w:rsid w:val="00D026CD"/>
    <w:rsid w:val="00D31491"/>
    <w:rsid w:val="00E21145"/>
    <w:rsid w:val="00E570A1"/>
    <w:rsid w:val="00F45B8C"/>
    <w:rsid w:val="00F52FBC"/>
    <w:rsid w:val="00FA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901D"/>
  <w15:chartTrackingRefBased/>
  <w15:docId w15:val="{5FF5B7B4-BF17-447E-97A8-2783E3B2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88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68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668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66881"/>
    <w:pPr>
      <w:ind w:left="708"/>
    </w:pPr>
  </w:style>
  <w:style w:type="paragraph" w:styleId="Tytu">
    <w:name w:val="Title"/>
    <w:basedOn w:val="Normalny"/>
    <w:link w:val="TytuZnak"/>
    <w:qFormat/>
    <w:rsid w:val="00666881"/>
    <w:pPr>
      <w:suppressAutoHyphens w:val="0"/>
      <w:autoSpaceDE/>
      <w:jc w:val="center"/>
    </w:pPr>
    <w:rPr>
      <w:b/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666881"/>
    <w:rPr>
      <w:rFonts w:ascii="Times New Roman" w:eastAsia="Times New Roman" w:hAnsi="Times New Roman" w:cs="Times New Roman"/>
      <w:b/>
      <w:snapToGrid w:val="0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668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68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owy0">
    <w:name w:val="Standardowy$."/>
    <w:rsid w:val="00666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66881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668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8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3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31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2B74A-4467-436E-A5C1-4232C558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3125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Szalewska</dc:creator>
  <cp:keywords/>
  <dc:description/>
  <cp:lastModifiedBy>Robert Głowacki</cp:lastModifiedBy>
  <cp:revision>2</cp:revision>
  <cp:lastPrinted>2021-11-04T09:08:00Z</cp:lastPrinted>
  <dcterms:created xsi:type="dcterms:W3CDTF">2021-11-04T09:20:00Z</dcterms:created>
  <dcterms:modified xsi:type="dcterms:W3CDTF">2021-11-04T09:20:00Z</dcterms:modified>
</cp:coreProperties>
</file>