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22CA9" w14:textId="77777777" w:rsidR="003A683A" w:rsidRPr="009D2D96" w:rsidRDefault="00482D09" w:rsidP="003A683A">
      <w:pPr>
        <w:pStyle w:val="Tytu"/>
        <w:jc w:val="right"/>
        <w:rPr>
          <w:rFonts w:ascii="Garamond" w:hAnsi="Garamond" w:cs="Arial"/>
          <w:sz w:val="24"/>
          <w:szCs w:val="24"/>
          <w:u w:val="single"/>
        </w:rPr>
      </w:pPr>
      <w:r w:rsidRPr="009D2D96">
        <w:rPr>
          <w:rFonts w:ascii="Garamond" w:hAnsi="Garamond" w:cs="Arial"/>
          <w:sz w:val="24"/>
          <w:szCs w:val="24"/>
        </w:rPr>
        <w:t xml:space="preserve">                                              </w:t>
      </w:r>
      <w:r w:rsidR="003A683A" w:rsidRPr="009D2D96">
        <w:rPr>
          <w:rFonts w:ascii="Garamond" w:hAnsi="Garamond" w:cs="Arial"/>
          <w:sz w:val="24"/>
          <w:szCs w:val="24"/>
        </w:rPr>
        <w:t xml:space="preserve">    </w:t>
      </w:r>
      <w:r w:rsidRPr="009D2D96">
        <w:rPr>
          <w:rFonts w:ascii="Garamond" w:hAnsi="Garamond" w:cs="Arial"/>
          <w:sz w:val="24"/>
          <w:szCs w:val="24"/>
        </w:rPr>
        <w:t xml:space="preserve">  </w:t>
      </w:r>
      <w:r w:rsidR="003A683A" w:rsidRPr="009D2D96">
        <w:rPr>
          <w:rFonts w:ascii="Garamond" w:hAnsi="Garamond" w:cs="Arial"/>
          <w:sz w:val="24"/>
          <w:szCs w:val="24"/>
          <w:u w:val="single"/>
        </w:rPr>
        <w:t>PROJEKT</w:t>
      </w:r>
    </w:p>
    <w:p w14:paraId="47382078" w14:textId="3FBDC99F" w:rsidR="00482D09" w:rsidRPr="009D2D96" w:rsidRDefault="00482D09" w:rsidP="003A683A">
      <w:pPr>
        <w:pStyle w:val="Tytu"/>
        <w:rPr>
          <w:rFonts w:ascii="Garamond" w:hAnsi="Garamond" w:cs="Arial"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>UMOWA   WIN………</w:t>
      </w:r>
      <w:r w:rsidR="00993B92" w:rsidRPr="009D2D96">
        <w:rPr>
          <w:rFonts w:ascii="Garamond" w:hAnsi="Garamond" w:cs="Arial"/>
          <w:sz w:val="24"/>
          <w:szCs w:val="24"/>
        </w:rPr>
        <w:t>…….</w:t>
      </w:r>
      <w:r w:rsidRPr="009D2D96">
        <w:rPr>
          <w:rFonts w:ascii="Garamond" w:hAnsi="Garamond" w:cs="Arial"/>
          <w:sz w:val="24"/>
          <w:szCs w:val="24"/>
        </w:rPr>
        <w:t>/20</w:t>
      </w:r>
      <w:r w:rsidR="00F174F7" w:rsidRPr="009D2D96">
        <w:rPr>
          <w:rFonts w:ascii="Garamond" w:hAnsi="Garamond" w:cs="Arial"/>
          <w:sz w:val="24"/>
          <w:szCs w:val="24"/>
        </w:rPr>
        <w:t>2</w:t>
      </w:r>
      <w:r w:rsidR="00E05B23" w:rsidRPr="009D2D96">
        <w:rPr>
          <w:rFonts w:ascii="Garamond" w:hAnsi="Garamond" w:cs="Arial"/>
          <w:sz w:val="24"/>
          <w:szCs w:val="24"/>
        </w:rPr>
        <w:t>1</w:t>
      </w:r>
    </w:p>
    <w:p w14:paraId="4F426399" w14:textId="77777777" w:rsidR="00482D09" w:rsidRPr="009D2D96" w:rsidRDefault="00482D09" w:rsidP="00482D09">
      <w:pPr>
        <w:rPr>
          <w:rFonts w:ascii="Garamond" w:hAnsi="Garamond" w:cs="Arial"/>
          <w:b/>
          <w:sz w:val="24"/>
          <w:szCs w:val="24"/>
        </w:rPr>
      </w:pPr>
    </w:p>
    <w:p w14:paraId="07EA7AEA" w14:textId="163F5E6E" w:rsidR="00B35581" w:rsidRPr="009D2D96" w:rsidRDefault="0072784A" w:rsidP="00993B92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>z</w:t>
      </w:r>
      <w:r w:rsidR="00BF1C7F" w:rsidRPr="009D2D96">
        <w:rPr>
          <w:rFonts w:ascii="Garamond" w:hAnsi="Garamond" w:cs="Arial"/>
          <w:sz w:val="24"/>
          <w:szCs w:val="24"/>
        </w:rPr>
        <w:t>awarta w dniu ……………</w:t>
      </w:r>
      <w:r w:rsidR="00993B92" w:rsidRPr="009D2D96">
        <w:rPr>
          <w:rFonts w:ascii="Garamond" w:hAnsi="Garamond" w:cs="Arial"/>
          <w:sz w:val="24"/>
          <w:szCs w:val="24"/>
        </w:rPr>
        <w:t>….</w:t>
      </w:r>
      <w:r w:rsidR="00BF1C7F" w:rsidRPr="009D2D96">
        <w:rPr>
          <w:rFonts w:ascii="Garamond" w:hAnsi="Garamond" w:cs="Arial"/>
          <w:sz w:val="24"/>
          <w:szCs w:val="24"/>
        </w:rPr>
        <w:t xml:space="preserve"> roku pomiędzy</w:t>
      </w:r>
      <w:r w:rsidR="00B35581" w:rsidRPr="009D2D96">
        <w:rPr>
          <w:rFonts w:ascii="Garamond" w:hAnsi="Garamond" w:cs="Arial"/>
          <w:sz w:val="24"/>
          <w:szCs w:val="24"/>
        </w:rPr>
        <w:t>:</w:t>
      </w:r>
    </w:p>
    <w:p w14:paraId="3D8D0A59" w14:textId="798AE102" w:rsidR="0072784A" w:rsidRPr="009D2D96" w:rsidRDefault="00BF1C7F" w:rsidP="00993B92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>Miastem Otwock</w:t>
      </w:r>
      <w:r w:rsidR="0072784A" w:rsidRPr="009D2D96">
        <w:rPr>
          <w:rFonts w:ascii="Garamond" w:hAnsi="Garamond" w:cs="Arial"/>
          <w:sz w:val="24"/>
          <w:szCs w:val="24"/>
        </w:rPr>
        <w:t>,</w:t>
      </w:r>
      <w:r w:rsidRPr="009D2D96">
        <w:rPr>
          <w:rFonts w:ascii="Garamond" w:hAnsi="Garamond" w:cs="Arial"/>
          <w:sz w:val="24"/>
          <w:szCs w:val="24"/>
        </w:rPr>
        <w:t xml:space="preserve"> ul. Armii Krajowej 5, 05-400 Otwock,</w:t>
      </w:r>
      <w:r w:rsidR="0072784A" w:rsidRPr="009D2D96">
        <w:rPr>
          <w:rFonts w:ascii="Garamond" w:hAnsi="Garamond" w:cs="Arial"/>
          <w:sz w:val="24"/>
          <w:szCs w:val="24"/>
        </w:rPr>
        <w:t xml:space="preserve"> NIP 532-10-07-014,</w:t>
      </w:r>
      <w:r w:rsidR="007D4723" w:rsidRPr="009D2D96">
        <w:rPr>
          <w:rFonts w:ascii="Garamond" w:hAnsi="Garamond" w:cs="Arial"/>
          <w:sz w:val="24"/>
          <w:szCs w:val="24"/>
        </w:rPr>
        <w:t xml:space="preserve"> </w:t>
      </w:r>
    </w:p>
    <w:p w14:paraId="40F3D3C7" w14:textId="375B1DA5" w:rsidR="00482D09" w:rsidRPr="009D2D96" w:rsidRDefault="00BF1C7F" w:rsidP="00993B92">
      <w:pPr>
        <w:pStyle w:val="Nagwek1"/>
        <w:jc w:val="both"/>
        <w:rPr>
          <w:rFonts w:ascii="Garamond" w:hAnsi="Garamond" w:cs="Arial"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>reprezentowanym</w:t>
      </w:r>
      <w:r w:rsidR="007D4723" w:rsidRPr="009D2D96">
        <w:rPr>
          <w:rFonts w:ascii="Garamond" w:hAnsi="Garamond" w:cs="Arial"/>
          <w:sz w:val="24"/>
          <w:szCs w:val="24"/>
        </w:rPr>
        <w:t xml:space="preserve"> </w:t>
      </w:r>
      <w:r w:rsidRPr="009D2D96">
        <w:rPr>
          <w:rFonts w:ascii="Garamond" w:hAnsi="Garamond" w:cs="Arial"/>
          <w:sz w:val="24"/>
          <w:szCs w:val="24"/>
        </w:rPr>
        <w:t xml:space="preserve">przez </w:t>
      </w:r>
      <w:r w:rsidR="007735AA" w:rsidRPr="009D2D96">
        <w:rPr>
          <w:rFonts w:ascii="Garamond" w:hAnsi="Garamond" w:cs="Arial"/>
          <w:b/>
          <w:sz w:val="24"/>
          <w:szCs w:val="24"/>
        </w:rPr>
        <w:t>…………………………………………………………………</w:t>
      </w:r>
      <w:r w:rsidR="007D4723" w:rsidRPr="009D2D96">
        <w:rPr>
          <w:rFonts w:ascii="Garamond" w:hAnsi="Garamond" w:cs="Arial"/>
          <w:b/>
          <w:sz w:val="24"/>
          <w:szCs w:val="24"/>
        </w:rPr>
        <w:t xml:space="preserve"> </w:t>
      </w:r>
      <w:r w:rsidR="00482D09" w:rsidRPr="009D2D96">
        <w:rPr>
          <w:rFonts w:ascii="Garamond" w:hAnsi="Garamond" w:cs="Arial"/>
          <w:b/>
          <w:sz w:val="24"/>
          <w:szCs w:val="24"/>
        </w:rPr>
        <w:t xml:space="preserve">, </w:t>
      </w:r>
    </w:p>
    <w:p w14:paraId="6510420C" w14:textId="77777777" w:rsidR="00482D09" w:rsidRPr="009D2D96" w:rsidRDefault="00482D09" w:rsidP="00993B92">
      <w:pPr>
        <w:jc w:val="both"/>
        <w:rPr>
          <w:rFonts w:ascii="Garamond" w:hAnsi="Garamond" w:cs="Arial"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 xml:space="preserve">zwanym w dalszej części umowy „Zamawiającym” </w:t>
      </w:r>
    </w:p>
    <w:p w14:paraId="22BF6706" w14:textId="1DCAA167" w:rsidR="00B35581" w:rsidRPr="00082D9B" w:rsidRDefault="00482D09" w:rsidP="00993B92">
      <w:pPr>
        <w:jc w:val="both"/>
        <w:rPr>
          <w:rFonts w:ascii="Garamond" w:hAnsi="Garamond" w:cs="Arial"/>
          <w:b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 xml:space="preserve">a </w:t>
      </w:r>
      <w:r w:rsidRPr="009D2D96">
        <w:rPr>
          <w:rFonts w:ascii="Garamond" w:hAnsi="Garamond" w:cs="Arial"/>
          <w:b/>
          <w:sz w:val="24"/>
          <w:szCs w:val="24"/>
        </w:rPr>
        <w:t xml:space="preserve"> </w:t>
      </w:r>
      <w:r w:rsidR="00B30110" w:rsidRPr="009D2D96">
        <w:rPr>
          <w:rFonts w:ascii="Garamond" w:hAnsi="Garamond" w:cs="Arial"/>
          <w:b/>
          <w:sz w:val="24"/>
          <w:szCs w:val="24"/>
        </w:rPr>
        <w:t>…………………………………………………………………………………</w:t>
      </w:r>
      <w:r w:rsidR="002A5DCF">
        <w:rPr>
          <w:rFonts w:ascii="Garamond" w:hAnsi="Garamond" w:cs="Arial"/>
          <w:b/>
          <w:sz w:val="24"/>
          <w:szCs w:val="24"/>
        </w:rPr>
        <w:t>……….</w:t>
      </w:r>
      <w:r w:rsidR="00113AC2" w:rsidRPr="009D2D96">
        <w:rPr>
          <w:rFonts w:ascii="Garamond" w:hAnsi="Garamond" w:cs="Arial"/>
          <w:sz w:val="24"/>
          <w:szCs w:val="24"/>
        </w:rPr>
        <w:t xml:space="preserve"> </w:t>
      </w:r>
    </w:p>
    <w:p w14:paraId="3BC2AE83" w14:textId="2B381D0E" w:rsidR="00041B0A" w:rsidRPr="009D2D96" w:rsidRDefault="00041B0A" w:rsidP="00993B92">
      <w:pPr>
        <w:jc w:val="both"/>
        <w:rPr>
          <w:rFonts w:ascii="Garamond" w:hAnsi="Garamond" w:cs="Arial"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 xml:space="preserve">zwanym dalej „Wykonawcą”. </w:t>
      </w:r>
    </w:p>
    <w:p w14:paraId="3D7FFD09" w14:textId="50F9E4C8" w:rsidR="00482D09" w:rsidRPr="00082D9B" w:rsidRDefault="00B35581" w:rsidP="00993B92">
      <w:pPr>
        <w:jc w:val="both"/>
        <w:rPr>
          <w:rFonts w:ascii="Garamond" w:hAnsi="Garamond" w:cs="Arial"/>
          <w:b/>
          <w:color w:val="000000"/>
          <w:sz w:val="24"/>
          <w:szCs w:val="24"/>
        </w:rPr>
      </w:pPr>
      <w:r w:rsidRPr="009D2D96">
        <w:rPr>
          <w:rFonts w:ascii="Garamond" w:hAnsi="Garamond" w:cs="Arial"/>
          <w:sz w:val="24"/>
          <w:szCs w:val="24"/>
        </w:rPr>
        <w:t>Z uwagi na szacunkową wartość zamówienia, która nie przekracza 130.000 zł, niniejsza umowa, której przedmiotem jest wykonanie dokumentacji projektowo kosztorysowej</w:t>
      </w:r>
      <w:r w:rsidR="000E324B" w:rsidRPr="000E324B">
        <w:rPr>
          <w:rFonts w:ascii="Garamond" w:hAnsi="Garamond" w:cs="Arial"/>
          <w:sz w:val="24"/>
          <w:szCs w:val="24"/>
        </w:rPr>
        <w:t xml:space="preserve"> </w:t>
      </w:r>
      <w:r w:rsidR="000E324B">
        <w:rPr>
          <w:rFonts w:ascii="Garamond" w:hAnsi="Garamond" w:cs="Arial"/>
          <w:sz w:val="24"/>
          <w:szCs w:val="24"/>
        </w:rPr>
        <w:t>na podstawie koncepcji stanowiącej załącznik do postępowania o udzielenie zamówienia</w:t>
      </w:r>
      <w:r w:rsidRPr="009D2D96">
        <w:rPr>
          <w:rFonts w:ascii="Garamond" w:hAnsi="Garamond" w:cs="Arial"/>
          <w:sz w:val="24"/>
          <w:szCs w:val="24"/>
        </w:rPr>
        <w:t xml:space="preserve"> na</w:t>
      </w:r>
      <w:r w:rsidR="000F5CB3" w:rsidRPr="009D2D96">
        <w:rPr>
          <w:rFonts w:ascii="Garamond" w:hAnsi="Garamond" w:cs="Arial"/>
          <w:sz w:val="24"/>
          <w:szCs w:val="24"/>
        </w:rPr>
        <w:t xml:space="preserve"> rozbudowę</w:t>
      </w:r>
      <w:r w:rsidR="002A5DCF">
        <w:rPr>
          <w:rFonts w:ascii="Garamond" w:hAnsi="Garamond" w:cs="Arial"/>
          <w:bCs/>
          <w:color w:val="000000"/>
          <w:sz w:val="24"/>
          <w:szCs w:val="24"/>
        </w:rPr>
        <w:t xml:space="preserve"> </w:t>
      </w:r>
      <w:r w:rsidR="002A5DCF">
        <w:rPr>
          <w:rFonts w:ascii="Garamond" w:hAnsi="Garamond" w:cs="Arial"/>
          <w:bCs/>
          <w:color w:val="000000"/>
          <w:sz w:val="24"/>
          <w:szCs w:val="24"/>
        </w:rPr>
        <w:br/>
      </w:r>
      <w:r w:rsidR="002A5DCF" w:rsidRPr="002A5DCF">
        <w:rPr>
          <w:rFonts w:ascii="Garamond" w:hAnsi="Garamond" w:cs="Arial"/>
          <w:bCs/>
          <w:color w:val="000000"/>
          <w:sz w:val="24"/>
          <w:szCs w:val="24"/>
        </w:rPr>
        <w:t xml:space="preserve">ul. Reymonta na odcinku od ul. Samorządowej do ul. Tatrzańskiej </w:t>
      </w:r>
      <w:r w:rsidR="000E324B">
        <w:rPr>
          <w:rFonts w:ascii="Garamond" w:hAnsi="Garamond" w:cs="Arial"/>
          <w:bCs/>
          <w:color w:val="000000"/>
          <w:sz w:val="24"/>
          <w:szCs w:val="24"/>
        </w:rPr>
        <w:t xml:space="preserve">wraz z uzyskaniem decyzji ZRID </w:t>
      </w:r>
      <w:r w:rsidR="002A5DCF" w:rsidRPr="002A5DCF">
        <w:rPr>
          <w:rFonts w:ascii="Garamond" w:hAnsi="Garamond" w:cs="Arial"/>
          <w:bCs/>
          <w:color w:val="000000"/>
          <w:sz w:val="24"/>
          <w:szCs w:val="24"/>
        </w:rPr>
        <w:t>w ramach zadania „</w:t>
      </w:r>
      <w:bookmarkStart w:id="0" w:name="_Hlk85188144"/>
      <w:r w:rsidR="002A5DCF" w:rsidRPr="002A5DCF">
        <w:rPr>
          <w:rFonts w:ascii="Garamond" w:hAnsi="Garamond" w:cs="Arial"/>
          <w:bCs/>
          <w:color w:val="000000"/>
          <w:sz w:val="24"/>
          <w:szCs w:val="24"/>
        </w:rPr>
        <w:t xml:space="preserve">Projekt rozbudowy </w:t>
      </w:r>
      <w:bookmarkEnd w:id="0"/>
      <w:r w:rsidR="002A5DCF" w:rsidRPr="002A5DCF">
        <w:rPr>
          <w:rFonts w:ascii="Garamond" w:hAnsi="Garamond" w:cs="Arial"/>
          <w:bCs/>
          <w:color w:val="000000"/>
          <w:sz w:val="24"/>
          <w:szCs w:val="24"/>
        </w:rPr>
        <w:t>pasa drogowego w ul. Reymonta na odcinku od ul. Samorządowej do ul. Tatrzańskiej (ZRID)”</w:t>
      </w:r>
      <w:r w:rsidR="002A5DCF">
        <w:rPr>
          <w:rFonts w:ascii="Garamond" w:hAnsi="Garamond" w:cs="Arial"/>
          <w:bCs/>
          <w:color w:val="000000"/>
          <w:sz w:val="24"/>
          <w:szCs w:val="24"/>
        </w:rPr>
        <w:t xml:space="preserve">, </w:t>
      </w:r>
      <w:r w:rsidR="00EC7805">
        <w:rPr>
          <w:rFonts w:ascii="Garamond" w:hAnsi="Garamond" w:cs="Arial"/>
          <w:bCs/>
          <w:color w:val="000000"/>
          <w:sz w:val="24"/>
          <w:szCs w:val="24"/>
        </w:rPr>
        <w:t xml:space="preserve"> </w:t>
      </w:r>
      <w:r w:rsidRPr="009D2D96">
        <w:rPr>
          <w:rFonts w:ascii="Garamond" w:hAnsi="Garamond" w:cs="Arial"/>
          <w:sz w:val="24"/>
          <w:szCs w:val="24"/>
        </w:rPr>
        <w:t xml:space="preserve">została zawarta z wyłączeniem stosowania przepisów ustawy z dnia 11 września 2019 r. </w:t>
      </w:r>
      <w:r w:rsidR="007753B4" w:rsidRPr="009D2D96">
        <w:rPr>
          <w:rFonts w:ascii="Garamond" w:hAnsi="Garamond" w:cs="Arial"/>
          <w:sz w:val="24"/>
          <w:szCs w:val="24"/>
        </w:rPr>
        <w:t xml:space="preserve">Prawo </w:t>
      </w:r>
      <w:r w:rsidRPr="009D2D96">
        <w:rPr>
          <w:rFonts w:ascii="Garamond" w:hAnsi="Garamond" w:cs="Arial"/>
          <w:sz w:val="24"/>
          <w:szCs w:val="24"/>
        </w:rPr>
        <w:t>z</w:t>
      </w:r>
      <w:r w:rsidR="007753B4" w:rsidRPr="009D2D96">
        <w:rPr>
          <w:rFonts w:ascii="Garamond" w:hAnsi="Garamond" w:cs="Arial"/>
          <w:sz w:val="24"/>
          <w:szCs w:val="24"/>
        </w:rPr>
        <w:t xml:space="preserve">amówień </w:t>
      </w:r>
      <w:r w:rsidRPr="009D2D96">
        <w:rPr>
          <w:rFonts w:ascii="Garamond" w:hAnsi="Garamond" w:cs="Arial"/>
          <w:sz w:val="24"/>
          <w:szCs w:val="24"/>
        </w:rPr>
        <w:t>pu</w:t>
      </w:r>
      <w:r w:rsidR="007753B4" w:rsidRPr="009D2D96">
        <w:rPr>
          <w:rFonts w:ascii="Garamond" w:hAnsi="Garamond" w:cs="Arial"/>
          <w:sz w:val="24"/>
          <w:szCs w:val="24"/>
        </w:rPr>
        <w:t xml:space="preserve">blicznych </w:t>
      </w:r>
      <w:r w:rsidRPr="009D2D96">
        <w:rPr>
          <w:rFonts w:ascii="Garamond" w:hAnsi="Garamond" w:cs="Arial"/>
          <w:sz w:val="24"/>
          <w:szCs w:val="24"/>
        </w:rPr>
        <w:t xml:space="preserve">– art. 2 ust. 1 pkt 1 ustawy - </w:t>
      </w:r>
      <w:r w:rsidR="007753B4" w:rsidRPr="009D2D96">
        <w:rPr>
          <w:rFonts w:ascii="Garamond" w:hAnsi="Garamond" w:cs="Arial"/>
          <w:sz w:val="24"/>
          <w:szCs w:val="24"/>
        </w:rPr>
        <w:t xml:space="preserve">(Dz. U. z </w:t>
      </w:r>
      <w:r w:rsidR="00E60100" w:rsidRPr="009D2D96">
        <w:rPr>
          <w:rFonts w:ascii="Garamond" w:hAnsi="Garamond" w:cs="Arial"/>
          <w:sz w:val="24"/>
          <w:szCs w:val="24"/>
        </w:rPr>
        <w:t>20</w:t>
      </w:r>
      <w:r w:rsidR="00186EA5">
        <w:rPr>
          <w:rFonts w:ascii="Garamond" w:hAnsi="Garamond" w:cs="Arial"/>
          <w:sz w:val="24"/>
          <w:szCs w:val="24"/>
        </w:rPr>
        <w:t>21</w:t>
      </w:r>
      <w:r w:rsidR="007753B4" w:rsidRPr="009D2D96">
        <w:rPr>
          <w:rFonts w:ascii="Garamond" w:hAnsi="Garamond" w:cs="Arial"/>
          <w:sz w:val="24"/>
          <w:szCs w:val="24"/>
        </w:rPr>
        <w:t xml:space="preserve"> r. poz. </w:t>
      </w:r>
      <w:r w:rsidR="00186EA5">
        <w:rPr>
          <w:rFonts w:ascii="Garamond" w:hAnsi="Garamond" w:cs="Arial"/>
          <w:sz w:val="24"/>
          <w:szCs w:val="24"/>
        </w:rPr>
        <w:t>11</w:t>
      </w:r>
      <w:r w:rsidRPr="009D2D96">
        <w:rPr>
          <w:rFonts w:ascii="Garamond" w:hAnsi="Garamond" w:cs="Arial"/>
          <w:sz w:val="24"/>
          <w:szCs w:val="24"/>
        </w:rPr>
        <w:t xml:space="preserve">29 </w:t>
      </w:r>
      <w:r w:rsidR="007753B4" w:rsidRPr="009D2D96">
        <w:rPr>
          <w:rFonts w:ascii="Garamond" w:hAnsi="Garamond" w:cs="Arial"/>
          <w:sz w:val="24"/>
          <w:szCs w:val="24"/>
        </w:rPr>
        <w:t>z</w:t>
      </w:r>
      <w:r w:rsidR="00E60100" w:rsidRPr="009D2D96">
        <w:rPr>
          <w:rFonts w:ascii="Garamond" w:hAnsi="Garamond" w:cs="Arial"/>
          <w:sz w:val="24"/>
          <w:szCs w:val="24"/>
        </w:rPr>
        <w:t xml:space="preserve">e </w:t>
      </w:r>
      <w:r w:rsidR="007753B4" w:rsidRPr="009D2D96">
        <w:rPr>
          <w:rFonts w:ascii="Garamond" w:hAnsi="Garamond" w:cs="Arial"/>
          <w:sz w:val="24"/>
          <w:szCs w:val="24"/>
        </w:rPr>
        <w:t>zm.)</w:t>
      </w:r>
      <w:r w:rsidRPr="009D2D96">
        <w:rPr>
          <w:rFonts w:ascii="Garamond" w:hAnsi="Garamond" w:cs="Arial"/>
          <w:sz w:val="24"/>
          <w:szCs w:val="24"/>
        </w:rPr>
        <w:t xml:space="preserve">. </w:t>
      </w:r>
    </w:p>
    <w:p w14:paraId="721B0B52" w14:textId="77777777" w:rsidR="00E43BA5" w:rsidRPr="009D2D96" w:rsidRDefault="00E43BA5" w:rsidP="00993B92">
      <w:pPr>
        <w:jc w:val="center"/>
        <w:rPr>
          <w:rFonts w:ascii="Garamond" w:hAnsi="Garamond"/>
          <w:b/>
          <w:sz w:val="24"/>
          <w:szCs w:val="24"/>
        </w:rPr>
      </w:pPr>
    </w:p>
    <w:p w14:paraId="42AA03DB" w14:textId="77777777" w:rsidR="00454790" w:rsidRPr="00667F23" w:rsidRDefault="00454790" w:rsidP="00454790">
      <w:pPr>
        <w:jc w:val="center"/>
        <w:rPr>
          <w:rFonts w:ascii="Garamond" w:hAnsi="Garamond"/>
          <w:b/>
          <w:sz w:val="24"/>
          <w:szCs w:val="24"/>
        </w:rPr>
      </w:pPr>
      <w:r w:rsidRPr="00667F23">
        <w:rPr>
          <w:rFonts w:ascii="Garamond" w:hAnsi="Garamond"/>
          <w:b/>
          <w:sz w:val="24"/>
          <w:szCs w:val="24"/>
        </w:rPr>
        <w:t>§ 1</w:t>
      </w:r>
    </w:p>
    <w:p w14:paraId="0F62D07D" w14:textId="77777777" w:rsidR="00454790" w:rsidRPr="00667F23" w:rsidRDefault="00454790" w:rsidP="00454790">
      <w:pPr>
        <w:numPr>
          <w:ilvl w:val="0"/>
          <w:numId w:val="18"/>
        </w:numPr>
        <w:spacing w:line="276" w:lineRule="auto"/>
        <w:ind w:left="426" w:hanging="284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Przedmiotem umowy jest wykonanie etap I: dokumentacji projektowo – kosztorysowej oraz</w:t>
      </w:r>
      <w:r w:rsidRPr="00667F23">
        <w:rPr>
          <w:rFonts w:ascii="Garamond" w:hAnsi="Garamond" w:cs="Arial"/>
          <w:sz w:val="24"/>
          <w:szCs w:val="24"/>
        </w:rPr>
        <w:t xml:space="preserve"> Specyfikacji Technicznej Wykonania i Odbioru Robót, wraz z uzgodnieniami niezbędnymi do uzyskania pozwolenia na realizację przedmiotu zadania oraz uzyskanie pozwolenia na realizację zadania (ZRID)</w:t>
      </w:r>
      <w:r>
        <w:rPr>
          <w:rFonts w:ascii="Garamond" w:hAnsi="Garamond" w:cs="Arial"/>
          <w:sz w:val="24"/>
          <w:szCs w:val="24"/>
        </w:rPr>
        <w:t>.</w:t>
      </w:r>
    </w:p>
    <w:p w14:paraId="5CE4FC69" w14:textId="77777777" w:rsidR="00454790" w:rsidRPr="00667F23" w:rsidRDefault="00454790" w:rsidP="00454790">
      <w:pPr>
        <w:numPr>
          <w:ilvl w:val="0"/>
          <w:numId w:val="18"/>
        </w:numPr>
        <w:spacing w:line="276" w:lineRule="auto"/>
        <w:ind w:left="426" w:hanging="284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bCs/>
          <w:sz w:val="24"/>
          <w:szCs w:val="24"/>
          <w:lang w:eastAsia="ar-SA"/>
        </w:rPr>
        <w:t>W zakres prac będących przedmiotem umowy wchodzi w szczególności:</w:t>
      </w:r>
    </w:p>
    <w:p w14:paraId="20D61BEC" w14:textId="019EB09B" w:rsidR="00082D9B" w:rsidRDefault="00454790" w:rsidP="00082D9B">
      <w:pPr>
        <w:numPr>
          <w:ilvl w:val="0"/>
          <w:numId w:val="17"/>
        </w:numPr>
        <w:contextualSpacing/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667F23">
        <w:rPr>
          <w:rFonts w:ascii="Garamond" w:hAnsi="Garamond" w:cs="Arial"/>
          <w:bCs/>
          <w:sz w:val="24"/>
          <w:szCs w:val="24"/>
          <w:lang w:eastAsia="ar-SA"/>
        </w:rPr>
        <w:t>wykonanie dokumentacji projektowej budowlano – wykonawczej na podstawie  koncepcji</w:t>
      </w:r>
      <w:r w:rsidR="00082D9B">
        <w:rPr>
          <w:rFonts w:ascii="Garamond" w:hAnsi="Garamond" w:cs="Arial"/>
          <w:bCs/>
          <w:sz w:val="24"/>
          <w:szCs w:val="24"/>
          <w:lang w:eastAsia="ar-SA"/>
        </w:rPr>
        <w:t xml:space="preserve"> </w:t>
      </w:r>
      <w:r w:rsidRPr="00667F23">
        <w:rPr>
          <w:rFonts w:ascii="Garamond" w:hAnsi="Garamond" w:cs="Arial"/>
          <w:bCs/>
          <w:sz w:val="24"/>
          <w:szCs w:val="24"/>
          <w:lang w:eastAsia="ar-SA"/>
        </w:rPr>
        <w:t xml:space="preserve"> będącej w posiadaniu Zamawiającego</w:t>
      </w:r>
      <w:r w:rsidR="00082D9B">
        <w:rPr>
          <w:rFonts w:ascii="Garamond" w:hAnsi="Garamond" w:cs="Arial"/>
          <w:bCs/>
          <w:sz w:val="24"/>
          <w:szCs w:val="24"/>
          <w:lang w:eastAsia="ar-SA"/>
        </w:rPr>
        <w:t xml:space="preserve"> w uwzględnieniem odsunięcia ścieżki rowerowej</w:t>
      </w:r>
      <w:r w:rsidR="00082D9B">
        <w:rPr>
          <w:rFonts w:ascii="Garamond" w:hAnsi="Garamond" w:cs="Arial"/>
          <w:bCs/>
          <w:sz w:val="24"/>
          <w:szCs w:val="24"/>
          <w:lang w:eastAsia="ar-SA"/>
        </w:rPr>
        <w:br/>
        <w:t xml:space="preserve"> i chodnika o min. 2,0 m od krawędzi jezdni na odcinku od ul. Samorządowej do </w:t>
      </w:r>
    </w:p>
    <w:p w14:paraId="57B44067" w14:textId="31157FD7" w:rsidR="00454790" w:rsidRPr="00667F23" w:rsidRDefault="00082D9B" w:rsidP="00082D9B">
      <w:pPr>
        <w:ind w:left="720"/>
        <w:contextualSpacing/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>
        <w:rPr>
          <w:rFonts w:ascii="Garamond" w:hAnsi="Garamond" w:cs="Arial"/>
          <w:bCs/>
          <w:sz w:val="24"/>
          <w:szCs w:val="24"/>
          <w:lang w:eastAsia="ar-SA"/>
        </w:rPr>
        <w:t>ul. Piłsudskiego,</w:t>
      </w:r>
    </w:p>
    <w:p w14:paraId="39179DB7" w14:textId="77777777" w:rsidR="00454790" w:rsidRPr="00667F23" w:rsidRDefault="00454790" w:rsidP="00454790">
      <w:pPr>
        <w:numPr>
          <w:ilvl w:val="0"/>
          <w:numId w:val="17"/>
        </w:numPr>
        <w:contextualSpacing/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667F23">
        <w:rPr>
          <w:rFonts w:ascii="Garamond" w:hAnsi="Garamond" w:cs="Arial"/>
          <w:bCs/>
          <w:sz w:val="24"/>
          <w:szCs w:val="24"/>
          <w:lang w:eastAsia="ar-SA"/>
        </w:rPr>
        <w:t>opracowanie Specyfikacji Technicznej Wykonania i Odbioru Robót,</w:t>
      </w:r>
    </w:p>
    <w:p w14:paraId="5A0A3757" w14:textId="77777777" w:rsidR="00454790" w:rsidRPr="00667F23" w:rsidRDefault="00454790" w:rsidP="00454790">
      <w:pPr>
        <w:numPr>
          <w:ilvl w:val="0"/>
          <w:numId w:val="17"/>
        </w:numPr>
        <w:contextualSpacing/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667F23">
        <w:rPr>
          <w:rFonts w:ascii="Garamond" w:hAnsi="Garamond" w:cs="Arial"/>
          <w:sz w:val="24"/>
          <w:szCs w:val="24"/>
        </w:rPr>
        <w:t>wykonanie kosztorysu  inwestorskiego i przedmiaru robót,</w:t>
      </w:r>
    </w:p>
    <w:p w14:paraId="54F9F7D8" w14:textId="77777777" w:rsidR="00454790" w:rsidRPr="00186EA5" w:rsidRDefault="00454790" w:rsidP="00454790">
      <w:pPr>
        <w:numPr>
          <w:ilvl w:val="0"/>
          <w:numId w:val="17"/>
        </w:numPr>
        <w:contextualSpacing/>
        <w:jc w:val="both"/>
        <w:rPr>
          <w:rFonts w:ascii="Garamond" w:hAnsi="Garamond" w:cs="Arial"/>
          <w:bCs/>
          <w:sz w:val="24"/>
          <w:szCs w:val="24"/>
          <w:lang w:eastAsia="ar-SA"/>
        </w:rPr>
      </w:pPr>
      <w:r w:rsidRPr="00667F23">
        <w:rPr>
          <w:rFonts w:ascii="Garamond" w:hAnsi="Garamond" w:cs="Arial"/>
          <w:sz w:val="24"/>
          <w:szCs w:val="24"/>
        </w:rPr>
        <w:t xml:space="preserve">wykonanie </w:t>
      </w:r>
      <w:r w:rsidRPr="00186EA5">
        <w:rPr>
          <w:rFonts w:ascii="Garamond" w:hAnsi="Garamond" w:cs="Arial"/>
          <w:sz w:val="24"/>
          <w:szCs w:val="24"/>
        </w:rPr>
        <w:t xml:space="preserve">projektu zagospodarowania zieleni, nasadzeń zastępczych i wycinki drzew, </w:t>
      </w:r>
    </w:p>
    <w:p w14:paraId="14A6013F" w14:textId="6F3D89F0" w:rsidR="00454790" w:rsidRPr="00186EA5" w:rsidRDefault="00454790" w:rsidP="00454790">
      <w:pPr>
        <w:numPr>
          <w:ilvl w:val="0"/>
          <w:numId w:val="17"/>
        </w:numPr>
        <w:spacing w:line="276" w:lineRule="auto"/>
        <w:contextualSpacing/>
        <w:jc w:val="both"/>
        <w:rPr>
          <w:rFonts w:ascii="Garamond" w:hAnsi="Garamond" w:cs="Arial"/>
          <w:sz w:val="24"/>
          <w:szCs w:val="24"/>
        </w:rPr>
      </w:pPr>
      <w:r w:rsidRPr="00186EA5">
        <w:rPr>
          <w:rFonts w:ascii="Garamond" w:hAnsi="Garamond" w:cs="Arial"/>
          <w:sz w:val="24"/>
          <w:szCs w:val="24"/>
        </w:rPr>
        <w:t xml:space="preserve">opracowanie map podziałowych oraz uzyskanie wszelkich </w:t>
      </w:r>
      <w:r w:rsidR="00100ECB">
        <w:rPr>
          <w:rFonts w:ascii="Garamond" w:hAnsi="Garamond" w:cs="Arial"/>
          <w:sz w:val="24"/>
          <w:szCs w:val="24"/>
        </w:rPr>
        <w:t xml:space="preserve">warunków i </w:t>
      </w:r>
      <w:r w:rsidRPr="00186EA5">
        <w:rPr>
          <w:rFonts w:ascii="Garamond" w:hAnsi="Garamond" w:cs="Arial"/>
          <w:sz w:val="24"/>
          <w:szCs w:val="24"/>
        </w:rPr>
        <w:t>dokumentów niezbędnych do uzyskania decyzji ZRID, wraz z uzyskaniem pozwolenia na realizację przedmiotu zadania,</w:t>
      </w:r>
    </w:p>
    <w:p w14:paraId="3F8A9751" w14:textId="77777777" w:rsidR="00454790" w:rsidRPr="00186EA5" w:rsidRDefault="00454790" w:rsidP="00454790">
      <w:pPr>
        <w:numPr>
          <w:ilvl w:val="0"/>
          <w:numId w:val="17"/>
        </w:numPr>
        <w:contextualSpacing/>
        <w:jc w:val="both"/>
        <w:rPr>
          <w:rFonts w:ascii="Garamond" w:hAnsi="Garamond" w:cs="Arial"/>
          <w:sz w:val="24"/>
          <w:szCs w:val="24"/>
        </w:rPr>
      </w:pPr>
      <w:r w:rsidRPr="00186EA5">
        <w:rPr>
          <w:rFonts w:ascii="Garamond" w:hAnsi="Garamond" w:cs="Arial"/>
          <w:sz w:val="24"/>
          <w:szCs w:val="24"/>
        </w:rPr>
        <w:t>wykonanie wszelkich niezbędnych projektów i opracowań wraz ze stosownymi uzgodnieniami i decyzjami niezbędnymi do realizacji całego zadania,</w:t>
      </w:r>
    </w:p>
    <w:p w14:paraId="42DBD891" w14:textId="77777777" w:rsidR="00454790" w:rsidRPr="00186EA5" w:rsidRDefault="00454790" w:rsidP="00454790">
      <w:pPr>
        <w:numPr>
          <w:ilvl w:val="0"/>
          <w:numId w:val="17"/>
        </w:numPr>
        <w:contextualSpacing/>
        <w:jc w:val="both"/>
        <w:rPr>
          <w:rFonts w:ascii="Garamond" w:hAnsi="Garamond" w:cs="Arial"/>
          <w:sz w:val="24"/>
          <w:szCs w:val="24"/>
        </w:rPr>
      </w:pPr>
      <w:r w:rsidRPr="00186EA5">
        <w:rPr>
          <w:rFonts w:ascii="Garamond" w:hAnsi="Garamond"/>
          <w:sz w:val="24"/>
          <w:szCs w:val="24"/>
        </w:rPr>
        <w:t xml:space="preserve">opracowanie dokumentacji na podstawie Ustawy z dnia 10 kwietnia 2003 r. o szczególnych zasadach przygotowania i realizacji inwestycji w zakresie dróg publicznych. </w:t>
      </w:r>
    </w:p>
    <w:p w14:paraId="070FF9DD" w14:textId="77777777" w:rsidR="00454790" w:rsidRPr="00186EA5" w:rsidRDefault="00454790" w:rsidP="00454790">
      <w:pPr>
        <w:numPr>
          <w:ilvl w:val="0"/>
          <w:numId w:val="18"/>
        </w:numPr>
        <w:ind w:left="426"/>
        <w:contextualSpacing/>
        <w:jc w:val="both"/>
        <w:rPr>
          <w:rFonts w:ascii="Garamond" w:hAnsi="Garamond" w:cs="Arial"/>
          <w:sz w:val="24"/>
          <w:szCs w:val="24"/>
        </w:rPr>
      </w:pPr>
      <w:r w:rsidRPr="00186EA5">
        <w:rPr>
          <w:rFonts w:ascii="Garamond" w:hAnsi="Garamond" w:cs="Arial"/>
          <w:sz w:val="24"/>
          <w:szCs w:val="24"/>
        </w:rPr>
        <w:t>Wykonawca jest zobowiązany do pozyskania we własnym zakresie wszelkich niezbędnych do wykonania przedmiotu umowy materiałów.</w:t>
      </w:r>
    </w:p>
    <w:p w14:paraId="0AF135D5" w14:textId="77777777" w:rsidR="00454790" w:rsidRPr="00667F23" w:rsidRDefault="00454790" w:rsidP="00454790">
      <w:pPr>
        <w:numPr>
          <w:ilvl w:val="0"/>
          <w:numId w:val="18"/>
        </w:numPr>
        <w:ind w:left="426"/>
        <w:contextualSpacing/>
        <w:jc w:val="both"/>
        <w:rPr>
          <w:rFonts w:ascii="Garamond" w:hAnsi="Garamond" w:cs="Arial"/>
          <w:sz w:val="24"/>
          <w:szCs w:val="24"/>
        </w:rPr>
      </w:pPr>
      <w:r w:rsidRPr="00186EA5">
        <w:rPr>
          <w:rFonts w:ascii="Garamond" w:hAnsi="Garamond" w:cs="Arial"/>
          <w:sz w:val="24"/>
          <w:szCs w:val="24"/>
        </w:rPr>
        <w:t xml:space="preserve">Wykonawca podejmuje się dokonać wszelkich, wymaganych przepisami prawa uzgodnień i zatwierdzeń oraz </w:t>
      </w:r>
      <w:r w:rsidRPr="00667F23">
        <w:rPr>
          <w:rFonts w:ascii="Garamond" w:hAnsi="Garamond" w:cs="Arial"/>
          <w:sz w:val="24"/>
          <w:szCs w:val="24"/>
        </w:rPr>
        <w:t>wykonać wszelkie opracowania konieczne do realizacji przedmiotu umowy.</w:t>
      </w:r>
    </w:p>
    <w:p w14:paraId="62AAD5BD" w14:textId="77777777" w:rsidR="00454790" w:rsidRPr="00667F23" w:rsidRDefault="00454790" w:rsidP="00454790">
      <w:pPr>
        <w:numPr>
          <w:ilvl w:val="0"/>
          <w:numId w:val="18"/>
        </w:numPr>
        <w:ind w:left="426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Na podstawie niniejszej umowy Wykonawca zobowiązuje się do bezpłatnego pełnienia nadzoru autorskiego nad realizacją robót wykonawczych na podstawie projektu będącego przedmiotem niniejszej umowy.</w:t>
      </w:r>
    </w:p>
    <w:p w14:paraId="4ED697B0" w14:textId="77777777" w:rsidR="00454790" w:rsidRPr="00667F23" w:rsidRDefault="00454790" w:rsidP="00454790">
      <w:pPr>
        <w:widowControl w:val="0"/>
        <w:numPr>
          <w:ilvl w:val="0"/>
          <w:numId w:val="18"/>
        </w:numPr>
        <w:autoSpaceDE w:val="0"/>
        <w:autoSpaceDN w:val="0"/>
        <w:adjustRightInd w:val="0"/>
        <w:ind w:left="426" w:hanging="349"/>
        <w:jc w:val="both"/>
        <w:rPr>
          <w:rFonts w:ascii="Garamond" w:hAnsi="Garamond" w:cs="Arial"/>
          <w:b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Wykonawca zobowiązuje się do wykonania i dostarczenia Zamawiającemu kompletnej dokumentacji projektowej dla całego zadania inwestycyjnego wraz z kosztorysem inwestorskim, przedmiarem robót, kosztorysem zbiorczym i Specyfikacji Technicznej Wykonania i Odbioru Robót w 2 egzemplarzach w wersji papierowej wraz z płytą CD zawierającą wersją elektroniczną w standardzie WCAG.2.0., </w:t>
      </w:r>
    </w:p>
    <w:p w14:paraId="45DEBE62" w14:textId="77777777" w:rsidR="00454790" w:rsidRPr="00667F23" w:rsidRDefault="00454790" w:rsidP="00454790">
      <w:pPr>
        <w:widowControl w:val="0"/>
        <w:autoSpaceDE w:val="0"/>
        <w:autoSpaceDN w:val="0"/>
        <w:adjustRightInd w:val="0"/>
        <w:ind w:left="426"/>
        <w:jc w:val="center"/>
        <w:rPr>
          <w:rFonts w:ascii="Garamond" w:hAnsi="Garamond" w:cs="Arial"/>
          <w:b/>
          <w:sz w:val="24"/>
          <w:szCs w:val="24"/>
        </w:rPr>
      </w:pPr>
      <w:r w:rsidRPr="00667F23">
        <w:rPr>
          <w:rFonts w:ascii="Garamond" w:hAnsi="Garamond" w:cs="Arial"/>
          <w:b/>
          <w:sz w:val="24"/>
          <w:szCs w:val="24"/>
        </w:rPr>
        <w:lastRenderedPageBreak/>
        <w:t>§ 2</w:t>
      </w:r>
    </w:p>
    <w:p w14:paraId="0D3A7FC9" w14:textId="77777777" w:rsidR="00454790" w:rsidRPr="00667F23" w:rsidRDefault="00454790" w:rsidP="00454790">
      <w:pPr>
        <w:numPr>
          <w:ilvl w:val="0"/>
          <w:numId w:val="8"/>
        </w:numPr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Wykonawca zobowiązuje się do:</w:t>
      </w:r>
    </w:p>
    <w:p w14:paraId="1844EEC1" w14:textId="77777777" w:rsidR="00454790" w:rsidRPr="00667F23" w:rsidRDefault="00454790" w:rsidP="00454790">
      <w:pPr>
        <w:ind w:left="142" w:hanging="14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 1) realizacji przedmiotu umowy w terminie </w:t>
      </w:r>
      <w:r w:rsidRPr="00667F23">
        <w:rPr>
          <w:rFonts w:ascii="Garamond" w:hAnsi="Garamond"/>
          <w:b/>
          <w:bCs/>
          <w:sz w:val="24"/>
          <w:szCs w:val="24"/>
        </w:rPr>
        <w:t>do ……..</w:t>
      </w:r>
      <w:r w:rsidRPr="00667F23">
        <w:rPr>
          <w:rFonts w:ascii="Garamond" w:hAnsi="Garamond"/>
          <w:sz w:val="24"/>
          <w:szCs w:val="24"/>
        </w:rPr>
        <w:t xml:space="preserve"> od daty podpisania umowy. </w:t>
      </w:r>
    </w:p>
    <w:p w14:paraId="27882673" w14:textId="77777777" w:rsidR="00454790" w:rsidRPr="00667F23" w:rsidRDefault="00454790" w:rsidP="00454790">
      <w:pPr>
        <w:widowControl w:val="0"/>
        <w:ind w:left="66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2) zapewnienia wykonania przedmiotu umowy przez osoby posiadające odpowiednie uprawnienia oraz kwalifikacje,</w:t>
      </w:r>
    </w:p>
    <w:p w14:paraId="2D37D66E" w14:textId="77777777" w:rsidR="00454790" w:rsidRPr="00667F23" w:rsidRDefault="00454790" w:rsidP="00454790">
      <w:pPr>
        <w:widowControl w:val="0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3) przedstawienia Zamawiającemu wstępnych rozwiązań projektowych – koncepcji z naniesieniem ewentualnych kolizji i działek do przejęcia w terminie do 1 miesiąca od daty podpisania umowy,</w:t>
      </w:r>
    </w:p>
    <w:p w14:paraId="522A0CD5" w14:textId="77777777" w:rsidR="00454790" w:rsidRPr="00667F23" w:rsidRDefault="00454790" w:rsidP="00454790">
      <w:pPr>
        <w:widowControl w:val="0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4) uzgodnienia z Zamawiającym proponowanych rozwiązań, </w:t>
      </w:r>
    </w:p>
    <w:p w14:paraId="323B1D2C" w14:textId="77777777" w:rsidR="00454790" w:rsidRPr="00667F23" w:rsidRDefault="00454790" w:rsidP="00454790">
      <w:pPr>
        <w:widowControl w:val="0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5) w przypadku konieczności powierzenia wykonania części dokumentacji innym podmiotom, Wykonawca ponosi pełną odpowiedzialność za działanie takiego podwykonawcy.</w:t>
      </w:r>
    </w:p>
    <w:p w14:paraId="20DAFA00" w14:textId="77777777" w:rsidR="00454790" w:rsidRPr="00667F23" w:rsidRDefault="00454790" w:rsidP="00454790">
      <w:pPr>
        <w:numPr>
          <w:ilvl w:val="0"/>
          <w:numId w:val="8"/>
        </w:numPr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 Zamawiający zobowiązuje się do:</w:t>
      </w:r>
    </w:p>
    <w:p w14:paraId="0BB5A3C0" w14:textId="77777777" w:rsidR="00454790" w:rsidRPr="00667F23" w:rsidRDefault="00454790" w:rsidP="00454790">
      <w:pPr>
        <w:numPr>
          <w:ilvl w:val="1"/>
          <w:numId w:val="8"/>
        </w:numPr>
        <w:contextualSpacing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zapewnienia środków finansowych do wykonania przedmiotu umowy,</w:t>
      </w:r>
    </w:p>
    <w:p w14:paraId="5257B6BE" w14:textId="77777777" w:rsidR="00454790" w:rsidRPr="00667F23" w:rsidRDefault="00454790" w:rsidP="00454790">
      <w:pPr>
        <w:numPr>
          <w:ilvl w:val="1"/>
          <w:numId w:val="8"/>
        </w:numPr>
        <w:contextualSpacing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oceny</w:t>
      </w:r>
      <w:r w:rsidRPr="00667F23">
        <w:rPr>
          <w:rFonts w:ascii="Garamond" w:hAnsi="Garamond"/>
          <w:b/>
          <w:sz w:val="24"/>
          <w:szCs w:val="24"/>
        </w:rPr>
        <w:t xml:space="preserve"> </w:t>
      </w:r>
      <w:r w:rsidRPr="00667F23">
        <w:rPr>
          <w:rFonts w:ascii="Garamond" w:hAnsi="Garamond"/>
          <w:sz w:val="24"/>
          <w:szCs w:val="24"/>
        </w:rPr>
        <w:t>wykonanych prac w terminie 7 dni od złożenia kompletnej dokumentacji w siedzibie Zamawiającego.</w:t>
      </w:r>
    </w:p>
    <w:p w14:paraId="0A0A877F" w14:textId="77777777" w:rsidR="00454790" w:rsidRPr="00667F23" w:rsidRDefault="00454790" w:rsidP="00454790">
      <w:pPr>
        <w:numPr>
          <w:ilvl w:val="1"/>
          <w:numId w:val="8"/>
        </w:numPr>
        <w:contextualSpacing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uzgodnienia wstępnych rozwiązań projektowych i wniesienia uwag w terminie 7 dni od złożenia dokumentacji w siedzibie Zamawiającego.</w:t>
      </w:r>
    </w:p>
    <w:p w14:paraId="50FCB8E6" w14:textId="77777777" w:rsidR="00454790" w:rsidRPr="00667F23" w:rsidRDefault="00454790" w:rsidP="00454790">
      <w:pPr>
        <w:ind w:left="720"/>
        <w:contextualSpacing/>
        <w:jc w:val="both"/>
        <w:rPr>
          <w:rFonts w:ascii="Garamond" w:hAnsi="Garamond"/>
          <w:sz w:val="24"/>
          <w:szCs w:val="24"/>
        </w:rPr>
      </w:pPr>
    </w:p>
    <w:p w14:paraId="0A4E3E61" w14:textId="77777777" w:rsidR="00454790" w:rsidRPr="00667F23" w:rsidRDefault="00454790" w:rsidP="00454790">
      <w:pPr>
        <w:jc w:val="center"/>
        <w:rPr>
          <w:rFonts w:ascii="Garamond" w:hAnsi="Garamond"/>
          <w:b/>
          <w:sz w:val="24"/>
          <w:szCs w:val="24"/>
        </w:rPr>
      </w:pPr>
      <w:r w:rsidRPr="00667F23">
        <w:rPr>
          <w:rFonts w:ascii="Garamond" w:hAnsi="Garamond"/>
          <w:b/>
          <w:sz w:val="24"/>
          <w:szCs w:val="24"/>
        </w:rPr>
        <w:t>§ 3</w:t>
      </w:r>
    </w:p>
    <w:p w14:paraId="76BBB526" w14:textId="77777777" w:rsidR="00454790" w:rsidRPr="00667F23" w:rsidRDefault="00454790" w:rsidP="00454790">
      <w:pPr>
        <w:numPr>
          <w:ilvl w:val="0"/>
          <w:numId w:val="3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Strony ustalają, że za realizację przedmiotu umowy Wykonawca otrzyma wynagrodzenie ryczałtowe, zgodne z wybraną ofertą w wysokości ………………….. zł brutto, (tj. z obowiązującym podatkiem VAT ) słownie: </w:t>
      </w:r>
      <w:r w:rsidRPr="00667F23">
        <w:rPr>
          <w:rFonts w:ascii="Garamond" w:hAnsi="Garamond"/>
          <w:bCs/>
          <w:sz w:val="24"/>
          <w:szCs w:val="24"/>
        </w:rPr>
        <w:t>………………………………………………..</w:t>
      </w:r>
    </w:p>
    <w:p w14:paraId="1A216F90" w14:textId="77777777" w:rsidR="00454790" w:rsidRPr="00667F23" w:rsidRDefault="00454790" w:rsidP="00454790">
      <w:pPr>
        <w:numPr>
          <w:ilvl w:val="0"/>
          <w:numId w:val="3"/>
        </w:numPr>
        <w:contextualSpacing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Wynagrodzenie, o którym mowa w ust. 1 obejmuje wszelkie koszty niezbędne do prawidłowego wykonania przedmiotu umowy.</w:t>
      </w:r>
    </w:p>
    <w:p w14:paraId="0FC1AB6D" w14:textId="77777777" w:rsidR="00454790" w:rsidRPr="00667F23" w:rsidRDefault="00454790" w:rsidP="00454790">
      <w:pPr>
        <w:numPr>
          <w:ilvl w:val="0"/>
          <w:numId w:val="3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Rozliczenie za wykonanie przedmiotu umowy będzie dokonywane na podstawie faktur VAT częściowych i faktury VAT końcowej.</w:t>
      </w:r>
    </w:p>
    <w:p w14:paraId="13DA2C59" w14:textId="77777777" w:rsidR="00454790" w:rsidRPr="00667F23" w:rsidRDefault="00454790" w:rsidP="00454790">
      <w:pPr>
        <w:numPr>
          <w:ilvl w:val="0"/>
          <w:numId w:val="3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pacing w:val="-4"/>
          <w:sz w:val="24"/>
          <w:szCs w:val="24"/>
          <w:lang w:eastAsia="ar-SA"/>
        </w:rPr>
        <w:t>Zamawiający dopuszcza fakturowanie częściowe zgodnie z poniższymi zapisami:</w:t>
      </w:r>
    </w:p>
    <w:p w14:paraId="33E40B34" w14:textId="77777777" w:rsidR="00454790" w:rsidRPr="00667F23" w:rsidRDefault="00454790" w:rsidP="00454790">
      <w:pPr>
        <w:numPr>
          <w:ilvl w:val="1"/>
          <w:numId w:val="3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pacing w:val="-4"/>
          <w:sz w:val="24"/>
          <w:szCs w:val="24"/>
          <w:lang w:eastAsia="ar-SA"/>
        </w:rPr>
        <w:t xml:space="preserve">30% płatności po uzgodnieniu dokumentacji w Zespole Uzgodnień Dokumentacji (ZUD), </w:t>
      </w:r>
    </w:p>
    <w:p w14:paraId="4E8E9E8F" w14:textId="2BBF0E70" w:rsidR="00454790" w:rsidRPr="00667F23" w:rsidRDefault="00454790" w:rsidP="00454790">
      <w:pPr>
        <w:numPr>
          <w:ilvl w:val="1"/>
          <w:numId w:val="3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pacing w:val="-4"/>
          <w:sz w:val="24"/>
          <w:szCs w:val="24"/>
          <w:lang w:eastAsia="ar-SA"/>
        </w:rPr>
        <w:t xml:space="preserve">30% po wszczęciu postępowania w sprawie zezwolenia </w:t>
      </w:r>
      <w:r w:rsidR="00186EA5">
        <w:rPr>
          <w:rFonts w:ascii="Garamond" w:hAnsi="Garamond" w:cs="Arial"/>
          <w:spacing w:val="-4"/>
          <w:sz w:val="24"/>
          <w:szCs w:val="24"/>
          <w:lang w:eastAsia="ar-SA"/>
        </w:rPr>
        <w:t>na wydanie inwestycji drogowej,</w:t>
      </w:r>
    </w:p>
    <w:p w14:paraId="5065B787" w14:textId="77777777" w:rsidR="00454790" w:rsidRPr="00667F23" w:rsidRDefault="00454790" w:rsidP="00454790">
      <w:pPr>
        <w:numPr>
          <w:ilvl w:val="1"/>
          <w:numId w:val="3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pacing w:val="-4"/>
          <w:sz w:val="24"/>
          <w:szCs w:val="24"/>
          <w:lang w:eastAsia="ar-SA"/>
        </w:rPr>
        <w:t xml:space="preserve">40% po uzyskaniu decyzji ZRID i przekazaniu kompletnej dokumentacji Zamawiającemu </w:t>
      </w:r>
      <w:r w:rsidRPr="00667F23">
        <w:rPr>
          <w:rFonts w:ascii="Garamond" w:hAnsi="Garamond" w:cs="Arial"/>
          <w:sz w:val="24"/>
          <w:szCs w:val="24"/>
          <w:lang w:eastAsia="ar-SA"/>
        </w:rPr>
        <w:t>zgodnie z §1 ust. 2.</w:t>
      </w:r>
    </w:p>
    <w:p w14:paraId="693E9F3D" w14:textId="33439CA7" w:rsidR="00454790" w:rsidRPr="00667F23" w:rsidRDefault="00454790" w:rsidP="00454790">
      <w:pPr>
        <w:numPr>
          <w:ilvl w:val="0"/>
          <w:numId w:val="3"/>
        </w:numPr>
        <w:contextualSpacing/>
        <w:jc w:val="both"/>
        <w:rPr>
          <w:rFonts w:ascii="Garamond" w:hAnsi="Garamond" w:cs="Arial"/>
          <w:bCs/>
          <w:sz w:val="24"/>
          <w:szCs w:val="24"/>
        </w:rPr>
      </w:pPr>
      <w:r w:rsidRPr="00667F23">
        <w:rPr>
          <w:rFonts w:ascii="Garamond" w:hAnsi="Garamond" w:cs="Arial"/>
          <w:spacing w:val="1"/>
          <w:sz w:val="24"/>
          <w:szCs w:val="24"/>
        </w:rPr>
        <w:t>W</w:t>
      </w:r>
      <w:r w:rsidRPr="00667F23">
        <w:rPr>
          <w:rFonts w:ascii="Garamond" w:hAnsi="Garamond" w:cs="Arial"/>
          <w:bCs/>
          <w:sz w:val="24"/>
          <w:szCs w:val="24"/>
        </w:rPr>
        <w:t xml:space="preserve">ykonawca oświadcza, że numer rachunku bankowego wskazany na fakturach wystawionych w związku z realizacją umowy jest numerem podanym do Urzędu Skarbowego i jest właściwym dla </w:t>
      </w:r>
      <w:r w:rsidRPr="00667F23">
        <w:rPr>
          <w:rFonts w:ascii="Garamond" w:hAnsi="Garamond" w:cs="Arial"/>
          <w:bCs/>
          <w:sz w:val="24"/>
          <w:szCs w:val="24"/>
        </w:rPr>
        <w:tab/>
        <w:t>dokonania rozliczeń na zasadach podzielonej płatności (split payment), zgodnie z przepisami   ustawy z dnia 11 marca 2004 r. o podatku od towarów i usług (Dz. U. z 202</w:t>
      </w:r>
      <w:r w:rsidR="00186EA5">
        <w:rPr>
          <w:rFonts w:ascii="Garamond" w:hAnsi="Garamond" w:cs="Arial"/>
          <w:bCs/>
          <w:sz w:val="24"/>
          <w:szCs w:val="24"/>
        </w:rPr>
        <w:t>1</w:t>
      </w:r>
      <w:r w:rsidRPr="00667F23">
        <w:rPr>
          <w:rFonts w:ascii="Garamond" w:hAnsi="Garamond" w:cs="Arial"/>
          <w:bCs/>
          <w:sz w:val="24"/>
          <w:szCs w:val="24"/>
        </w:rPr>
        <w:t xml:space="preserve"> r., poz. </w:t>
      </w:r>
      <w:r w:rsidR="00186EA5">
        <w:rPr>
          <w:rFonts w:ascii="Garamond" w:hAnsi="Garamond" w:cs="Arial"/>
          <w:bCs/>
          <w:sz w:val="24"/>
          <w:szCs w:val="24"/>
        </w:rPr>
        <w:t>685</w:t>
      </w:r>
      <w:r w:rsidRPr="00667F23">
        <w:rPr>
          <w:rFonts w:ascii="Garamond" w:hAnsi="Garamond" w:cs="Arial"/>
          <w:bCs/>
          <w:sz w:val="24"/>
          <w:szCs w:val="24"/>
        </w:rPr>
        <w:t xml:space="preserve"> ze zm.).</w:t>
      </w:r>
    </w:p>
    <w:p w14:paraId="226FE844" w14:textId="77777777" w:rsidR="00454790" w:rsidRPr="00667F23" w:rsidRDefault="00454790" w:rsidP="00454790">
      <w:pPr>
        <w:numPr>
          <w:ilvl w:val="0"/>
          <w:numId w:val="3"/>
        </w:numPr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Faktury należy wystawiać na nabywcę: Miasto Otwock , 05-400 Otwock ul. Armii Krajowej 5,  NIP 532- 10-07-014;  odbiorca: Urząd Miasta Otwocka, 05-400 Otwock ul. Armii Krajowej 5.</w:t>
      </w:r>
    </w:p>
    <w:p w14:paraId="3A2E2AE8" w14:textId="77777777" w:rsidR="00454790" w:rsidRPr="00667F23" w:rsidRDefault="00454790" w:rsidP="00454790">
      <w:pPr>
        <w:numPr>
          <w:ilvl w:val="0"/>
          <w:numId w:val="3"/>
        </w:numPr>
        <w:contextualSpacing/>
        <w:jc w:val="both"/>
        <w:rPr>
          <w:rFonts w:ascii="Garamond" w:hAnsi="Garamond" w:cs="Arial"/>
          <w:sz w:val="24"/>
          <w:szCs w:val="24"/>
        </w:rPr>
      </w:pPr>
      <w:bookmarkStart w:id="1" w:name="_Hlk69299527"/>
      <w:r w:rsidRPr="00667F23">
        <w:rPr>
          <w:rFonts w:ascii="Garamond" w:hAnsi="Garamond" w:cs="Arial"/>
          <w:sz w:val="24"/>
          <w:szCs w:val="24"/>
        </w:rPr>
        <w:t xml:space="preserve">W przypadku wystawienia przez Wykonawcę faktury VAT niezgodnie z umową lub obowiązującymi przepisami prawa, Zamawiający ma prawo do wstrzymania płatności do czasu wyjaśnienia przez Wykonawcę przyczyn oraz usunięcia wszelkich niezgodności, a także w razie potrzeby otrzymania faktury lub noty korygującej, bez obowiązku płacenia odsetek za ten okres. </w:t>
      </w:r>
      <w:bookmarkEnd w:id="1"/>
    </w:p>
    <w:p w14:paraId="1830D496" w14:textId="77777777" w:rsidR="00454790" w:rsidRPr="00667F23" w:rsidRDefault="00454790" w:rsidP="00454790">
      <w:pPr>
        <w:rPr>
          <w:rFonts w:ascii="Garamond" w:hAnsi="Garamond"/>
          <w:b/>
          <w:sz w:val="24"/>
          <w:szCs w:val="24"/>
        </w:rPr>
      </w:pPr>
    </w:p>
    <w:p w14:paraId="24582ADA" w14:textId="77777777" w:rsidR="00454790" w:rsidRPr="00667F23" w:rsidRDefault="00454790" w:rsidP="00454790">
      <w:pPr>
        <w:jc w:val="center"/>
        <w:rPr>
          <w:rFonts w:ascii="Garamond" w:hAnsi="Garamond"/>
          <w:b/>
          <w:sz w:val="24"/>
          <w:szCs w:val="24"/>
        </w:rPr>
      </w:pPr>
      <w:r w:rsidRPr="00667F23">
        <w:rPr>
          <w:rFonts w:ascii="Garamond" w:hAnsi="Garamond"/>
          <w:b/>
          <w:sz w:val="24"/>
          <w:szCs w:val="24"/>
        </w:rPr>
        <w:t>§ 4</w:t>
      </w:r>
    </w:p>
    <w:p w14:paraId="6570B50D" w14:textId="77777777" w:rsidR="00454790" w:rsidRPr="00667F23" w:rsidRDefault="00454790" w:rsidP="00454790">
      <w:pPr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Przekazanie Zamawiającemu przedmiotu niniejszej umowy lub części przedmiotu umowy nastąpi w formie pisemnego zgłoszenia zakończenia prac wraz z wykazem opracowań złożonego na dziennik podawczy w siedzibie Urzędu Miasta Otwocka.</w:t>
      </w:r>
    </w:p>
    <w:p w14:paraId="2FDE94FB" w14:textId="77777777" w:rsidR="00454790" w:rsidRPr="00667F23" w:rsidRDefault="00454790" w:rsidP="00454790">
      <w:pPr>
        <w:numPr>
          <w:ilvl w:val="0"/>
          <w:numId w:val="4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  <w:lang w:eastAsia="ar-SA"/>
        </w:rPr>
        <w:t xml:space="preserve">Zamawiający sprawdzi kompletność przedłożonej dokumentacji w terminie do 7 roboczych od daty złożenia przez Wykonawcę kompletu dokumentacji wraz z wykazem na dziennik podawczy Zamawiającego. Przedmiotowy ustęp ma zastosowanie zarówno do odbiorów częściowych jak i końcowego. </w:t>
      </w:r>
    </w:p>
    <w:p w14:paraId="0906322F" w14:textId="77777777" w:rsidR="00454790" w:rsidRPr="00667F23" w:rsidRDefault="00454790" w:rsidP="00454790">
      <w:pPr>
        <w:numPr>
          <w:ilvl w:val="0"/>
          <w:numId w:val="4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  <w:lang w:eastAsia="ar-SA"/>
        </w:rPr>
        <w:lastRenderedPageBreak/>
        <w:t>W przypadku konieczności naniesienia poprawek, usunięcia wad lub usunięcia braków Zamawiający wyznaczy termin ich usunięcia Wykonawcy.</w:t>
      </w:r>
    </w:p>
    <w:p w14:paraId="4DBFF61D" w14:textId="77777777" w:rsidR="00454790" w:rsidRPr="00667F23" w:rsidRDefault="00454790" w:rsidP="00454790">
      <w:pPr>
        <w:numPr>
          <w:ilvl w:val="0"/>
          <w:numId w:val="4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  <w:lang w:eastAsia="ar-SA"/>
        </w:rPr>
        <w:t xml:space="preserve">Wykonawca usunie braki i ponownie przekaże dokumentację Zamawiającemu celem sprawdzenia. </w:t>
      </w:r>
    </w:p>
    <w:p w14:paraId="5851837C" w14:textId="77777777" w:rsidR="00454790" w:rsidRPr="00667F23" w:rsidRDefault="00454790" w:rsidP="00454790">
      <w:pPr>
        <w:numPr>
          <w:ilvl w:val="0"/>
          <w:numId w:val="4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  <w:lang w:eastAsia="ar-SA"/>
        </w:rPr>
        <w:t xml:space="preserve">Zamawiający sprawdzi poprawioną dokumentację w terminie do 5 dni roboczych. </w:t>
      </w:r>
    </w:p>
    <w:p w14:paraId="4A2E1ACA" w14:textId="77777777" w:rsidR="00454790" w:rsidRPr="00667F23" w:rsidRDefault="00454790" w:rsidP="00454790">
      <w:pPr>
        <w:numPr>
          <w:ilvl w:val="0"/>
          <w:numId w:val="4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  <w:lang w:eastAsia="ar-SA"/>
        </w:rPr>
        <w:t>W przypadku wad, usterek lub braków, o których mowa w ust. 3 za datę odbioru uznaję się termin podpisania bezusterkowego protokołu odbioru.</w:t>
      </w:r>
    </w:p>
    <w:p w14:paraId="65C6A30E" w14:textId="77777777" w:rsidR="00454790" w:rsidRPr="00667F23" w:rsidRDefault="00454790" w:rsidP="00454790">
      <w:pPr>
        <w:numPr>
          <w:ilvl w:val="0"/>
          <w:numId w:val="4"/>
        </w:numPr>
        <w:spacing w:before="120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  <w:lang w:eastAsia="ar-SA"/>
        </w:rPr>
        <w:t>W przypadku braku stwierdzenia wad lub braków za termin odbioru uznaje się termin złożenia kompletnej dokumentacji projektowej wraz z decyzją na dziennik podawczy.</w:t>
      </w:r>
    </w:p>
    <w:p w14:paraId="106A2A9A" w14:textId="77777777" w:rsidR="00454790" w:rsidRPr="00667F23" w:rsidRDefault="00454790" w:rsidP="00454790">
      <w:pPr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Po zaakceptowaniu przez Zamawiającego przedmiotu niniejszej umowy Komisja złożona z pracowników merytorycznego Wydziału Urzędu Miasta Otwocka podpisze bezusterkowy protokół końcowy, co będzie podstawą do złożenia przez Wykonawcę faktury. </w:t>
      </w:r>
    </w:p>
    <w:p w14:paraId="53F1199B" w14:textId="77777777" w:rsidR="00454790" w:rsidRPr="00667F23" w:rsidRDefault="00454790" w:rsidP="00454790">
      <w:pPr>
        <w:numPr>
          <w:ilvl w:val="0"/>
          <w:numId w:val="4"/>
        </w:num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Wynagrodzenie z tytułu realizacji umowy płatne będzie na rachunek Wykonawcy wskazany w fakturze, w terminie 21 dni od daty otrzymania faktury przez Zamawiającego. Za datę dokonania zapłaty uznaje się datę obciążenia rachunku Zamawiającego. </w:t>
      </w:r>
    </w:p>
    <w:p w14:paraId="637029F8" w14:textId="77777777" w:rsidR="00454790" w:rsidRPr="00667F23" w:rsidRDefault="00454790" w:rsidP="00454790">
      <w:pPr>
        <w:numPr>
          <w:ilvl w:val="0"/>
          <w:numId w:val="4"/>
        </w:num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W przypadku wystawienia przez Wykonawcę faktury VAT niezgodnie z umową lub obowiązującymi przepisami prawa, Zamawiający ma prawo do wstrzymania płatności do czasu wyjaśnienia przez Wykonawcę przyczyn oraz usunięcia wszelkich niezgodności, a także w razie potrzeby otrzymania faktury lub noty korygującej, bez obowiązku płacenia odsetek za ten okres.</w:t>
      </w:r>
    </w:p>
    <w:p w14:paraId="6107070D" w14:textId="77777777" w:rsidR="00454790" w:rsidRPr="00667F23" w:rsidRDefault="00454790" w:rsidP="00454790">
      <w:pPr>
        <w:jc w:val="center"/>
        <w:rPr>
          <w:rFonts w:ascii="Garamond" w:hAnsi="Garamond"/>
          <w:b/>
          <w:sz w:val="24"/>
          <w:szCs w:val="24"/>
        </w:rPr>
      </w:pPr>
      <w:r w:rsidRPr="00667F23">
        <w:rPr>
          <w:rFonts w:ascii="Garamond" w:hAnsi="Garamond"/>
          <w:b/>
          <w:sz w:val="24"/>
          <w:szCs w:val="24"/>
        </w:rPr>
        <w:t>§ 5</w:t>
      </w:r>
    </w:p>
    <w:p w14:paraId="65A67681" w14:textId="77777777" w:rsidR="00454790" w:rsidRPr="00667F23" w:rsidRDefault="00454790" w:rsidP="00454790">
      <w:pPr>
        <w:numPr>
          <w:ilvl w:val="0"/>
          <w:numId w:val="15"/>
        </w:numPr>
        <w:ind w:left="426" w:hanging="426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Zamawiający może odstąpić od niniejszej umowy w przypadku stwierdzenia niewykonania, nienależytego lub nieterminowego wykonania postanowień niniejszej umowy przez Wykonawcę a w szczególności nie wykonania z winy Wykonawcy obowiązków określonych w § 1 ust.2 umowy, wystąpienia okoliczności uzasadniających nałożenie na Wykonawcę kar umownych (§ 6), bądź też powzięcia uzasadnionych wiadomości o postępowaniu Wykonawcy mogącym narazić Zamawiającego na szkodę.</w:t>
      </w:r>
    </w:p>
    <w:p w14:paraId="3E1D2B93" w14:textId="77777777" w:rsidR="00454790" w:rsidRPr="00667F23" w:rsidRDefault="00454790" w:rsidP="00454790">
      <w:pPr>
        <w:numPr>
          <w:ilvl w:val="0"/>
          <w:numId w:val="15"/>
        </w:numPr>
        <w:ind w:left="426" w:hanging="426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Prawo do odstąpienia od umowy wskazane w ust.1 Zamawiający może wykonać w terminie 30 dni kalendarzowych od dnia powzięcia wiadomości o okolicznościach, o których mowa w ustępie 1. </w:t>
      </w:r>
    </w:p>
    <w:p w14:paraId="001D71C9" w14:textId="77777777" w:rsidR="00454790" w:rsidRPr="00667F23" w:rsidRDefault="00454790" w:rsidP="00454790">
      <w:pPr>
        <w:numPr>
          <w:ilvl w:val="0"/>
          <w:numId w:val="15"/>
        </w:numPr>
        <w:ind w:left="426" w:hanging="426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Oświadczenie Zamawiającego o odstąpieniu od umowy będzie miało formę pisemną i będzie zawierało uzasadnienie.</w:t>
      </w:r>
    </w:p>
    <w:p w14:paraId="04A2D529" w14:textId="77777777" w:rsidR="00454790" w:rsidRPr="00667F23" w:rsidRDefault="00454790" w:rsidP="00454790">
      <w:pPr>
        <w:numPr>
          <w:ilvl w:val="0"/>
          <w:numId w:val="15"/>
        </w:numPr>
        <w:ind w:left="426" w:hanging="426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/>
          <w:snapToGrid w:val="0"/>
          <w:sz w:val="24"/>
          <w:szCs w:val="24"/>
        </w:rPr>
        <w:t>W razie zaistnienia istotnej zmiany okoliczności powodującej, że wykonanie umowy nie leży w interesie publicznym, czego nie można było przewidzieć w chwili zawarcia umowy, Zamawiający może odstąpić od umowy w terminie 30 dni od powzięcia wiadomości o tych okolicznościach.</w:t>
      </w:r>
    </w:p>
    <w:p w14:paraId="75D82EA7" w14:textId="77777777" w:rsidR="00454790" w:rsidRPr="00667F23" w:rsidRDefault="00454790" w:rsidP="00454790">
      <w:pPr>
        <w:numPr>
          <w:ilvl w:val="0"/>
          <w:numId w:val="15"/>
        </w:numPr>
        <w:ind w:left="426" w:hanging="426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/>
          <w:snapToGrid w:val="0"/>
          <w:sz w:val="24"/>
          <w:szCs w:val="24"/>
        </w:rPr>
        <w:t>W przypadkach, o których mowa w ust. 1 i 4  Wykonawca może żądać wyłącznie wynagrodzenia należnego z tytułu wykonania części umowy.</w:t>
      </w:r>
    </w:p>
    <w:p w14:paraId="0182C40E" w14:textId="77777777" w:rsidR="00454790" w:rsidRPr="00667F23" w:rsidRDefault="00454790" w:rsidP="00454790">
      <w:pPr>
        <w:numPr>
          <w:ilvl w:val="0"/>
          <w:numId w:val="15"/>
        </w:numPr>
        <w:ind w:left="426" w:hanging="426"/>
        <w:contextualSpacing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W przypadku odstąpienia przez Zamawiającego od umowy Zamawiający nie traci uprawnienia do naliczenia kar umownych</w:t>
      </w:r>
      <w:r w:rsidRPr="00667F23">
        <w:rPr>
          <w:rFonts w:ascii="Garamond" w:hAnsi="Garamond"/>
          <w:sz w:val="24"/>
          <w:szCs w:val="24"/>
        </w:rPr>
        <w:t xml:space="preserve">. </w:t>
      </w:r>
    </w:p>
    <w:p w14:paraId="5E1B1C10" w14:textId="77777777" w:rsidR="00186EA5" w:rsidRDefault="00186EA5" w:rsidP="00454790">
      <w:pPr>
        <w:jc w:val="center"/>
        <w:rPr>
          <w:rFonts w:ascii="Garamond" w:hAnsi="Garamond" w:cs="Arial"/>
          <w:b/>
          <w:sz w:val="24"/>
          <w:szCs w:val="24"/>
        </w:rPr>
      </w:pPr>
    </w:p>
    <w:p w14:paraId="2FAB7409" w14:textId="54DA8487" w:rsidR="00454790" w:rsidRPr="00667F23" w:rsidRDefault="00454790" w:rsidP="00454790">
      <w:pPr>
        <w:jc w:val="center"/>
        <w:rPr>
          <w:rFonts w:ascii="Garamond" w:hAnsi="Garamond"/>
          <w:b/>
          <w:sz w:val="24"/>
          <w:szCs w:val="24"/>
        </w:rPr>
      </w:pPr>
      <w:r w:rsidRPr="00667F23">
        <w:rPr>
          <w:rFonts w:ascii="Garamond" w:hAnsi="Garamond" w:cs="Arial"/>
          <w:b/>
          <w:sz w:val="24"/>
          <w:szCs w:val="24"/>
        </w:rPr>
        <w:t>§</w:t>
      </w:r>
      <w:r w:rsidRPr="00667F23">
        <w:rPr>
          <w:rFonts w:ascii="Garamond" w:hAnsi="Garamond"/>
          <w:b/>
          <w:sz w:val="24"/>
          <w:szCs w:val="24"/>
        </w:rPr>
        <w:t xml:space="preserve"> 6</w:t>
      </w:r>
    </w:p>
    <w:p w14:paraId="5F8F5A54" w14:textId="77777777" w:rsidR="00454790" w:rsidRPr="00667F23" w:rsidRDefault="00454790" w:rsidP="00454790">
      <w:pPr>
        <w:numPr>
          <w:ilvl w:val="0"/>
          <w:numId w:val="2"/>
        </w:numPr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Zamawiający obciąży Wykonawcę karami umownymi w przypadku: </w:t>
      </w:r>
    </w:p>
    <w:p w14:paraId="19893949" w14:textId="77777777" w:rsidR="00454790" w:rsidRPr="00667F23" w:rsidRDefault="00454790" w:rsidP="00454790">
      <w:pPr>
        <w:numPr>
          <w:ilvl w:val="1"/>
          <w:numId w:val="2"/>
        </w:numPr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zwłoki w przekazaniu dokumentacji w stosunku do terminu określonego w § 2 ust. 1 pkt 1 w wysokości 0,2 % wynagrodzenia Wykonawcy brutto określonego w § 3 ust. 1 umowy - za każdy dzień zwłoki,  </w:t>
      </w:r>
    </w:p>
    <w:p w14:paraId="40676728" w14:textId="77777777" w:rsidR="00454790" w:rsidRPr="00667F23" w:rsidRDefault="00454790" w:rsidP="00454790">
      <w:pPr>
        <w:numPr>
          <w:ilvl w:val="1"/>
          <w:numId w:val="2"/>
        </w:numPr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odstąpienia od umowy lub jej rozwiązania przez którąkolwiek ze stron z powodu okoliczności leżących po stronie Wykonawcy – w wysokości 10 % wynagrodzenia Wykonawcy brutto określonego w § 3 ust. 1 umowy, </w:t>
      </w:r>
    </w:p>
    <w:p w14:paraId="59ED47DD" w14:textId="77777777" w:rsidR="00454790" w:rsidRPr="00667F23" w:rsidRDefault="00454790" w:rsidP="00454790">
      <w:pPr>
        <w:numPr>
          <w:ilvl w:val="0"/>
          <w:numId w:val="2"/>
        </w:numPr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Strony zastrzegają sobie prawo dochodzenia odszkodowania uzupełniającego do wysokości rzeczywiście poniesionej szkody.</w:t>
      </w:r>
    </w:p>
    <w:p w14:paraId="7EEADD6C" w14:textId="77777777" w:rsidR="00454790" w:rsidRPr="00667F23" w:rsidRDefault="00454790" w:rsidP="00454790">
      <w:pPr>
        <w:numPr>
          <w:ilvl w:val="0"/>
          <w:numId w:val="2"/>
        </w:numPr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lastRenderedPageBreak/>
        <w:t>Zamawiający może potrącić kary umowne z wynagrodzenia Wykonawcy.</w:t>
      </w:r>
    </w:p>
    <w:p w14:paraId="133D66E8" w14:textId="77777777" w:rsidR="00454790" w:rsidRPr="00667F23" w:rsidRDefault="00454790" w:rsidP="00454790">
      <w:pPr>
        <w:tabs>
          <w:tab w:val="left" w:pos="426"/>
        </w:tabs>
        <w:jc w:val="center"/>
        <w:rPr>
          <w:rFonts w:ascii="Garamond" w:hAnsi="Garamond"/>
          <w:b/>
          <w:sz w:val="24"/>
          <w:szCs w:val="24"/>
        </w:rPr>
      </w:pPr>
    </w:p>
    <w:p w14:paraId="35A190B3" w14:textId="77777777" w:rsidR="00454790" w:rsidRPr="00667F23" w:rsidRDefault="00454790" w:rsidP="00454790">
      <w:pPr>
        <w:tabs>
          <w:tab w:val="left" w:pos="426"/>
        </w:tabs>
        <w:jc w:val="center"/>
        <w:rPr>
          <w:rFonts w:ascii="Garamond" w:hAnsi="Garamond"/>
          <w:b/>
          <w:sz w:val="24"/>
          <w:szCs w:val="24"/>
        </w:rPr>
      </w:pPr>
      <w:r w:rsidRPr="00667F23">
        <w:rPr>
          <w:rFonts w:ascii="Garamond" w:hAnsi="Garamond"/>
          <w:b/>
          <w:sz w:val="24"/>
          <w:szCs w:val="24"/>
        </w:rPr>
        <w:t>§ 7</w:t>
      </w:r>
    </w:p>
    <w:p w14:paraId="1238E245" w14:textId="77777777" w:rsidR="00454790" w:rsidRPr="00667F23" w:rsidRDefault="00454790" w:rsidP="00454790">
      <w:pPr>
        <w:widowControl w:val="0"/>
        <w:tabs>
          <w:tab w:val="left" w:pos="426"/>
        </w:tabs>
        <w:autoSpaceDE w:val="0"/>
        <w:autoSpaceDN w:val="0"/>
        <w:adjustRightInd w:val="0"/>
        <w:ind w:left="360"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Zmiany umowy wymagają pisemnej formy w postaci aneksu podpisanego przez Strony pod rygorem nieważności. </w:t>
      </w:r>
    </w:p>
    <w:p w14:paraId="2B4D303C" w14:textId="77777777" w:rsidR="00454790" w:rsidRPr="00667F23" w:rsidRDefault="00454790" w:rsidP="00454790">
      <w:pPr>
        <w:jc w:val="both"/>
        <w:rPr>
          <w:rFonts w:ascii="Garamond" w:hAnsi="Garamond" w:cs="Arial"/>
          <w:b/>
          <w:sz w:val="24"/>
          <w:szCs w:val="24"/>
        </w:rPr>
      </w:pPr>
    </w:p>
    <w:p w14:paraId="4B4025FE" w14:textId="77777777" w:rsidR="00454790" w:rsidRPr="00667F23" w:rsidRDefault="00454790" w:rsidP="00454790">
      <w:pPr>
        <w:jc w:val="center"/>
        <w:rPr>
          <w:rFonts w:ascii="Garamond" w:hAnsi="Garamond" w:cs="Arial"/>
          <w:b/>
          <w:sz w:val="24"/>
          <w:szCs w:val="24"/>
        </w:rPr>
      </w:pPr>
      <w:r w:rsidRPr="00667F23">
        <w:rPr>
          <w:rFonts w:ascii="Garamond" w:hAnsi="Garamond" w:cs="Arial"/>
          <w:b/>
          <w:sz w:val="24"/>
          <w:szCs w:val="24"/>
        </w:rPr>
        <w:t>§ 8</w:t>
      </w:r>
    </w:p>
    <w:p w14:paraId="76FE63F3" w14:textId="77777777" w:rsidR="00454790" w:rsidRPr="00667F23" w:rsidRDefault="00454790" w:rsidP="00454790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Wykonawca przenosi na Zamawiającego, w ramach wynagrodzenie określonego w § 3 ust. 1 umowy, autorskie prawa majątkowe do utworów powstałych w związku z realizacją niniejszej umowy, bez ograniczeń czasowych i terytorialnych, z dniem podpisania protokołu odbioru końcowego.  </w:t>
      </w:r>
    </w:p>
    <w:p w14:paraId="184D69F3" w14:textId="77777777" w:rsidR="00454790" w:rsidRPr="00667F23" w:rsidRDefault="00454790" w:rsidP="00454790">
      <w:pPr>
        <w:numPr>
          <w:ilvl w:val="0"/>
          <w:numId w:val="9"/>
        </w:num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W ramach wynagrodzenia określonego w § 3 umowy Wykonawca przenosi na Zamawiającego prawo do zezwalania na wykonywanie zależnych praw autorskich do wszelkich opracowań utworów powstałych w ramach realizacji niniejszej umowy, tj. prawo zezwalania na rozporządzanie i korzystanie z takich opracowań.</w:t>
      </w:r>
    </w:p>
    <w:p w14:paraId="6CE64EBD" w14:textId="77777777" w:rsidR="00454790" w:rsidRPr="00667F23" w:rsidRDefault="00454790" w:rsidP="00454790">
      <w:pPr>
        <w:numPr>
          <w:ilvl w:val="0"/>
          <w:numId w:val="9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Przeniesienie autorskich praw majątkowych dotyczy wszystkich pól eksploatacji, w </w:t>
      </w:r>
      <w:r w:rsidRPr="00667F23">
        <w:rPr>
          <w:rFonts w:ascii="Garamond" w:hAnsi="Garamond"/>
          <w:sz w:val="24"/>
          <w:szCs w:val="24"/>
        </w:rPr>
        <w:t>tym w</w:t>
      </w:r>
    </w:p>
    <w:p w14:paraId="5A67A317" w14:textId="77777777" w:rsidR="00454790" w:rsidRPr="00667F23" w:rsidRDefault="00454790" w:rsidP="00454790">
      <w:pPr>
        <w:ind w:left="284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 szczególności:</w:t>
      </w:r>
    </w:p>
    <w:p w14:paraId="54E8A210" w14:textId="77777777" w:rsidR="00454790" w:rsidRPr="00667F23" w:rsidRDefault="00454790" w:rsidP="00454790">
      <w:pPr>
        <w:numPr>
          <w:ilvl w:val="2"/>
          <w:numId w:val="9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powielania przedmiotu umowy dowolną techniką,</w:t>
      </w:r>
    </w:p>
    <w:p w14:paraId="7B9E318D" w14:textId="77777777" w:rsidR="00454790" w:rsidRPr="00667F23" w:rsidRDefault="00454790" w:rsidP="00454790">
      <w:pPr>
        <w:numPr>
          <w:ilvl w:val="2"/>
          <w:numId w:val="9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wprowadzania przedmiotu umowy do pamięci komputera, sieci komputerowych m.in. internetu, przesyłania i przenoszenia na nośnikach elektronicznych,</w:t>
      </w:r>
    </w:p>
    <w:p w14:paraId="7EDFE415" w14:textId="77777777" w:rsidR="00454790" w:rsidRPr="00667F23" w:rsidRDefault="00454790" w:rsidP="00454790">
      <w:pPr>
        <w:numPr>
          <w:ilvl w:val="2"/>
          <w:numId w:val="9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wielokrotnego wykorzystania przedmiotu umowy w postępowaniu o udzielenie zamówienia publicznego, którego przedmiotem będzie wybór wykonawcy robót budowlanych,</w:t>
      </w:r>
    </w:p>
    <w:p w14:paraId="6E3DEF30" w14:textId="77777777" w:rsidR="00454790" w:rsidRPr="00667F23" w:rsidRDefault="00454790" w:rsidP="00454790">
      <w:pPr>
        <w:numPr>
          <w:ilvl w:val="2"/>
          <w:numId w:val="9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dokonywania zmian w przedmiocie umowy przez Zamawiającego lub osoby przez niego upoważnione,</w:t>
      </w:r>
    </w:p>
    <w:p w14:paraId="590E047D" w14:textId="77777777" w:rsidR="00454790" w:rsidRPr="00667F23" w:rsidRDefault="00454790" w:rsidP="00454790">
      <w:pPr>
        <w:numPr>
          <w:ilvl w:val="2"/>
          <w:numId w:val="9"/>
        </w:numPr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publicznego udostępniania,</w:t>
      </w:r>
    </w:p>
    <w:p w14:paraId="09CF1996" w14:textId="77777777" w:rsidR="00454790" w:rsidRPr="00667F23" w:rsidRDefault="00454790" w:rsidP="00454790">
      <w:pPr>
        <w:numPr>
          <w:ilvl w:val="2"/>
          <w:numId w:val="9"/>
        </w:num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skierowania do realizacji</w:t>
      </w:r>
      <w:r w:rsidRPr="00667F23">
        <w:rPr>
          <w:rFonts w:ascii="Garamond" w:hAnsi="Garamond" w:cs="Arial"/>
          <w:sz w:val="24"/>
          <w:szCs w:val="24"/>
        </w:rPr>
        <w:t>.</w:t>
      </w:r>
    </w:p>
    <w:p w14:paraId="691551BA" w14:textId="77777777" w:rsidR="00454790" w:rsidRPr="00667F23" w:rsidRDefault="00454790" w:rsidP="00454790">
      <w:pPr>
        <w:numPr>
          <w:ilvl w:val="0"/>
          <w:numId w:val="9"/>
        </w:num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W okresie od wydania utworów Zamawiającemu do nabycia przez Zamawiającego autorskich praw majątkowych do utworów, Wykonawca upoważnia Zamawiającego do nieodpłatnego korzystania z tych utworów na polach eksploatacji wymienionych powyżej.</w:t>
      </w:r>
    </w:p>
    <w:p w14:paraId="71ED3C49" w14:textId="77777777" w:rsidR="00454790" w:rsidRPr="00667F23" w:rsidRDefault="00454790" w:rsidP="00454790">
      <w:pPr>
        <w:numPr>
          <w:ilvl w:val="0"/>
          <w:numId w:val="9"/>
        </w:num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Z chwilą przeniesienia autorskich praw majątkowych, w ramach wynagrodzenia określonego w § 3 umowy, na Zamawiającego przechodzi własność nośników, na których utwory utrwalono.   </w:t>
      </w:r>
    </w:p>
    <w:p w14:paraId="352EB60E" w14:textId="77777777" w:rsidR="00454790" w:rsidRPr="00667F23" w:rsidRDefault="00454790" w:rsidP="00454790">
      <w:pPr>
        <w:numPr>
          <w:ilvl w:val="0"/>
          <w:numId w:val="9"/>
        </w:num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Zamawiający zastrzega, iż w przypadku wykonywania przedmiotu umowy przez podwykonawców zobowiązany on jest do przeniesienia wszystkich autorskich praw majątkowych, o których mowa w ust. 1 – 5 na Wykonawcę.</w:t>
      </w:r>
    </w:p>
    <w:p w14:paraId="5C0B028A" w14:textId="77777777" w:rsidR="00454790" w:rsidRPr="00667F23" w:rsidRDefault="00454790" w:rsidP="00454790">
      <w:pPr>
        <w:ind w:left="1080"/>
        <w:jc w:val="both"/>
        <w:rPr>
          <w:rFonts w:ascii="Garamond" w:hAnsi="Garamond" w:cs="Arial"/>
          <w:b/>
          <w:sz w:val="24"/>
          <w:szCs w:val="24"/>
        </w:rPr>
      </w:pPr>
      <w:r w:rsidRPr="00667F23">
        <w:rPr>
          <w:rFonts w:ascii="Garamond" w:hAnsi="Garamond" w:cs="Arial"/>
          <w:b/>
          <w:sz w:val="24"/>
          <w:szCs w:val="24"/>
        </w:rPr>
        <w:t xml:space="preserve">                                               </w:t>
      </w:r>
    </w:p>
    <w:p w14:paraId="2D6D3E9A" w14:textId="77777777" w:rsidR="00454790" w:rsidRPr="00667F23" w:rsidRDefault="00454790" w:rsidP="00454790">
      <w:pPr>
        <w:ind w:left="3912" w:firstLine="336"/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b/>
          <w:sz w:val="24"/>
          <w:szCs w:val="24"/>
        </w:rPr>
        <w:t>§ 9</w:t>
      </w:r>
    </w:p>
    <w:p w14:paraId="530764F3" w14:textId="77777777" w:rsidR="00454790" w:rsidRPr="00667F23" w:rsidRDefault="00454790" w:rsidP="00454790">
      <w:pPr>
        <w:jc w:val="both"/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Zamawiający nie wyraża zgody na przeniesienie wierzytelności wynikających z niniejszej umowy na osobę trzecią.</w:t>
      </w:r>
    </w:p>
    <w:p w14:paraId="5DB8914C" w14:textId="77777777" w:rsidR="00454790" w:rsidRPr="00667F23" w:rsidRDefault="00454790" w:rsidP="00454790">
      <w:pPr>
        <w:jc w:val="center"/>
        <w:rPr>
          <w:rFonts w:ascii="Garamond" w:hAnsi="Garamond" w:cs="Arial"/>
          <w:b/>
          <w:sz w:val="24"/>
          <w:szCs w:val="24"/>
        </w:rPr>
      </w:pPr>
    </w:p>
    <w:p w14:paraId="156C7E62" w14:textId="22DFD886" w:rsidR="00454790" w:rsidRPr="00667F23" w:rsidRDefault="00454790" w:rsidP="00454790">
      <w:pPr>
        <w:jc w:val="center"/>
        <w:rPr>
          <w:rFonts w:ascii="Garamond" w:hAnsi="Garamond" w:cs="Arial"/>
          <w:b/>
          <w:sz w:val="24"/>
          <w:szCs w:val="24"/>
        </w:rPr>
      </w:pPr>
      <w:r w:rsidRPr="00667F23">
        <w:rPr>
          <w:rFonts w:ascii="Garamond" w:hAnsi="Garamond" w:cs="Arial"/>
          <w:b/>
          <w:sz w:val="24"/>
          <w:szCs w:val="24"/>
        </w:rPr>
        <w:t>§ 10</w:t>
      </w:r>
    </w:p>
    <w:p w14:paraId="7E3921BB" w14:textId="77777777" w:rsidR="00454790" w:rsidRPr="00667F23" w:rsidRDefault="00454790" w:rsidP="00454790">
      <w:pPr>
        <w:numPr>
          <w:ilvl w:val="0"/>
          <w:numId w:val="1"/>
        </w:numPr>
        <w:tabs>
          <w:tab w:val="num" w:pos="1211"/>
        </w:tabs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W sprawach nieuregulowanych niniejszą umową będą miały zastosowanie właściwe przepisy Kodeksu Cywilnego oraz inne powszechnie obowiązujące przepisy prawa.</w:t>
      </w:r>
    </w:p>
    <w:p w14:paraId="70D0029C" w14:textId="77777777" w:rsidR="00454790" w:rsidRPr="00667F23" w:rsidRDefault="00454790" w:rsidP="00454790">
      <w:pPr>
        <w:numPr>
          <w:ilvl w:val="0"/>
          <w:numId w:val="1"/>
        </w:numPr>
        <w:tabs>
          <w:tab w:val="num" w:pos="1211"/>
        </w:tabs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Spory powstałe na tle realizacji niniejszej umowy będą załatwiane na drodze polubownej, a w przypadku braku zgody rozstrzygał je będzie sąd powszechny właściwy dla siedziby Zamawiającego.</w:t>
      </w:r>
    </w:p>
    <w:p w14:paraId="7701084A" w14:textId="77777777" w:rsidR="00454790" w:rsidRPr="00667F23" w:rsidRDefault="00454790" w:rsidP="00454790">
      <w:pPr>
        <w:numPr>
          <w:ilvl w:val="0"/>
          <w:numId w:val="1"/>
        </w:numPr>
        <w:tabs>
          <w:tab w:val="num" w:pos="1211"/>
        </w:tabs>
        <w:ind w:right="-2"/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 xml:space="preserve">Integralną część niniejszej umowy stanowi  oferta Wykonawcy.  </w:t>
      </w:r>
    </w:p>
    <w:p w14:paraId="7DA7F531" w14:textId="77777777" w:rsidR="00454790" w:rsidRPr="00667F23" w:rsidRDefault="00454790" w:rsidP="00454790">
      <w:pPr>
        <w:jc w:val="center"/>
        <w:rPr>
          <w:rFonts w:ascii="Garamond" w:hAnsi="Garamond"/>
          <w:b/>
          <w:sz w:val="24"/>
          <w:szCs w:val="24"/>
        </w:rPr>
      </w:pPr>
    </w:p>
    <w:p w14:paraId="10D1A072" w14:textId="77777777" w:rsidR="00186EA5" w:rsidRDefault="00186EA5">
      <w:pPr>
        <w:spacing w:after="200" w:line="276" w:lineRule="auto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br w:type="page"/>
      </w:r>
    </w:p>
    <w:p w14:paraId="2F7651D0" w14:textId="7C241F4C" w:rsidR="00454790" w:rsidRPr="00667F23" w:rsidRDefault="00454790" w:rsidP="00454790">
      <w:pPr>
        <w:jc w:val="center"/>
        <w:rPr>
          <w:rFonts w:ascii="Garamond" w:hAnsi="Garamond"/>
          <w:b/>
          <w:sz w:val="24"/>
          <w:szCs w:val="24"/>
        </w:rPr>
      </w:pPr>
      <w:r w:rsidRPr="00667F23">
        <w:rPr>
          <w:rFonts w:ascii="Garamond" w:hAnsi="Garamond"/>
          <w:b/>
          <w:sz w:val="24"/>
          <w:szCs w:val="24"/>
        </w:rPr>
        <w:lastRenderedPageBreak/>
        <w:t>§ 11</w:t>
      </w:r>
    </w:p>
    <w:p w14:paraId="692D5986" w14:textId="77777777" w:rsidR="00454790" w:rsidRPr="00667F23" w:rsidRDefault="00454790" w:rsidP="00454790">
      <w:pPr>
        <w:tabs>
          <w:tab w:val="left" w:pos="284"/>
        </w:tabs>
        <w:jc w:val="both"/>
        <w:rPr>
          <w:rFonts w:ascii="Garamond" w:hAnsi="Garamond"/>
          <w:sz w:val="24"/>
          <w:szCs w:val="24"/>
        </w:rPr>
      </w:pPr>
      <w:r w:rsidRPr="00667F23">
        <w:rPr>
          <w:rFonts w:ascii="Garamond" w:hAnsi="Garamond"/>
          <w:sz w:val="24"/>
          <w:szCs w:val="24"/>
        </w:rPr>
        <w:t>Umowę sporządzono w 3 jednobrzmiących egzemplarzach, w tym 2 dla Zamawiającego.</w:t>
      </w:r>
    </w:p>
    <w:p w14:paraId="0BD05608" w14:textId="77777777" w:rsidR="00454790" w:rsidRPr="00667F23" w:rsidRDefault="00454790" w:rsidP="00454790">
      <w:pPr>
        <w:tabs>
          <w:tab w:val="left" w:pos="284"/>
        </w:tabs>
        <w:ind w:firstLine="426"/>
        <w:jc w:val="both"/>
        <w:rPr>
          <w:rFonts w:ascii="Garamond" w:hAnsi="Garamond"/>
          <w:sz w:val="24"/>
          <w:szCs w:val="24"/>
        </w:rPr>
      </w:pPr>
    </w:p>
    <w:p w14:paraId="5281170B" w14:textId="77777777" w:rsidR="00454790" w:rsidRPr="00667F23" w:rsidRDefault="00454790" w:rsidP="00454790">
      <w:pPr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ZAMAWIAJĄCY</w:t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  <w:t xml:space="preserve">WYKONAWCA   </w:t>
      </w:r>
    </w:p>
    <w:p w14:paraId="3D5DEC4B" w14:textId="77777777" w:rsidR="00454790" w:rsidRPr="00667F23" w:rsidRDefault="00454790" w:rsidP="00454790">
      <w:pPr>
        <w:rPr>
          <w:rFonts w:ascii="Garamond" w:hAnsi="Garamond" w:cs="Arial"/>
          <w:sz w:val="24"/>
          <w:szCs w:val="24"/>
        </w:rPr>
      </w:pPr>
    </w:p>
    <w:p w14:paraId="573ED748" w14:textId="77777777" w:rsidR="00454790" w:rsidRPr="00667F23" w:rsidRDefault="00454790" w:rsidP="00454790">
      <w:pPr>
        <w:rPr>
          <w:rFonts w:ascii="Garamond" w:hAnsi="Garamond" w:cs="Arial"/>
          <w:sz w:val="24"/>
          <w:szCs w:val="24"/>
        </w:rPr>
      </w:pPr>
    </w:p>
    <w:p w14:paraId="20D5BD6D" w14:textId="77777777" w:rsidR="00454790" w:rsidRPr="00667F23" w:rsidRDefault="00454790" w:rsidP="00454790">
      <w:pPr>
        <w:rPr>
          <w:rFonts w:ascii="Garamond" w:hAnsi="Garamond" w:cs="Arial"/>
          <w:sz w:val="24"/>
          <w:szCs w:val="24"/>
        </w:rPr>
      </w:pPr>
    </w:p>
    <w:p w14:paraId="42D0B106" w14:textId="77777777" w:rsidR="00454790" w:rsidRPr="00667F23" w:rsidRDefault="00454790" w:rsidP="00454790">
      <w:pPr>
        <w:rPr>
          <w:rFonts w:ascii="Garamond" w:hAnsi="Garamond" w:cs="Arial"/>
          <w:sz w:val="24"/>
          <w:szCs w:val="24"/>
        </w:rPr>
      </w:pPr>
    </w:p>
    <w:p w14:paraId="5B241662" w14:textId="77777777" w:rsidR="00454790" w:rsidRPr="00667F23" w:rsidRDefault="00454790" w:rsidP="00454790">
      <w:pPr>
        <w:rPr>
          <w:rFonts w:ascii="Garamond" w:hAnsi="Garamond" w:cs="Arial"/>
          <w:sz w:val="24"/>
          <w:szCs w:val="24"/>
        </w:rPr>
      </w:pPr>
    </w:p>
    <w:p w14:paraId="127B9A53" w14:textId="77777777" w:rsidR="00454790" w:rsidRPr="00667F23" w:rsidRDefault="00454790" w:rsidP="00454790">
      <w:pPr>
        <w:rPr>
          <w:rFonts w:ascii="Garamond" w:hAnsi="Garamond" w:cs="Arial"/>
          <w:sz w:val="24"/>
          <w:szCs w:val="24"/>
        </w:rPr>
      </w:pPr>
    </w:p>
    <w:p w14:paraId="2ADC2B22" w14:textId="77777777" w:rsidR="00454790" w:rsidRPr="00667F23" w:rsidRDefault="00454790" w:rsidP="00454790">
      <w:pPr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sporządził:</w:t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</w:r>
      <w:r w:rsidRPr="00667F23">
        <w:rPr>
          <w:rFonts w:ascii="Garamond" w:hAnsi="Garamond" w:cs="Arial"/>
          <w:sz w:val="24"/>
          <w:szCs w:val="24"/>
        </w:rPr>
        <w:tab/>
        <w:t>sprawdził pod względem merytorycznym:</w:t>
      </w:r>
    </w:p>
    <w:p w14:paraId="5B6F8E0B" w14:textId="77777777" w:rsidR="00454790" w:rsidRPr="00667F23" w:rsidRDefault="00454790" w:rsidP="00454790">
      <w:pPr>
        <w:rPr>
          <w:rFonts w:ascii="Garamond" w:hAnsi="Garamond" w:cs="Arial"/>
          <w:sz w:val="24"/>
          <w:szCs w:val="24"/>
        </w:rPr>
      </w:pPr>
    </w:p>
    <w:p w14:paraId="61A91BE7" w14:textId="77777777" w:rsidR="00454790" w:rsidRPr="00667F23" w:rsidRDefault="00454790" w:rsidP="00454790">
      <w:pPr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>Dz. 600 rozdz. 60014 § 6050</w:t>
      </w:r>
    </w:p>
    <w:p w14:paraId="2FA059F1" w14:textId="77777777" w:rsidR="00454790" w:rsidRPr="00667F23" w:rsidRDefault="00454790" w:rsidP="00454790">
      <w:pPr>
        <w:rPr>
          <w:rFonts w:ascii="Garamond" w:hAnsi="Garamond" w:cs="Arial"/>
          <w:sz w:val="24"/>
          <w:szCs w:val="24"/>
        </w:rPr>
      </w:pPr>
      <w:r w:rsidRPr="00667F23">
        <w:rPr>
          <w:rFonts w:ascii="Garamond" w:hAnsi="Garamond" w:cs="Arial"/>
          <w:sz w:val="24"/>
          <w:szCs w:val="24"/>
        </w:rPr>
        <w:t xml:space="preserve">Zad. </w:t>
      </w:r>
    </w:p>
    <w:p w14:paraId="35A7310B" w14:textId="77777777" w:rsidR="00454790" w:rsidRPr="009D2D96" w:rsidRDefault="00454790" w:rsidP="00454790">
      <w:pPr>
        <w:rPr>
          <w:rFonts w:ascii="Garamond" w:hAnsi="Garamond" w:cs="Arial"/>
          <w:sz w:val="24"/>
          <w:szCs w:val="24"/>
        </w:rPr>
      </w:pPr>
    </w:p>
    <w:p w14:paraId="68031335" w14:textId="55502798" w:rsidR="0055472F" w:rsidRPr="009D2D96" w:rsidRDefault="0055472F" w:rsidP="00993B92">
      <w:pPr>
        <w:rPr>
          <w:rFonts w:ascii="Garamond" w:hAnsi="Garamond" w:cs="Arial"/>
          <w:sz w:val="24"/>
          <w:szCs w:val="24"/>
        </w:rPr>
      </w:pPr>
    </w:p>
    <w:sectPr w:rsidR="0055472F" w:rsidRPr="009D2D96" w:rsidSect="008C5D8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73713B" w14:textId="77777777" w:rsidR="007173E2" w:rsidRDefault="007173E2" w:rsidP="007D4723">
      <w:r>
        <w:separator/>
      </w:r>
    </w:p>
  </w:endnote>
  <w:endnote w:type="continuationSeparator" w:id="0">
    <w:p w14:paraId="06CED47A" w14:textId="77777777" w:rsidR="007173E2" w:rsidRDefault="007173E2" w:rsidP="007D4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64176595"/>
      <w:docPartObj>
        <w:docPartGallery w:val="Page Numbers (Bottom of Page)"/>
        <w:docPartUnique/>
      </w:docPartObj>
    </w:sdtPr>
    <w:sdtEndPr/>
    <w:sdtContent>
      <w:p w14:paraId="37F56D43" w14:textId="6503473F" w:rsidR="007D4723" w:rsidRDefault="007D4723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6EA5">
          <w:rPr>
            <w:noProof/>
          </w:rPr>
          <w:t>5</w:t>
        </w:r>
        <w:r>
          <w:fldChar w:fldCharType="end"/>
        </w:r>
      </w:p>
    </w:sdtContent>
  </w:sdt>
  <w:p w14:paraId="5D6D881E" w14:textId="77777777" w:rsidR="007D4723" w:rsidRDefault="007D47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90F3D" w14:textId="77777777" w:rsidR="007173E2" w:rsidRDefault="007173E2" w:rsidP="007D4723">
      <w:r>
        <w:separator/>
      </w:r>
    </w:p>
  </w:footnote>
  <w:footnote w:type="continuationSeparator" w:id="0">
    <w:p w14:paraId="4195B54A" w14:textId="77777777" w:rsidR="007173E2" w:rsidRDefault="007173E2" w:rsidP="007D47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226B2"/>
    <w:multiLevelType w:val="hybridMultilevel"/>
    <w:tmpl w:val="0538ABA4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27A2D"/>
    <w:multiLevelType w:val="hybridMultilevel"/>
    <w:tmpl w:val="E1AC1294"/>
    <w:lvl w:ilvl="0" w:tplc="44F829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E5B76F5"/>
    <w:multiLevelType w:val="hybridMultilevel"/>
    <w:tmpl w:val="DBD8A4F6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3970F22"/>
    <w:multiLevelType w:val="multilevel"/>
    <w:tmpl w:val="795C34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3FC643D9"/>
    <w:multiLevelType w:val="hybridMultilevel"/>
    <w:tmpl w:val="D2268788"/>
    <w:lvl w:ilvl="0" w:tplc="0415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5A1D6D"/>
    <w:multiLevelType w:val="hybridMultilevel"/>
    <w:tmpl w:val="689219E8"/>
    <w:lvl w:ilvl="0" w:tplc="DE90F90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AF0CC8"/>
    <w:multiLevelType w:val="hybridMultilevel"/>
    <w:tmpl w:val="4CDE3DD0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74671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561A7127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56523D04"/>
    <w:multiLevelType w:val="hybridMultilevel"/>
    <w:tmpl w:val="5D805E04"/>
    <w:lvl w:ilvl="0" w:tplc="245072B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864650"/>
    <w:multiLevelType w:val="hybridMultilevel"/>
    <w:tmpl w:val="0B60BE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790FFF"/>
    <w:multiLevelType w:val="multilevel"/>
    <w:tmpl w:val="BEC29D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68403C0C"/>
    <w:multiLevelType w:val="hybridMultilevel"/>
    <w:tmpl w:val="D736D8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EC199B"/>
    <w:multiLevelType w:val="multilevel"/>
    <w:tmpl w:val="B5BED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284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6DC20C2A"/>
    <w:multiLevelType w:val="multilevel"/>
    <w:tmpl w:val="CEF29A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784E0CAB"/>
    <w:multiLevelType w:val="multilevel"/>
    <w:tmpl w:val="FE22FB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78FC3DBB"/>
    <w:multiLevelType w:val="multilevel"/>
    <w:tmpl w:val="E57C7E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927"/>
        </w:tabs>
        <w:ind w:left="851" w:hanging="284"/>
      </w:pPr>
    </w:lvl>
    <w:lvl w:ilvl="7">
      <w:start w:val="1"/>
      <w:numFmt w:val="lowerLetter"/>
      <w:lvlText w:val="%8."/>
      <w:lvlJc w:val="left"/>
      <w:pPr>
        <w:tabs>
          <w:tab w:val="num" w:pos="1211"/>
        </w:tabs>
        <w:ind w:left="1134" w:hanging="283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79BE308D"/>
    <w:multiLevelType w:val="hybridMultilevel"/>
    <w:tmpl w:val="B956CD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EC69E9"/>
    <w:multiLevelType w:val="multilevel"/>
    <w:tmpl w:val="E97E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287"/>
        </w:tabs>
        <w:ind w:left="1211" w:hanging="284"/>
      </w:pPr>
      <w:rPr>
        <w:rFonts w:ascii="Arial" w:hAnsi="Arial" w:cs="Arial" w:hint="default"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1571"/>
        </w:tabs>
        <w:ind w:left="1494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14"/>
  </w:num>
  <w:num w:numId="2">
    <w:abstractNumId w:val="8"/>
  </w:num>
  <w:num w:numId="3">
    <w:abstractNumId w:val="15"/>
  </w:num>
  <w:num w:numId="4">
    <w:abstractNumId w:val="3"/>
  </w:num>
  <w:num w:numId="5">
    <w:abstractNumId w:val="7"/>
  </w:num>
  <w:num w:numId="6">
    <w:abstractNumId w:val="5"/>
  </w:num>
  <w:num w:numId="7">
    <w:abstractNumId w:val="11"/>
  </w:num>
  <w:num w:numId="8">
    <w:abstractNumId w:val="16"/>
  </w:num>
  <w:num w:numId="9">
    <w:abstractNumId w:val="13"/>
  </w:num>
  <w:num w:numId="10">
    <w:abstractNumId w:val="2"/>
  </w:num>
  <w:num w:numId="11">
    <w:abstractNumId w:val="18"/>
  </w:num>
  <w:num w:numId="12">
    <w:abstractNumId w:val="1"/>
  </w:num>
  <w:num w:numId="13">
    <w:abstractNumId w:val="6"/>
  </w:num>
  <w:num w:numId="14">
    <w:abstractNumId w:val="0"/>
  </w:num>
  <w:num w:numId="15">
    <w:abstractNumId w:val="12"/>
  </w:num>
  <w:num w:numId="16">
    <w:abstractNumId w:val="17"/>
  </w:num>
  <w:num w:numId="17">
    <w:abstractNumId w:val="10"/>
  </w:num>
  <w:num w:numId="18">
    <w:abstractNumId w:val="9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D09"/>
    <w:rsid w:val="00001E29"/>
    <w:rsid w:val="00041B0A"/>
    <w:rsid w:val="000443A5"/>
    <w:rsid w:val="00080480"/>
    <w:rsid w:val="00082D9B"/>
    <w:rsid w:val="0009554F"/>
    <w:rsid w:val="000D6FC7"/>
    <w:rsid w:val="000D7E62"/>
    <w:rsid w:val="000E324B"/>
    <w:rsid w:val="000F1A73"/>
    <w:rsid w:val="000F5CB3"/>
    <w:rsid w:val="00100C2F"/>
    <w:rsid w:val="00100ECB"/>
    <w:rsid w:val="00113AC2"/>
    <w:rsid w:val="00141053"/>
    <w:rsid w:val="00145C17"/>
    <w:rsid w:val="001613BE"/>
    <w:rsid w:val="001642A9"/>
    <w:rsid w:val="00165B2D"/>
    <w:rsid w:val="00174D69"/>
    <w:rsid w:val="00181D0B"/>
    <w:rsid w:val="00186EA5"/>
    <w:rsid w:val="001D0A2D"/>
    <w:rsid w:val="001D3344"/>
    <w:rsid w:val="002257E7"/>
    <w:rsid w:val="002378E6"/>
    <w:rsid w:val="00281A64"/>
    <w:rsid w:val="002A5DCF"/>
    <w:rsid w:val="002B2F0A"/>
    <w:rsid w:val="002D2C84"/>
    <w:rsid w:val="002D5A09"/>
    <w:rsid w:val="002E6432"/>
    <w:rsid w:val="002F5EFE"/>
    <w:rsid w:val="00334965"/>
    <w:rsid w:val="003477BD"/>
    <w:rsid w:val="00394F2D"/>
    <w:rsid w:val="003965C0"/>
    <w:rsid w:val="003A5400"/>
    <w:rsid w:val="003A683A"/>
    <w:rsid w:val="003A793E"/>
    <w:rsid w:val="003D18E8"/>
    <w:rsid w:val="003E2A43"/>
    <w:rsid w:val="0040327A"/>
    <w:rsid w:val="00432172"/>
    <w:rsid w:val="00454790"/>
    <w:rsid w:val="00457884"/>
    <w:rsid w:val="00475C08"/>
    <w:rsid w:val="00482D09"/>
    <w:rsid w:val="004B068C"/>
    <w:rsid w:val="004F7A47"/>
    <w:rsid w:val="00511B2D"/>
    <w:rsid w:val="00532C6D"/>
    <w:rsid w:val="0055126E"/>
    <w:rsid w:val="0055472F"/>
    <w:rsid w:val="00571F12"/>
    <w:rsid w:val="0059111E"/>
    <w:rsid w:val="00597991"/>
    <w:rsid w:val="005E04E3"/>
    <w:rsid w:val="00600D38"/>
    <w:rsid w:val="0061090C"/>
    <w:rsid w:val="00623562"/>
    <w:rsid w:val="00662696"/>
    <w:rsid w:val="00692663"/>
    <w:rsid w:val="00697578"/>
    <w:rsid w:val="006B1686"/>
    <w:rsid w:val="006D436B"/>
    <w:rsid w:val="006E1DE3"/>
    <w:rsid w:val="006F0CC7"/>
    <w:rsid w:val="006F1064"/>
    <w:rsid w:val="007173E2"/>
    <w:rsid w:val="0072784A"/>
    <w:rsid w:val="007450D6"/>
    <w:rsid w:val="007735AA"/>
    <w:rsid w:val="007753B4"/>
    <w:rsid w:val="00795C79"/>
    <w:rsid w:val="007A498E"/>
    <w:rsid w:val="007A53D3"/>
    <w:rsid w:val="007B1AA4"/>
    <w:rsid w:val="007C40C8"/>
    <w:rsid w:val="007D4723"/>
    <w:rsid w:val="007F5F63"/>
    <w:rsid w:val="00831808"/>
    <w:rsid w:val="00834F64"/>
    <w:rsid w:val="00882D7F"/>
    <w:rsid w:val="008830E6"/>
    <w:rsid w:val="00887912"/>
    <w:rsid w:val="0089413F"/>
    <w:rsid w:val="008A4443"/>
    <w:rsid w:val="008C5D81"/>
    <w:rsid w:val="008E6C7F"/>
    <w:rsid w:val="00902BB7"/>
    <w:rsid w:val="0094221B"/>
    <w:rsid w:val="0094474E"/>
    <w:rsid w:val="00962E0C"/>
    <w:rsid w:val="00993B92"/>
    <w:rsid w:val="009A6E8D"/>
    <w:rsid w:val="009D2D96"/>
    <w:rsid w:val="009F39ED"/>
    <w:rsid w:val="00A35EB3"/>
    <w:rsid w:val="00A6075F"/>
    <w:rsid w:val="00A62C47"/>
    <w:rsid w:val="00A62D4B"/>
    <w:rsid w:val="00A8439A"/>
    <w:rsid w:val="00AC04DF"/>
    <w:rsid w:val="00B07006"/>
    <w:rsid w:val="00B14B24"/>
    <w:rsid w:val="00B24BC0"/>
    <w:rsid w:val="00B30110"/>
    <w:rsid w:val="00B35581"/>
    <w:rsid w:val="00B72E86"/>
    <w:rsid w:val="00B7727C"/>
    <w:rsid w:val="00BD5809"/>
    <w:rsid w:val="00BF1C7F"/>
    <w:rsid w:val="00C11ED7"/>
    <w:rsid w:val="00C25059"/>
    <w:rsid w:val="00C344E4"/>
    <w:rsid w:val="00C72C69"/>
    <w:rsid w:val="00C73AF4"/>
    <w:rsid w:val="00CA4871"/>
    <w:rsid w:val="00CD0D12"/>
    <w:rsid w:val="00CD1943"/>
    <w:rsid w:val="00CF44C4"/>
    <w:rsid w:val="00CF49B6"/>
    <w:rsid w:val="00D109DE"/>
    <w:rsid w:val="00D84708"/>
    <w:rsid w:val="00D878A0"/>
    <w:rsid w:val="00DB3792"/>
    <w:rsid w:val="00DC5E35"/>
    <w:rsid w:val="00DE4BF9"/>
    <w:rsid w:val="00E05B23"/>
    <w:rsid w:val="00E32726"/>
    <w:rsid w:val="00E43BA5"/>
    <w:rsid w:val="00E4617F"/>
    <w:rsid w:val="00E60100"/>
    <w:rsid w:val="00E66D12"/>
    <w:rsid w:val="00EA2987"/>
    <w:rsid w:val="00EC4468"/>
    <w:rsid w:val="00EC7805"/>
    <w:rsid w:val="00EF611B"/>
    <w:rsid w:val="00F15FBB"/>
    <w:rsid w:val="00F174F7"/>
    <w:rsid w:val="00F30CA3"/>
    <w:rsid w:val="00F416E6"/>
    <w:rsid w:val="00F61667"/>
    <w:rsid w:val="00F63579"/>
    <w:rsid w:val="00F8318A"/>
    <w:rsid w:val="00FB1FE6"/>
    <w:rsid w:val="00FD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FD720"/>
  <w15:docId w15:val="{66CD9E2E-C741-413C-9306-156BEF4BE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2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482D09"/>
    <w:pPr>
      <w:keepNext/>
      <w:outlineLvl w:val="0"/>
    </w:pPr>
    <w:rPr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482D09"/>
    <w:pPr>
      <w:spacing w:line="360" w:lineRule="auto"/>
      <w:ind w:right="-286"/>
      <w:jc w:val="both"/>
    </w:pPr>
    <w:rPr>
      <w:sz w:val="26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482D09"/>
    <w:pPr>
      <w:jc w:val="both"/>
    </w:pPr>
    <w:rPr>
      <w:sz w:val="26"/>
    </w:rPr>
  </w:style>
  <w:style w:type="character" w:customStyle="1" w:styleId="TekstpodstawowyZnak">
    <w:name w:val="Tekst podstawowy Znak"/>
    <w:basedOn w:val="Domylnaczcionkaakapitu"/>
    <w:link w:val="Tekstpodstawowy"/>
    <w:rsid w:val="00482D09"/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482D09"/>
    <w:pPr>
      <w:jc w:val="both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rsid w:val="00482D0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owy0">
    <w:name w:val="Standardowy$."/>
    <w:rsid w:val="00482D0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482D09"/>
    <w:pPr>
      <w:widowControl w:val="0"/>
      <w:jc w:val="center"/>
    </w:pPr>
    <w:rPr>
      <w:b/>
      <w:snapToGrid w:val="0"/>
      <w:sz w:val="28"/>
    </w:rPr>
  </w:style>
  <w:style w:type="character" w:customStyle="1" w:styleId="TytuZnak">
    <w:name w:val="Tytuł Znak"/>
    <w:basedOn w:val="Domylnaczcionkaakapitu"/>
    <w:link w:val="Tytu"/>
    <w:rsid w:val="00482D09"/>
    <w:rPr>
      <w:rFonts w:ascii="Times New Roman" w:eastAsia="Times New Roman" w:hAnsi="Times New Roman" w:cs="Times New Roman"/>
      <w:b/>
      <w:snapToGrid w:val="0"/>
      <w:sz w:val="28"/>
      <w:szCs w:val="20"/>
      <w:lang w:eastAsia="pl-PL"/>
    </w:rPr>
  </w:style>
  <w:style w:type="paragraph" w:customStyle="1" w:styleId="Styl">
    <w:name w:val="Styl"/>
    <w:rsid w:val="00482D0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styleId="NormalnyWeb">
    <w:name w:val="Normal (Web)"/>
    <w:basedOn w:val="Normalny"/>
    <w:rsid w:val="00482D09"/>
    <w:pPr>
      <w:spacing w:before="100" w:beforeAutospacing="1" w:after="100" w:afterAutospacing="1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482D0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378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78E6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D47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4723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1775</Words>
  <Characters>10655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RadcaKP</dc:creator>
  <cp:keywords/>
  <dc:description/>
  <cp:lastModifiedBy>Beata Szalewska</cp:lastModifiedBy>
  <cp:revision>4</cp:revision>
  <cp:lastPrinted>2021-01-18T12:08:00Z</cp:lastPrinted>
  <dcterms:created xsi:type="dcterms:W3CDTF">2021-10-21T07:48:00Z</dcterms:created>
  <dcterms:modified xsi:type="dcterms:W3CDTF">2021-10-21T10:45:00Z</dcterms:modified>
</cp:coreProperties>
</file>