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B5" w:rsidRPr="00B23A42" w:rsidRDefault="00E812B5" w:rsidP="00E812B5">
      <w:pPr>
        <w:pStyle w:val="Tytu"/>
        <w:jc w:val="right"/>
        <w:rPr>
          <w:rFonts w:ascii="Garamond" w:hAnsi="Garamond" w:cs="Arial"/>
          <w:sz w:val="24"/>
          <w:szCs w:val="24"/>
          <w:u w:val="single"/>
        </w:rPr>
      </w:pPr>
      <w:r w:rsidRPr="00B23A42">
        <w:rPr>
          <w:rFonts w:ascii="Garamond" w:hAnsi="Garamond" w:cs="Arial"/>
          <w:sz w:val="24"/>
          <w:szCs w:val="24"/>
        </w:rPr>
        <w:t xml:space="preserve">                                                    </w:t>
      </w:r>
      <w:r w:rsidRPr="00B23A42">
        <w:rPr>
          <w:rFonts w:ascii="Garamond" w:hAnsi="Garamond" w:cs="Arial"/>
          <w:sz w:val="24"/>
          <w:szCs w:val="24"/>
          <w:u w:val="single"/>
        </w:rPr>
        <w:t>PROJEKT</w:t>
      </w:r>
    </w:p>
    <w:p w:rsidR="00E812B5" w:rsidRPr="00B23A42" w:rsidRDefault="00E812B5" w:rsidP="00E812B5">
      <w:pPr>
        <w:pStyle w:val="Tytu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UMOWA   WIN……………./2021</w:t>
      </w:r>
    </w:p>
    <w:p w:rsidR="00E812B5" w:rsidRPr="00B23A42" w:rsidRDefault="00E812B5" w:rsidP="00E812B5">
      <w:pPr>
        <w:rPr>
          <w:rFonts w:ascii="Garamond" w:hAnsi="Garamond" w:cs="Arial"/>
          <w:b/>
          <w:sz w:val="24"/>
          <w:szCs w:val="24"/>
        </w:rPr>
      </w:pPr>
    </w:p>
    <w:p w:rsidR="00E812B5" w:rsidRPr="00B23A42" w:rsidRDefault="00E812B5" w:rsidP="00E812B5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zawarta w dniu ………………. roku pomiędzy:</w:t>
      </w:r>
    </w:p>
    <w:p w:rsidR="00E812B5" w:rsidRPr="00B23A42" w:rsidRDefault="00E812B5" w:rsidP="00E812B5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Miastem Otwock, ul. Armii Krajowej 5, 05-400 Otwock, NIP 532-10-07-014, </w:t>
      </w:r>
    </w:p>
    <w:p w:rsidR="00E812B5" w:rsidRPr="00B23A42" w:rsidRDefault="00E812B5" w:rsidP="00E812B5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reprezentowanym przez </w:t>
      </w:r>
      <w:r w:rsidRPr="00B23A42">
        <w:rPr>
          <w:rFonts w:ascii="Garamond" w:hAnsi="Garamond" w:cs="Arial"/>
          <w:b/>
          <w:sz w:val="24"/>
          <w:szCs w:val="24"/>
        </w:rPr>
        <w:t xml:space="preserve">………………………………………………………………… , </w:t>
      </w:r>
    </w:p>
    <w:p w:rsidR="00E812B5" w:rsidRPr="00B23A42" w:rsidRDefault="00E812B5" w:rsidP="00E812B5">
      <w:p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:rsidR="00E812B5" w:rsidRPr="00B23A42" w:rsidRDefault="00E812B5" w:rsidP="00E812B5">
      <w:pPr>
        <w:jc w:val="both"/>
        <w:rPr>
          <w:rFonts w:ascii="Garamond" w:hAnsi="Garamond" w:cs="Arial"/>
          <w:b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a </w:t>
      </w:r>
      <w:r w:rsidRPr="00B23A42">
        <w:rPr>
          <w:rFonts w:ascii="Garamond" w:hAnsi="Garamond" w:cs="Arial"/>
          <w:b/>
          <w:sz w:val="24"/>
          <w:szCs w:val="24"/>
        </w:rPr>
        <w:t xml:space="preserve"> </w:t>
      </w:r>
    </w:p>
    <w:p w:rsidR="00E812B5" w:rsidRPr="00B23A42" w:rsidRDefault="00E812B5" w:rsidP="00E812B5">
      <w:p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b/>
          <w:sz w:val="24"/>
          <w:szCs w:val="24"/>
        </w:rPr>
        <w:t>………………………………………………………………………………….</w:t>
      </w:r>
      <w:r w:rsidRPr="00B23A42">
        <w:rPr>
          <w:rFonts w:ascii="Garamond" w:hAnsi="Garamond" w:cs="Arial"/>
          <w:sz w:val="24"/>
          <w:szCs w:val="24"/>
        </w:rPr>
        <w:t xml:space="preserve"> </w:t>
      </w:r>
    </w:p>
    <w:p w:rsidR="00E812B5" w:rsidRPr="00B23A42" w:rsidRDefault="00E812B5" w:rsidP="00E812B5">
      <w:p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zwanym dalej „Wykonawcą”. </w:t>
      </w:r>
    </w:p>
    <w:p w:rsidR="00E812B5" w:rsidRPr="00B23A42" w:rsidRDefault="00E812B5" w:rsidP="00E812B5">
      <w:pPr>
        <w:jc w:val="both"/>
        <w:rPr>
          <w:rFonts w:ascii="Garamond" w:hAnsi="Garamond" w:cs="Arial"/>
          <w:sz w:val="24"/>
          <w:szCs w:val="24"/>
        </w:rPr>
      </w:pPr>
    </w:p>
    <w:p w:rsidR="00E812B5" w:rsidRPr="00B23A42" w:rsidRDefault="00E812B5" w:rsidP="00E812B5">
      <w:pPr>
        <w:jc w:val="both"/>
        <w:rPr>
          <w:rFonts w:ascii="Garamond" w:hAnsi="Garamond"/>
          <w:i/>
          <w:color w:val="000000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 uwagi na szacunkową wartość zamówienia, która nie przekracza 130.000 zł, niniejsza umowa, której przedmiotem jest wykonanie dokumentacji</w:t>
      </w:r>
      <w:r w:rsidR="00A17E11" w:rsidRPr="00B23A42">
        <w:rPr>
          <w:rFonts w:ascii="Garamond" w:hAnsi="Garamond" w:cs="Arial"/>
          <w:sz w:val="24"/>
          <w:szCs w:val="24"/>
        </w:rPr>
        <w:t xml:space="preserve"> </w:t>
      </w:r>
      <w:r w:rsidR="00A17E11" w:rsidRPr="00B23A42">
        <w:rPr>
          <w:rFonts w:ascii="Garamond" w:hAnsi="Garamond" w:cs="Arial"/>
          <w:color w:val="000000"/>
          <w:sz w:val="24"/>
          <w:szCs w:val="24"/>
        </w:rPr>
        <w:t>i adaptacja Sali nr 2</w:t>
      </w:r>
      <w:r w:rsidR="00F179EB">
        <w:rPr>
          <w:rFonts w:ascii="Garamond" w:hAnsi="Garamond" w:cs="Arial"/>
          <w:color w:val="000000"/>
          <w:sz w:val="24"/>
          <w:szCs w:val="24"/>
        </w:rPr>
        <w:t>4</w:t>
      </w:r>
      <w:r w:rsidR="00A17E11" w:rsidRPr="00B23A42">
        <w:rPr>
          <w:rFonts w:ascii="Garamond" w:hAnsi="Garamond" w:cs="Arial"/>
          <w:color w:val="000000"/>
          <w:sz w:val="24"/>
          <w:szCs w:val="24"/>
        </w:rPr>
        <w:t xml:space="preserve"> w Szkole Podstawowej nr 4 im. Józefa Piłsudskiego w Otwocku przy ul. Szkolnej realizowanej w ramach zadania budżetowego pn. „</w:t>
      </w:r>
      <w:r w:rsidR="00A17E11" w:rsidRPr="00B23A42">
        <w:rPr>
          <w:rFonts w:ascii="Garamond" w:hAnsi="Garamond" w:cs="Arial"/>
          <w:i/>
          <w:color w:val="000000"/>
          <w:sz w:val="24"/>
          <w:szCs w:val="24"/>
        </w:rPr>
        <w:t>Sala sensoryczna doświadczania świata (Szkoła Podstawowa Nr 4)”,</w:t>
      </w:r>
      <w:r w:rsidR="00E34685">
        <w:rPr>
          <w:rFonts w:ascii="Garamond" w:hAnsi="Garamond" w:cs="Arial"/>
          <w:i/>
          <w:color w:val="000000"/>
          <w:sz w:val="24"/>
          <w:szCs w:val="24"/>
        </w:rPr>
        <w:t xml:space="preserve"> w formule zaprojektuj i wykonaj, </w:t>
      </w:r>
      <w:r w:rsidR="00A17E11" w:rsidRPr="00B23A42">
        <w:rPr>
          <w:rFonts w:ascii="Garamond" w:hAnsi="Garamond" w:cs="Arial"/>
          <w:i/>
          <w:color w:val="000000"/>
          <w:sz w:val="24"/>
          <w:szCs w:val="24"/>
        </w:rPr>
        <w:t xml:space="preserve"> </w:t>
      </w:r>
      <w:r w:rsidRPr="00B23A42">
        <w:rPr>
          <w:rFonts w:ascii="Garamond" w:hAnsi="Garamond" w:cs="Arial"/>
          <w:sz w:val="24"/>
          <w:szCs w:val="24"/>
        </w:rPr>
        <w:t xml:space="preserve">została zawarta z wyłączeniem stosowania przepisów ustawy z dnia 11 września 2019 r. Prawo zamówień publicznych – art. 2 ust. 1 pkt 1 ustawy - (Dz. U. z 2019 r. poz. 2019 ze zm.). </w:t>
      </w:r>
    </w:p>
    <w:p w:rsidR="00E812B5" w:rsidRPr="00B23A42" w:rsidRDefault="00E812B5" w:rsidP="00E812B5">
      <w:pPr>
        <w:jc w:val="center"/>
        <w:rPr>
          <w:rFonts w:ascii="Garamond" w:hAnsi="Garamond" w:cs="Arial"/>
          <w:b/>
          <w:sz w:val="24"/>
          <w:szCs w:val="24"/>
        </w:rPr>
      </w:pPr>
    </w:p>
    <w:p w:rsidR="00E812B5" w:rsidRPr="00B23A42" w:rsidRDefault="00E812B5" w:rsidP="00E812B5">
      <w:pPr>
        <w:jc w:val="center"/>
        <w:rPr>
          <w:rFonts w:ascii="Garamond" w:hAnsi="Garamond" w:cs="Arial"/>
          <w:b/>
          <w:sz w:val="24"/>
          <w:szCs w:val="24"/>
        </w:rPr>
      </w:pPr>
      <w:r w:rsidRPr="00B23A42">
        <w:rPr>
          <w:rFonts w:ascii="Garamond" w:hAnsi="Garamond" w:cs="Arial"/>
          <w:b/>
          <w:sz w:val="24"/>
          <w:szCs w:val="24"/>
        </w:rPr>
        <w:t>§ 1</w:t>
      </w:r>
    </w:p>
    <w:p w:rsidR="00E812B5" w:rsidRPr="00B23A42" w:rsidRDefault="00E812B5" w:rsidP="00E812B5">
      <w:pPr>
        <w:jc w:val="center"/>
        <w:rPr>
          <w:rFonts w:ascii="Garamond" w:hAnsi="Garamond" w:cs="Arial"/>
          <w:b/>
          <w:sz w:val="24"/>
          <w:szCs w:val="24"/>
        </w:rPr>
      </w:pPr>
    </w:p>
    <w:p w:rsidR="00E812B5" w:rsidRPr="00B23A42" w:rsidRDefault="00E812B5" w:rsidP="00A17E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Przedmiotem umowy jest opracowanie dokumentacji </w:t>
      </w:r>
      <w:r w:rsidR="00A17E11" w:rsidRPr="00B23A42">
        <w:rPr>
          <w:rFonts w:ascii="Garamond" w:hAnsi="Garamond" w:cs="Arial"/>
          <w:sz w:val="24"/>
          <w:szCs w:val="24"/>
        </w:rPr>
        <w:t xml:space="preserve">i utworzenie Sali sensorycznej  </w:t>
      </w:r>
      <w:r w:rsidR="00FB495A">
        <w:rPr>
          <w:rFonts w:ascii="Garamond" w:hAnsi="Garamond" w:cs="Arial"/>
          <w:sz w:val="24"/>
          <w:szCs w:val="24"/>
        </w:rPr>
        <w:br/>
      </w:r>
      <w:r w:rsidR="00A17E11" w:rsidRPr="00B23A42">
        <w:rPr>
          <w:rFonts w:ascii="Garamond" w:hAnsi="Garamond" w:cs="Arial"/>
          <w:sz w:val="24"/>
          <w:szCs w:val="24"/>
        </w:rPr>
        <w:t xml:space="preserve">w Szkole Podstawowej nr 4 poprzez  </w:t>
      </w:r>
      <w:r w:rsidR="00A17E11" w:rsidRPr="00B23A42">
        <w:rPr>
          <w:rFonts w:ascii="Garamond" w:hAnsi="Garamond" w:cs="Arial"/>
          <w:bCs/>
          <w:color w:val="000000"/>
          <w:sz w:val="24"/>
          <w:szCs w:val="24"/>
        </w:rPr>
        <w:t xml:space="preserve">przystosowania pomieszczenia szkolnego znajdującego się w Szkole Podstawowej nr 4 w Otwocku, do zajęć terapii integracji sensorycznej poprzez wyposażenie m.in.: w kształtki rehabilitacyjne, sprzęt terapii światłem, pomoce do </w:t>
      </w:r>
      <w:proofErr w:type="spellStart"/>
      <w:r w:rsidR="00A17E11" w:rsidRPr="00B23A42">
        <w:rPr>
          <w:rFonts w:ascii="Garamond" w:hAnsi="Garamond" w:cs="Arial"/>
          <w:bCs/>
          <w:color w:val="000000"/>
          <w:sz w:val="24"/>
          <w:szCs w:val="24"/>
        </w:rPr>
        <w:t>sensoplastyki</w:t>
      </w:r>
      <w:proofErr w:type="spellEnd"/>
      <w:r w:rsidR="00A17E11" w:rsidRPr="00B23A42">
        <w:rPr>
          <w:rFonts w:ascii="Garamond" w:hAnsi="Garamond" w:cs="Arial"/>
          <w:bCs/>
          <w:color w:val="000000"/>
          <w:sz w:val="24"/>
          <w:szCs w:val="24"/>
        </w:rPr>
        <w:t>, aromaterapii, rozwoju percepcji słuchowej oraz percepcji czucia głębokiego, akcesoria do ćwiczeń równowagi oraz sprzęt podwieszany (zgodnie z załączoną specyfikacją).</w:t>
      </w:r>
    </w:p>
    <w:p w:rsidR="00E812B5" w:rsidRPr="00B23A42" w:rsidRDefault="00E812B5" w:rsidP="00E812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:rsidR="00E812B5" w:rsidRPr="00B23A42" w:rsidRDefault="00E812B5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wykonanie dokumentacji niezbędnej do </w:t>
      </w:r>
      <w:r w:rsidR="00A17E11" w:rsidRPr="00B23A42">
        <w:rPr>
          <w:rFonts w:ascii="Garamond" w:hAnsi="Garamond" w:cs="Arial"/>
          <w:sz w:val="24"/>
          <w:szCs w:val="24"/>
        </w:rPr>
        <w:t>utworzenia Sali sensorycznej</w:t>
      </w:r>
      <w:r w:rsidRPr="00B23A42">
        <w:rPr>
          <w:rFonts w:ascii="Garamond" w:hAnsi="Garamond" w:cs="Arial"/>
          <w:sz w:val="24"/>
          <w:szCs w:val="24"/>
        </w:rPr>
        <w:t>,</w:t>
      </w:r>
    </w:p>
    <w:p w:rsidR="00E812B5" w:rsidRPr="00B23A42" w:rsidRDefault="00E812B5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uzgodnienie z Zamawiającym dokumentacji projektowej, dopełnienie wszelkich czynności formalno-prawnych niezbędnych do realizacji zadania, </w:t>
      </w:r>
    </w:p>
    <w:p w:rsidR="00E812B5" w:rsidRPr="00B23A42" w:rsidRDefault="00A17E11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utworzenie Sali sensorycznej do zajęć integracji sensorycznej</w:t>
      </w:r>
      <w:r w:rsidR="00AF4C93">
        <w:rPr>
          <w:rFonts w:ascii="Garamond" w:hAnsi="Garamond" w:cs="Arial"/>
          <w:sz w:val="24"/>
          <w:szCs w:val="24"/>
        </w:rPr>
        <w:t>(dostawa i montaż urządzeń)</w:t>
      </w:r>
      <w:r w:rsidR="00E34685">
        <w:rPr>
          <w:rFonts w:ascii="Garamond" w:hAnsi="Garamond" w:cs="Arial"/>
          <w:sz w:val="24"/>
          <w:szCs w:val="24"/>
        </w:rPr>
        <w:t>,</w:t>
      </w:r>
    </w:p>
    <w:p w:rsidR="00E812B5" w:rsidRPr="00B23A42" w:rsidRDefault="00E812B5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na podstawie niniejszej umowy Wykonawca zobowiązuje się do pełnienia nadzoru autorskiego nad realizacją robót wykonawczych na podstawie projektu będącego przedmiotem niniejszej umowy,</w:t>
      </w:r>
    </w:p>
    <w:p w:rsidR="00E812B5" w:rsidRPr="00B23A42" w:rsidRDefault="00E812B5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zapewnienie stałego nadzoru i kontroli prowadzonych robót,</w:t>
      </w:r>
    </w:p>
    <w:p w:rsidR="00E812B5" w:rsidRPr="00B23A42" w:rsidRDefault="00E812B5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organizacja zaplecza </w:t>
      </w:r>
      <w:r w:rsidR="00A17E11" w:rsidRPr="00B23A42">
        <w:rPr>
          <w:rFonts w:ascii="Garamond" w:hAnsi="Garamond" w:cs="Arial"/>
          <w:sz w:val="24"/>
          <w:szCs w:val="24"/>
        </w:rPr>
        <w:t>prac</w:t>
      </w:r>
      <w:r w:rsidRPr="00B23A42">
        <w:rPr>
          <w:rFonts w:ascii="Garamond" w:hAnsi="Garamond" w:cs="Arial"/>
          <w:sz w:val="24"/>
          <w:szCs w:val="24"/>
        </w:rPr>
        <w:t>,</w:t>
      </w:r>
    </w:p>
    <w:p w:rsidR="00E812B5" w:rsidRPr="00B23A42" w:rsidRDefault="00E812B5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ubezpieczenie,</w:t>
      </w:r>
    </w:p>
    <w:p w:rsidR="00E812B5" w:rsidRPr="00B23A42" w:rsidRDefault="00E812B5" w:rsidP="008D778B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E812B5" w:rsidRPr="00B23A42" w:rsidRDefault="00E812B5" w:rsidP="008D778B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wykonanie wszystkich innych prac w tym ujętych w niniejszej umowy oraz towarzyszących i niezbędnych do prawidłowego wykonania przedmiotu umowy,</w:t>
      </w:r>
    </w:p>
    <w:p w:rsidR="00E812B5" w:rsidRPr="00B23A42" w:rsidRDefault="00E812B5" w:rsidP="00E812B5">
      <w:pPr>
        <w:pStyle w:val="Akapitzlist"/>
        <w:numPr>
          <w:ilvl w:val="0"/>
          <w:numId w:val="1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Wykonawca podejmuje się dokonać wszelkich, wymaganych przepisami prawa uzgodnień i zatwierdzeń oraz wykonać wszelkie opracowania konieczne do realizacji przedmiotu umowy.</w:t>
      </w:r>
    </w:p>
    <w:p w:rsidR="00E812B5" w:rsidRPr="00B23A42" w:rsidRDefault="00E812B5" w:rsidP="00E812B5">
      <w:pPr>
        <w:shd w:val="clear" w:color="auto" w:fill="FFFFFF"/>
        <w:ind w:right="704"/>
        <w:rPr>
          <w:rFonts w:ascii="Garamond" w:hAnsi="Garamond" w:cs="Arial"/>
          <w:b/>
          <w:sz w:val="24"/>
          <w:szCs w:val="24"/>
        </w:rPr>
      </w:pPr>
    </w:p>
    <w:p w:rsidR="00B23A42" w:rsidRDefault="00B23A42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:rsidR="00B23A42" w:rsidRDefault="00B23A42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:rsidR="00B23A42" w:rsidRDefault="00B23A42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  <w:r w:rsidRPr="00B23A42">
        <w:rPr>
          <w:rFonts w:ascii="Garamond" w:hAnsi="Garamond" w:cs="Arial"/>
          <w:b/>
          <w:spacing w:val="24"/>
          <w:sz w:val="24"/>
          <w:szCs w:val="24"/>
        </w:rPr>
        <w:lastRenderedPageBreak/>
        <w:t>§2</w:t>
      </w: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:rsidR="00E812B5" w:rsidRPr="00B23A42" w:rsidRDefault="00E812B5" w:rsidP="00E812B5">
      <w:pPr>
        <w:ind w:left="180" w:hanging="18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1. Wykonywanie robót przy pomocy podwykonawców może odbywać się za aprobatą Zamawiającego, na zasadach określonych w art. 647</w:t>
      </w:r>
      <w:r w:rsidRPr="00B23A42">
        <w:rPr>
          <w:rFonts w:ascii="Garamond" w:hAnsi="Garamond" w:cs="Arial"/>
          <w:sz w:val="24"/>
          <w:szCs w:val="24"/>
          <w:vertAlign w:val="superscript"/>
        </w:rPr>
        <w:t>1</w:t>
      </w:r>
      <w:r w:rsidRPr="00B23A42">
        <w:rPr>
          <w:rFonts w:ascii="Garamond" w:hAnsi="Garamond" w:cs="Arial"/>
          <w:sz w:val="24"/>
          <w:szCs w:val="24"/>
        </w:rPr>
        <w:t xml:space="preserve"> ustawy z dnia 23 kwietnia 1964 r. Kodeks Cywilny (Dz. U. z 2020 poz. 1740 ze zm.)</w:t>
      </w:r>
      <w:r w:rsidR="00AB5D2B">
        <w:rPr>
          <w:rFonts w:ascii="Garamond" w:hAnsi="Garamond" w:cs="Arial"/>
          <w:sz w:val="24"/>
          <w:szCs w:val="24"/>
        </w:rPr>
        <w:t>.</w:t>
      </w:r>
      <w:r w:rsidRPr="00B23A42">
        <w:rPr>
          <w:rFonts w:ascii="Garamond" w:hAnsi="Garamond" w:cs="Arial"/>
          <w:sz w:val="24"/>
          <w:szCs w:val="24"/>
        </w:rPr>
        <w:t xml:space="preserve"> </w:t>
      </w:r>
    </w:p>
    <w:p w:rsidR="00E812B5" w:rsidRPr="00B23A42" w:rsidRDefault="00E812B5" w:rsidP="00E812B5">
      <w:pPr>
        <w:ind w:left="180" w:hanging="18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2. Wykonawca ponosi wobec Zamawiającego pełną odpowiedzialność za roboty, które wykonuje przy pomocy podwykonawców.</w:t>
      </w:r>
    </w:p>
    <w:p w:rsidR="00E812B5" w:rsidRPr="00B23A42" w:rsidRDefault="00E812B5" w:rsidP="00E812B5">
      <w:pPr>
        <w:ind w:left="180" w:hanging="18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3.W przypadku podwykonawstwa, Zamawiający ureguluje należność Wykonawcy, po udokumentowaniu przez Wykonawcę płatności dla podwykonawców (lub dalszym podwykonawcom).</w:t>
      </w:r>
    </w:p>
    <w:p w:rsidR="00E812B5" w:rsidRPr="00B23A42" w:rsidRDefault="00E812B5" w:rsidP="00E812B5">
      <w:p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4. Wykonawca wystawi fakturę Zamawiającemu po dokonaniu zapłaty podwykonawcy.</w:t>
      </w:r>
    </w:p>
    <w:p w:rsidR="00E812B5" w:rsidRPr="00B23A42" w:rsidRDefault="00E812B5" w:rsidP="00E812B5">
      <w:pPr>
        <w:jc w:val="center"/>
        <w:rPr>
          <w:rFonts w:ascii="Garamond" w:hAnsi="Garamond" w:cs="Arial"/>
          <w:b/>
          <w:sz w:val="24"/>
          <w:szCs w:val="24"/>
        </w:rPr>
      </w:pPr>
    </w:p>
    <w:p w:rsidR="00E812B5" w:rsidRPr="00B23A42" w:rsidRDefault="00E812B5" w:rsidP="00E812B5">
      <w:pPr>
        <w:jc w:val="center"/>
        <w:rPr>
          <w:rFonts w:ascii="Garamond" w:hAnsi="Garamond" w:cs="Arial"/>
          <w:b/>
          <w:sz w:val="24"/>
          <w:szCs w:val="24"/>
        </w:rPr>
      </w:pPr>
      <w:r w:rsidRPr="00B23A42">
        <w:rPr>
          <w:rFonts w:ascii="Garamond" w:hAnsi="Garamond" w:cs="Arial"/>
          <w:b/>
          <w:sz w:val="24"/>
          <w:szCs w:val="24"/>
        </w:rPr>
        <w:t>§ 3</w:t>
      </w:r>
    </w:p>
    <w:p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2"/>
          <w:sz w:val="24"/>
          <w:szCs w:val="24"/>
        </w:rPr>
        <w:t>1.Wprowadzenie Wykonawcy przez Zamawiającego na teren budowy</w:t>
      </w:r>
      <w:r w:rsidRPr="00B23A42">
        <w:rPr>
          <w:rFonts w:ascii="Garamond" w:hAnsi="Garamond" w:cs="Arial"/>
          <w:sz w:val="24"/>
          <w:szCs w:val="24"/>
        </w:rPr>
        <w:t xml:space="preserve"> nastąpi w terminie nie później niż 1 dzień roboczy od </w:t>
      </w:r>
      <w:r w:rsidR="008D778B" w:rsidRPr="00B23A42">
        <w:rPr>
          <w:rFonts w:ascii="Garamond" w:hAnsi="Garamond" w:cs="Arial"/>
          <w:sz w:val="24"/>
          <w:szCs w:val="24"/>
        </w:rPr>
        <w:t xml:space="preserve">zaakceptowania przez Zamawiającego dokumentacji projektowej opracowanej w ramach niniejszej umowy </w:t>
      </w:r>
      <w:r w:rsidRPr="00B23A42">
        <w:rPr>
          <w:rFonts w:ascii="Garamond" w:hAnsi="Garamond" w:cs="Arial"/>
          <w:sz w:val="24"/>
          <w:szCs w:val="24"/>
        </w:rPr>
        <w:t xml:space="preserve">i będzie potwierdzone przez Zamawiającego </w:t>
      </w:r>
      <w:r w:rsidR="00FB495A">
        <w:rPr>
          <w:rFonts w:ascii="Garamond" w:hAnsi="Garamond" w:cs="Arial"/>
          <w:sz w:val="24"/>
          <w:szCs w:val="24"/>
        </w:rPr>
        <w:br/>
      </w:r>
      <w:r w:rsidRPr="00B23A42">
        <w:rPr>
          <w:rFonts w:ascii="Garamond" w:hAnsi="Garamond" w:cs="Arial"/>
          <w:sz w:val="24"/>
          <w:szCs w:val="24"/>
        </w:rPr>
        <w:t xml:space="preserve">i Wykonawcę protokołem wprowadzenia. </w:t>
      </w:r>
    </w:p>
    <w:p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2. Rozpoczęcie prac przez Wykonawcę nastąpi niezwłocznie od dnia przekazania terenu budowy, lecz nie wcześniej niż po upływie ustawowych terminów od zgłoszenia rozpoczęcia robót budowalnych.</w:t>
      </w:r>
    </w:p>
    <w:p w:rsidR="001B15C9" w:rsidRDefault="00E812B5" w:rsidP="00AB5D2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>3. Wykonawca zobowiązuje się do wykonania przedmiotu umowy w terminie</w:t>
      </w:r>
      <w:r w:rsidR="001B15C9">
        <w:rPr>
          <w:rFonts w:ascii="Garamond" w:hAnsi="Garamond" w:cs="Arial"/>
          <w:bCs/>
          <w:sz w:val="24"/>
          <w:szCs w:val="24"/>
        </w:rPr>
        <w:t xml:space="preserve">: </w:t>
      </w:r>
    </w:p>
    <w:p w:rsidR="001B15C9" w:rsidRDefault="001B15C9" w:rsidP="00AB5D2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1) </w:t>
      </w:r>
      <w:r w:rsidR="00B23A42" w:rsidRPr="00B23A42">
        <w:rPr>
          <w:rFonts w:ascii="Garamond" w:hAnsi="Garamond"/>
          <w:b/>
          <w:sz w:val="24"/>
          <w:szCs w:val="24"/>
        </w:rPr>
        <w:t>Etap I opracowanie dokumentacji projektowej do</w:t>
      </w:r>
      <w:r w:rsidR="00B23A42" w:rsidRPr="00B23A42">
        <w:rPr>
          <w:rFonts w:ascii="Garamond" w:hAnsi="Garamond"/>
          <w:bCs/>
          <w:sz w:val="24"/>
          <w:szCs w:val="24"/>
        </w:rPr>
        <w:t xml:space="preserve"> 4</w:t>
      </w:r>
      <w:r w:rsidR="00B23A42" w:rsidRPr="00B23A42">
        <w:rPr>
          <w:rFonts w:ascii="Garamond" w:hAnsi="Garamond"/>
          <w:b/>
          <w:sz w:val="24"/>
          <w:szCs w:val="24"/>
        </w:rPr>
        <w:t xml:space="preserve">0 dni od daty podpisania </w:t>
      </w:r>
      <w:r>
        <w:rPr>
          <w:rFonts w:ascii="Garamond" w:hAnsi="Garamond"/>
          <w:b/>
          <w:sz w:val="24"/>
          <w:szCs w:val="24"/>
        </w:rPr>
        <w:t xml:space="preserve">umowy, </w:t>
      </w:r>
    </w:p>
    <w:p w:rsidR="00B23A42" w:rsidRDefault="001B15C9" w:rsidP="00AB5D2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2) </w:t>
      </w:r>
      <w:r w:rsidR="00B23A42" w:rsidRPr="00B23A42">
        <w:rPr>
          <w:rFonts w:ascii="Garamond" w:hAnsi="Garamond"/>
          <w:b/>
          <w:sz w:val="24"/>
          <w:szCs w:val="24"/>
        </w:rPr>
        <w:t xml:space="preserve">Etap II do 40 dni od zgłoszenia rozpoczęcia prac polegających na adaptacji sali, które rozpoczną się </w:t>
      </w:r>
      <w:r w:rsidR="007F1244">
        <w:rPr>
          <w:rFonts w:ascii="Garamond" w:hAnsi="Garamond"/>
          <w:b/>
          <w:sz w:val="24"/>
          <w:szCs w:val="24"/>
        </w:rPr>
        <w:t xml:space="preserve">nie wcześniej niż 1 sierpnia 2021 r. i nie później niż </w:t>
      </w:r>
      <w:r w:rsidR="00B23A42" w:rsidRPr="00B23A42">
        <w:rPr>
          <w:rFonts w:ascii="Garamond" w:hAnsi="Garamond"/>
          <w:b/>
          <w:sz w:val="24"/>
          <w:szCs w:val="24"/>
        </w:rPr>
        <w:t xml:space="preserve">30 sierpnia 2021 r. ze względu na trwające prace termomodernizacyjne w Szkole Podstawowej. </w:t>
      </w:r>
    </w:p>
    <w:p w:rsidR="00E812B5" w:rsidRPr="00B23A42" w:rsidRDefault="00E812B5" w:rsidP="00E812B5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:rsidR="00E812B5" w:rsidRPr="00B23A42" w:rsidRDefault="00E812B5" w:rsidP="00E812B5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 w:rsidRPr="00B23A42">
        <w:rPr>
          <w:rFonts w:ascii="Garamond" w:hAnsi="Garamond" w:cs="Arial"/>
          <w:b/>
          <w:spacing w:val="27"/>
          <w:sz w:val="24"/>
          <w:szCs w:val="24"/>
        </w:rPr>
        <w:t>§</w:t>
      </w:r>
      <w:r w:rsidR="008D778B" w:rsidRPr="00B23A42">
        <w:rPr>
          <w:rFonts w:ascii="Garamond" w:hAnsi="Garamond" w:cs="Arial"/>
          <w:b/>
          <w:spacing w:val="27"/>
          <w:sz w:val="24"/>
          <w:szCs w:val="24"/>
        </w:rPr>
        <w:t>4</w:t>
      </w:r>
    </w:p>
    <w:p w:rsidR="00E812B5" w:rsidRPr="00B23A42" w:rsidRDefault="00E812B5" w:rsidP="00E812B5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1. Zamawiający nie zapewnia Wykonawcy pomieszczeń do przechowywania mienia Wykonawcy oraz materiałów</w:t>
      </w:r>
      <w:r w:rsidRPr="00B23A42">
        <w:rPr>
          <w:rFonts w:ascii="Garamond" w:hAnsi="Garamond" w:cs="Arial"/>
          <w:spacing w:val="11"/>
          <w:sz w:val="24"/>
          <w:szCs w:val="24"/>
        </w:rPr>
        <w:t xml:space="preserve"> na okres wykonywania przedmiotu umowy</w:t>
      </w:r>
      <w:r w:rsidRPr="00B23A42">
        <w:rPr>
          <w:rFonts w:ascii="Garamond" w:hAnsi="Garamond" w:cs="Arial"/>
          <w:spacing w:val="-1"/>
          <w:sz w:val="24"/>
          <w:szCs w:val="24"/>
        </w:rPr>
        <w:t>.</w:t>
      </w:r>
    </w:p>
    <w:p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31"/>
          <w:sz w:val="24"/>
          <w:szCs w:val="24"/>
        </w:rPr>
      </w:pPr>
    </w:p>
    <w:p w:rsidR="00E812B5" w:rsidRPr="00B23A42" w:rsidRDefault="008D778B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31"/>
          <w:sz w:val="24"/>
          <w:szCs w:val="24"/>
        </w:rPr>
      </w:pPr>
      <w:r w:rsidRPr="00B23A42">
        <w:rPr>
          <w:rFonts w:ascii="Garamond" w:hAnsi="Garamond" w:cs="Arial"/>
          <w:b/>
          <w:spacing w:val="31"/>
          <w:sz w:val="24"/>
          <w:szCs w:val="24"/>
        </w:rPr>
        <w:t>§5</w:t>
      </w: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31"/>
          <w:sz w:val="24"/>
          <w:szCs w:val="24"/>
        </w:rPr>
      </w:pPr>
    </w:p>
    <w:p w:rsidR="00C256B5" w:rsidRPr="00B23A42" w:rsidRDefault="00C256B5" w:rsidP="00C256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 xml:space="preserve">Wykonawca oświadcza, że osoby zaangażowane w realizację niniejszej umowy posiadają odpowiednie uprawnienia, wymagane przepisami prawa. </w:t>
      </w:r>
    </w:p>
    <w:p w:rsidR="00E812B5" w:rsidRPr="00B23A42" w:rsidRDefault="00E812B5" w:rsidP="00C256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>Osobą reprezentującą Wykonawcę będzie kierownik budowy wyznaczony (spośród osób ujętych w wykazie osób stanowiącym załącznik do oferty) przez Wykonawcę.</w:t>
      </w:r>
    </w:p>
    <w:p w:rsidR="00E812B5" w:rsidRPr="00B23A42" w:rsidRDefault="00E812B5" w:rsidP="00E812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>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oferty. Zmiana ta nie wymaga sporządzania aneksu.</w:t>
      </w:r>
    </w:p>
    <w:p w:rsidR="00E812B5" w:rsidRPr="00B23A42" w:rsidRDefault="00E812B5" w:rsidP="00E812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 xml:space="preserve">Osobą reprezentującą Zamawiającego będzie inspektor nadzoru inwestorskiego wyznaczony przez Zamawiającego.  </w:t>
      </w:r>
    </w:p>
    <w:p w:rsidR="00E812B5" w:rsidRPr="00B23A42" w:rsidRDefault="00E812B5" w:rsidP="00E812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Osoby reprezentujące strony zobowiązane są działać w zakresie objętym umową zgodnie z przepisami prawa ze szczególnym uwzględnieniem przepisów ustawy z dnia 7 lipca 1994 r. Prawo budowlane ( Dz. U. z 2020 r. poz. 1333 ze zm.).</w:t>
      </w:r>
    </w:p>
    <w:p w:rsidR="00E812B5" w:rsidRPr="00B23A42" w:rsidRDefault="00E812B5" w:rsidP="00E812B5">
      <w:pPr>
        <w:shd w:val="clear" w:color="auto" w:fill="FFFFFF"/>
        <w:ind w:right="73"/>
        <w:jc w:val="center"/>
        <w:rPr>
          <w:rFonts w:ascii="Garamond" w:hAnsi="Garamond" w:cs="Arial"/>
          <w:b/>
          <w:spacing w:val="-1"/>
          <w:sz w:val="24"/>
          <w:szCs w:val="24"/>
        </w:rPr>
      </w:pPr>
    </w:p>
    <w:p w:rsidR="00D329FA" w:rsidRDefault="00D329FA" w:rsidP="00E812B5">
      <w:pPr>
        <w:shd w:val="clear" w:color="auto" w:fill="FFFFFF"/>
        <w:ind w:right="73"/>
        <w:jc w:val="center"/>
        <w:rPr>
          <w:rFonts w:ascii="Garamond" w:hAnsi="Garamond" w:cs="Arial"/>
          <w:b/>
          <w:spacing w:val="-1"/>
          <w:sz w:val="24"/>
          <w:szCs w:val="24"/>
        </w:rPr>
      </w:pPr>
    </w:p>
    <w:p w:rsidR="00E812B5" w:rsidRPr="00B23A42" w:rsidRDefault="00C256B5" w:rsidP="00E812B5">
      <w:pPr>
        <w:shd w:val="clear" w:color="auto" w:fill="FFFFFF"/>
        <w:ind w:right="73"/>
        <w:jc w:val="center"/>
        <w:rPr>
          <w:rFonts w:ascii="Garamond" w:hAnsi="Garamond" w:cs="Arial"/>
          <w:b/>
          <w:spacing w:val="-1"/>
          <w:sz w:val="24"/>
          <w:szCs w:val="24"/>
        </w:rPr>
      </w:pPr>
      <w:r w:rsidRPr="00B23A42">
        <w:rPr>
          <w:rFonts w:ascii="Garamond" w:hAnsi="Garamond" w:cs="Arial"/>
          <w:b/>
          <w:spacing w:val="-1"/>
          <w:sz w:val="24"/>
          <w:szCs w:val="24"/>
        </w:rPr>
        <w:lastRenderedPageBreak/>
        <w:t>§6</w:t>
      </w:r>
    </w:p>
    <w:p w:rsidR="007E23A2" w:rsidRPr="00B23A42" w:rsidRDefault="007E23A2" w:rsidP="007E23A2">
      <w:pPr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 xml:space="preserve">Przekazanie dokumentacji niezbędnej do wykonania przyłączy Zamawiającemu nastąpi </w:t>
      </w:r>
      <w:r w:rsidR="00FB495A">
        <w:rPr>
          <w:rFonts w:ascii="Garamond" w:hAnsi="Garamond"/>
          <w:sz w:val="24"/>
          <w:szCs w:val="24"/>
        </w:rPr>
        <w:br/>
      </w:r>
      <w:r w:rsidRPr="00B23A42">
        <w:rPr>
          <w:rFonts w:ascii="Garamond" w:hAnsi="Garamond"/>
          <w:sz w:val="24"/>
          <w:szCs w:val="24"/>
        </w:rPr>
        <w:t xml:space="preserve">w formie pisemnego zgłoszenia zakończenia prac wraz z wykazem opracowań złożonego na dziennik podawczy w siedzibie Urzędu Miasta Otwocka. </w:t>
      </w:r>
    </w:p>
    <w:p w:rsidR="007E23A2" w:rsidRPr="00B23A42" w:rsidRDefault="007E23A2" w:rsidP="007E23A2">
      <w:pPr>
        <w:numPr>
          <w:ilvl w:val="0"/>
          <w:numId w:val="40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>Zamawiający dokona sprawdzenia przedłożonej dokumentacji w terminie 3 dni od dnia ich otrzymania.</w:t>
      </w:r>
    </w:p>
    <w:p w:rsidR="00E812B5" w:rsidRPr="00B23A42" w:rsidRDefault="00E812B5" w:rsidP="00E812B5">
      <w:pPr>
        <w:numPr>
          <w:ilvl w:val="0"/>
          <w:numId w:val="40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Do   obowiązków Wykonawcy należy zgłaszanie do odbioru robót ulegających zakryciu lub robót zanikających. Odbiór robót zanikających i ulegających zakryciu będzie dokonywany niezwłocznie przez inspektora nadzoru w obecności Wykonawcy w czasie umożliwiającym wykonanie ewentualnych korekt i poprawek bez hamowania ogólnego postępu robót.</w:t>
      </w:r>
    </w:p>
    <w:p w:rsidR="00E812B5" w:rsidRPr="00B23A42" w:rsidRDefault="00E812B5" w:rsidP="007E23A2">
      <w:pPr>
        <w:numPr>
          <w:ilvl w:val="0"/>
          <w:numId w:val="40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>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E812B5" w:rsidRPr="00B23A42" w:rsidRDefault="00E812B5" w:rsidP="007E23A2">
      <w:pPr>
        <w:numPr>
          <w:ilvl w:val="0"/>
          <w:numId w:val="40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</w:t>
      </w:r>
      <w:r w:rsidR="00D966A7">
        <w:rPr>
          <w:rFonts w:ascii="Garamond" w:hAnsi="Garamond" w:cs="Arial"/>
          <w:spacing w:val="3"/>
          <w:sz w:val="24"/>
          <w:szCs w:val="24"/>
        </w:rPr>
        <w:t>.</w:t>
      </w:r>
    </w:p>
    <w:p w:rsidR="00E812B5" w:rsidRPr="00B23A42" w:rsidRDefault="00E812B5" w:rsidP="00E812B5">
      <w:pPr>
        <w:numPr>
          <w:ilvl w:val="0"/>
          <w:numId w:val="40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Odbiór końcowy robót będzie przeprowadzony komisyjnie przez komisję powołaną przez Zamawiającego, inspektora nadzoru inwestorskiego, w obecności i przy udziale Wykonawcy.</w:t>
      </w:r>
    </w:p>
    <w:p w:rsidR="00E812B5" w:rsidRPr="00B23A42" w:rsidRDefault="00E812B5" w:rsidP="00E812B5">
      <w:pPr>
        <w:numPr>
          <w:ilvl w:val="0"/>
          <w:numId w:val="40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Odbiór zostanie rozpoczęty nie później niż w ciągu 7 dni roboczych od daty otrzymania pisemnego zgłoszenia .</w:t>
      </w:r>
      <w:r w:rsidRPr="00B23A42">
        <w:rPr>
          <w:rFonts w:ascii="Garamond" w:hAnsi="Garamond" w:cs="Arial"/>
          <w:b/>
          <w:sz w:val="24"/>
          <w:szCs w:val="24"/>
        </w:rPr>
        <w:t xml:space="preserve"> </w:t>
      </w:r>
    </w:p>
    <w:p w:rsidR="00E812B5" w:rsidRPr="00B23A42" w:rsidRDefault="00E812B5" w:rsidP="00E812B5">
      <w:pPr>
        <w:numPr>
          <w:ilvl w:val="0"/>
          <w:numId w:val="40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Do odbioru końcowego wymagane jest przedłożenie przez Wykonawcę wymaganych umową dokumentów, w szczególności:</w:t>
      </w:r>
    </w:p>
    <w:p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oświadczenia   o zakończeniu prac i gotowości do odbioru,</w:t>
      </w:r>
    </w:p>
    <w:p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oświadczenia kierownika </w:t>
      </w:r>
      <w:r w:rsidR="00D966A7">
        <w:rPr>
          <w:rFonts w:ascii="Garamond" w:hAnsi="Garamond" w:cs="Arial"/>
          <w:sz w:val="24"/>
          <w:szCs w:val="24"/>
        </w:rPr>
        <w:t>robót</w:t>
      </w:r>
      <w:r w:rsidRPr="00B23A42">
        <w:rPr>
          <w:rFonts w:ascii="Garamond" w:hAnsi="Garamond" w:cs="Arial"/>
          <w:sz w:val="24"/>
          <w:szCs w:val="24"/>
        </w:rPr>
        <w:t xml:space="preserve"> o zgodności wykonanych prac z projektem, a w przypadku    odstępstw od projektu o zakresie odstępstw,</w:t>
      </w:r>
    </w:p>
    <w:p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oświadczenia kierownika </w:t>
      </w:r>
      <w:r w:rsidR="00D966A7">
        <w:rPr>
          <w:rFonts w:ascii="Garamond" w:hAnsi="Garamond" w:cs="Arial"/>
          <w:sz w:val="24"/>
          <w:szCs w:val="24"/>
        </w:rPr>
        <w:t>robót</w:t>
      </w:r>
      <w:r w:rsidRPr="00B23A42">
        <w:rPr>
          <w:rFonts w:ascii="Garamond" w:hAnsi="Garamond" w:cs="Arial"/>
          <w:sz w:val="24"/>
          <w:szCs w:val="24"/>
        </w:rPr>
        <w:t xml:space="preserve"> o zgodności wykonanych prac z obowiązującymi przepisami i normami,</w:t>
      </w:r>
    </w:p>
    <w:p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oświadczenia o jakości i dopuszczeniu do użytkowania zastosowanych materiałów wraz ze stosownymi atestami i aprobatami,</w:t>
      </w:r>
    </w:p>
    <w:p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deklaracji zgodności na wszystkie zastosowane materiały,</w:t>
      </w:r>
    </w:p>
    <w:p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 aprobat technicznych i atestów na wbudowane materiały oraz kart gwarancyjnych na zamontowany sprzęt i urządzenia potwierdzone parafą o wbudowaniu przez kierownika budowy,</w:t>
      </w:r>
    </w:p>
    <w:p w:rsidR="001B15C9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protokołów pomiarowych potwierdzających wykonani</w:t>
      </w:r>
      <w:r w:rsidR="001B15C9">
        <w:rPr>
          <w:rFonts w:ascii="Garamond" w:hAnsi="Garamond" w:cs="Arial"/>
          <w:sz w:val="24"/>
          <w:szCs w:val="24"/>
        </w:rPr>
        <w:t>e robót zgodnie z dokumentacją,</w:t>
      </w:r>
      <w:r w:rsidRPr="00B23A42">
        <w:rPr>
          <w:rFonts w:ascii="Garamond" w:hAnsi="Garamond" w:cs="Arial"/>
          <w:sz w:val="24"/>
          <w:szCs w:val="24"/>
        </w:rPr>
        <w:t xml:space="preserve"> </w:t>
      </w:r>
    </w:p>
    <w:p w:rsidR="00D966A7" w:rsidRPr="001B15C9" w:rsidRDefault="00E812B5" w:rsidP="001B15C9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1B15C9">
        <w:rPr>
          <w:rFonts w:ascii="Garamond" w:hAnsi="Garamond" w:cs="Arial"/>
          <w:sz w:val="24"/>
          <w:szCs w:val="24"/>
        </w:rPr>
        <w:t>dokumentacji powykonawczej (2 egzemplarze)</w:t>
      </w:r>
      <w:r w:rsidR="00D966A7" w:rsidRPr="001B15C9">
        <w:rPr>
          <w:rFonts w:ascii="Garamond" w:hAnsi="Garamond" w:cs="Arial"/>
          <w:sz w:val="24"/>
          <w:szCs w:val="24"/>
        </w:rPr>
        <w:t>.</w:t>
      </w:r>
    </w:p>
    <w:p w:rsidR="00E812B5" w:rsidRDefault="00D966A7" w:rsidP="00C35B41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num" w:pos="720"/>
          <w:tab w:val="num" w:pos="5040"/>
        </w:tabs>
        <w:suppressAutoHyphens/>
        <w:autoSpaceDE w:val="0"/>
        <w:ind w:left="284" w:right="73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E812B5" w:rsidRPr="00D966A7">
        <w:rPr>
          <w:rFonts w:ascii="Garamond" w:hAnsi="Garamond" w:cs="Arial"/>
          <w:sz w:val="24"/>
          <w:szCs w:val="24"/>
        </w:rPr>
        <w:t>Jeżeli w toku czynności odbioru końcowego zostaną stwierdzone wady komisja przerwie czynności i Zamawiając</w:t>
      </w:r>
      <w:r w:rsidR="001B15C9">
        <w:rPr>
          <w:rFonts w:ascii="Garamond" w:hAnsi="Garamond" w:cs="Arial"/>
          <w:sz w:val="24"/>
          <w:szCs w:val="24"/>
        </w:rPr>
        <w:t xml:space="preserve">y przedstawi w formie pisemnej lub </w:t>
      </w:r>
      <w:r w:rsidR="00E812B5" w:rsidRPr="00D966A7">
        <w:rPr>
          <w:rFonts w:ascii="Garamond" w:hAnsi="Garamond" w:cs="Arial"/>
          <w:sz w:val="24"/>
          <w:szCs w:val="24"/>
        </w:rPr>
        <w:t>drogą elektroniczną Wykonawcy wszystkie stwierdzone usterki wraz z terminem ich usunięcia. Data zgłoszenia przez Wykonawcę usunięcia wad pismem na dziennik podawczy jest terminem wznowienia czynności komisji odbioru końcowego przedmiotu umowy.</w:t>
      </w:r>
    </w:p>
    <w:p w:rsidR="00E812B5" w:rsidRDefault="00E812B5" w:rsidP="00E812B5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num" w:pos="720"/>
          <w:tab w:val="num" w:pos="5040"/>
        </w:tabs>
        <w:suppressAutoHyphens/>
        <w:autoSpaceDE w:val="0"/>
        <w:ind w:left="284" w:right="73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1B15C9">
        <w:rPr>
          <w:rFonts w:ascii="Garamond" w:hAnsi="Garamond" w:cs="Arial"/>
          <w:sz w:val="24"/>
          <w:szCs w:val="24"/>
        </w:rPr>
        <w:t xml:space="preserve">Jeżeli Wykonawca w terminie </w:t>
      </w:r>
      <w:r w:rsidR="00C256B5" w:rsidRPr="001B15C9">
        <w:rPr>
          <w:rFonts w:ascii="Garamond" w:hAnsi="Garamond" w:cs="Arial"/>
          <w:sz w:val="24"/>
          <w:szCs w:val="24"/>
        </w:rPr>
        <w:t xml:space="preserve">wyznaczonym zgodnie z zapisami ust. </w:t>
      </w:r>
      <w:r w:rsidR="007E23A2" w:rsidRPr="001B15C9">
        <w:rPr>
          <w:rFonts w:ascii="Garamond" w:hAnsi="Garamond" w:cs="Arial"/>
          <w:sz w:val="24"/>
          <w:szCs w:val="24"/>
        </w:rPr>
        <w:t>9</w:t>
      </w:r>
      <w:r w:rsidRPr="001B15C9">
        <w:rPr>
          <w:rFonts w:ascii="Garamond" w:hAnsi="Garamond" w:cs="Arial"/>
          <w:sz w:val="24"/>
          <w:szCs w:val="24"/>
        </w:rPr>
        <w:t>, nie usunie wad, Zamawiający ma prawo do zlecenia zastępczego ich usunięcia. Wady zostaną usunięte na koszt Wykonawcy. Koszt usunięcia wad może być pokryty z dowolnej należności Wykonawcy.</w:t>
      </w:r>
    </w:p>
    <w:p w:rsidR="00E812B5" w:rsidRDefault="00E812B5" w:rsidP="00E812B5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num" w:pos="720"/>
          <w:tab w:val="num" w:pos="5040"/>
        </w:tabs>
        <w:suppressAutoHyphens/>
        <w:autoSpaceDE w:val="0"/>
        <w:ind w:left="284" w:right="73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1B15C9">
        <w:rPr>
          <w:rFonts w:ascii="Garamond" w:hAnsi="Garamond" w:cs="Arial"/>
          <w:sz w:val="24"/>
          <w:szCs w:val="24"/>
        </w:rPr>
        <w:t>W przypadku nie podjęcia</w:t>
      </w:r>
      <w:r w:rsidR="00C256B5" w:rsidRPr="001B15C9">
        <w:rPr>
          <w:rFonts w:ascii="Garamond" w:hAnsi="Garamond" w:cs="Arial"/>
          <w:sz w:val="24"/>
          <w:szCs w:val="24"/>
        </w:rPr>
        <w:t xml:space="preserve"> działań mających na celu usunię</w:t>
      </w:r>
      <w:r w:rsidRPr="001B15C9">
        <w:rPr>
          <w:rFonts w:ascii="Garamond" w:hAnsi="Garamond" w:cs="Arial"/>
          <w:sz w:val="24"/>
          <w:szCs w:val="24"/>
        </w:rPr>
        <w:t xml:space="preserve">cie stwierdzonych wad </w:t>
      </w:r>
      <w:r w:rsidR="00FB495A">
        <w:rPr>
          <w:rFonts w:ascii="Garamond" w:hAnsi="Garamond" w:cs="Arial"/>
          <w:sz w:val="24"/>
          <w:szCs w:val="24"/>
        </w:rPr>
        <w:br/>
      </w:r>
      <w:r w:rsidRPr="001B15C9">
        <w:rPr>
          <w:rFonts w:ascii="Garamond" w:hAnsi="Garamond" w:cs="Arial"/>
          <w:sz w:val="24"/>
          <w:szCs w:val="24"/>
        </w:rPr>
        <w:t xml:space="preserve">w wyznaczonym </w:t>
      </w:r>
      <w:r w:rsidR="001B15C9">
        <w:rPr>
          <w:rFonts w:ascii="Garamond" w:hAnsi="Garamond" w:cs="Arial"/>
          <w:sz w:val="24"/>
          <w:szCs w:val="24"/>
        </w:rPr>
        <w:t xml:space="preserve">zgodnie z </w:t>
      </w:r>
      <w:r w:rsidRPr="001B15C9">
        <w:rPr>
          <w:rFonts w:ascii="Garamond" w:hAnsi="Garamond" w:cs="Arial"/>
          <w:sz w:val="24"/>
          <w:szCs w:val="24"/>
        </w:rPr>
        <w:t xml:space="preserve">ust. </w:t>
      </w:r>
      <w:r w:rsidR="007E23A2" w:rsidRPr="001B15C9">
        <w:rPr>
          <w:rFonts w:ascii="Garamond" w:hAnsi="Garamond" w:cs="Arial"/>
          <w:sz w:val="24"/>
          <w:szCs w:val="24"/>
        </w:rPr>
        <w:t>9</w:t>
      </w:r>
      <w:r w:rsidRPr="001B15C9">
        <w:rPr>
          <w:rFonts w:ascii="Garamond" w:hAnsi="Garamond" w:cs="Arial"/>
          <w:sz w:val="24"/>
          <w:szCs w:val="24"/>
        </w:rPr>
        <w:t xml:space="preserve"> terminie, Wykonawca zapłaci Zamawiającemu kary umowne w wysokości 0,</w:t>
      </w:r>
      <w:r w:rsidR="008D778B" w:rsidRPr="001B15C9">
        <w:rPr>
          <w:rFonts w:ascii="Garamond" w:hAnsi="Garamond" w:cs="Arial"/>
          <w:sz w:val="24"/>
          <w:szCs w:val="24"/>
        </w:rPr>
        <w:t>2</w:t>
      </w:r>
      <w:r w:rsidRPr="001B15C9">
        <w:rPr>
          <w:rFonts w:ascii="Garamond" w:hAnsi="Garamond" w:cs="Arial"/>
          <w:sz w:val="24"/>
          <w:szCs w:val="24"/>
        </w:rPr>
        <w:t>% wynagrodzenia umownego brutto zł za każdy dzień zwłoki</w:t>
      </w:r>
      <w:r w:rsidR="00C256B5" w:rsidRPr="001B15C9">
        <w:rPr>
          <w:rFonts w:ascii="Garamond" w:hAnsi="Garamond" w:cs="Arial"/>
          <w:sz w:val="24"/>
          <w:szCs w:val="24"/>
        </w:rPr>
        <w:t xml:space="preserve">. </w:t>
      </w:r>
    </w:p>
    <w:p w:rsidR="00E812B5" w:rsidRPr="001B15C9" w:rsidRDefault="00E812B5" w:rsidP="00E812B5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num" w:pos="720"/>
          <w:tab w:val="num" w:pos="5040"/>
        </w:tabs>
        <w:suppressAutoHyphens/>
        <w:autoSpaceDE w:val="0"/>
        <w:ind w:left="284" w:right="73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1B15C9">
        <w:rPr>
          <w:rFonts w:ascii="Garamond" w:hAnsi="Garamond" w:cs="Arial"/>
          <w:sz w:val="24"/>
          <w:szCs w:val="24"/>
        </w:rPr>
        <w:t xml:space="preserve"> Terminem zakończenia robót jest data pisemnego zgłoszenia przez Wykonawcę zakończenia robót potwierdzona podpisaniem końcowego protokołu odbioru</w:t>
      </w:r>
      <w:r w:rsidR="001B15C9">
        <w:rPr>
          <w:rFonts w:ascii="Garamond" w:hAnsi="Garamond" w:cs="Arial"/>
          <w:sz w:val="24"/>
          <w:szCs w:val="24"/>
        </w:rPr>
        <w:t xml:space="preserve">. </w:t>
      </w:r>
    </w:p>
    <w:p w:rsidR="00A17E11" w:rsidRPr="00B23A42" w:rsidRDefault="00A17E11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:rsidR="00E812B5" w:rsidRPr="00B23A42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 w:rsidRPr="00B23A42">
        <w:rPr>
          <w:rFonts w:ascii="Garamond" w:hAnsi="Garamond" w:cs="Arial"/>
          <w:b/>
          <w:spacing w:val="27"/>
          <w:sz w:val="24"/>
          <w:szCs w:val="24"/>
        </w:rPr>
        <w:lastRenderedPageBreak/>
        <w:t>§7</w:t>
      </w: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1. Wykonawca zobowiązany jest w szczególności do</w:t>
      </w:r>
      <w:r w:rsidRPr="00B23A42">
        <w:rPr>
          <w:rFonts w:ascii="Garamond" w:hAnsi="Garamond" w:cs="Arial"/>
          <w:spacing w:val="1"/>
          <w:sz w:val="24"/>
          <w:szCs w:val="24"/>
        </w:rPr>
        <w:t xml:space="preserve">  i</w:t>
      </w:r>
      <w:r w:rsidRPr="00B23A42">
        <w:rPr>
          <w:rFonts w:ascii="Garamond" w:hAnsi="Garamond" w:cs="Arial"/>
          <w:sz w:val="24"/>
          <w:szCs w:val="24"/>
        </w:rPr>
        <w:t>ndywidualnego ubezpieczenia przedmiotu umowy w terminie 3 dni od daty podpisania umowy na wykonanie robót budowlanych od :</w:t>
      </w:r>
    </w:p>
    <w:p w:rsidR="00E812B5" w:rsidRPr="00B23A42" w:rsidRDefault="00E812B5" w:rsidP="00E812B5">
      <w:pPr>
        <w:pStyle w:val="Standardowy0"/>
        <w:ind w:left="708"/>
        <w:jc w:val="both"/>
        <w:rPr>
          <w:rFonts w:ascii="Garamond" w:hAnsi="Garamond" w:cs="Arial"/>
          <w:szCs w:val="24"/>
        </w:rPr>
      </w:pPr>
      <w:r w:rsidRPr="00B23A42">
        <w:rPr>
          <w:rFonts w:ascii="Garamond" w:hAnsi="Garamond" w:cs="Arial"/>
          <w:szCs w:val="24"/>
        </w:rPr>
        <w:t>1) odpowiedzialności cywilnej za szkody i następstwa nieszczęśliwych wypadków osób uprawnionych i nieuprawnionych (trzecich) do przebywania na terenie wykonywania robót,</w:t>
      </w:r>
    </w:p>
    <w:p w:rsidR="00E812B5" w:rsidRPr="00B23A42" w:rsidRDefault="00E812B5" w:rsidP="00E812B5">
      <w:pPr>
        <w:pStyle w:val="Standardowy0"/>
        <w:ind w:left="708"/>
        <w:jc w:val="both"/>
        <w:rPr>
          <w:rFonts w:ascii="Garamond" w:hAnsi="Garamond" w:cs="Arial"/>
          <w:szCs w:val="24"/>
        </w:rPr>
      </w:pPr>
      <w:r w:rsidRPr="00B23A42">
        <w:rPr>
          <w:rFonts w:ascii="Garamond" w:hAnsi="Garamond" w:cs="Arial"/>
          <w:szCs w:val="24"/>
        </w:rPr>
        <w:t>2) ryzyka robót budowlano-montażowych - ubezpieczenie mienia Zamawiającego przed wszelkimi szkodami i zdarzeniami losowymi.</w:t>
      </w:r>
    </w:p>
    <w:p w:rsidR="00E812B5" w:rsidRPr="00B23A42" w:rsidRDefault="00E812B5" w:rsidP="00E812B5">
      <w:pPr>
        <w:pStyle w:val="Standardowy0"/>
        <w:jc w:val="both"/>
        <w:rPr>
          <w:rFonts w:ascii="Garamond" w:hAnsi="Garamond" w:cs="Arial"/>
          <w:szCs w:val="24"/>
        </w:rPr>
      </w:pPr>
      <w:r w:rsidRPr="00B23A42">
        <w:rPr>
          <w:rFonts w:ascii="Garamond" w:hAnsi="Garamond" w:cs="Arial"/>
          <w:szCs w:val="24"/>
        </w:rPr>
        <w:t>2. Ubezpieczenie powinno obejmować roboty o wartości minimum przedmiotu umowy i być dokonane w wybranej instytucji ubezpieczeniowej i przedstawione Zamawiającemu przed wprowadzeniem na budowę oraz utrzymane przez okres obowiązującej umowy.</w:t>
      </w:r>
    </w:p>
    <w:p w:rsidR="00E812B5" w:rsidRPr="00B23A42" w:rsidRDefault="00E812B5" w:rsidP="00E812B5">
      <w:pPr>
        <w:pStyle w:val="Standardowy0"/>
        <w:jc w:val="both"/>
        <w:rPr>
          <w:rFonts w:ascii="Garamond" w:hAnsi="Garamond" w:cs="Arial"/>
          <w:szCs w:val="24"/>
        </w:rPr>
      </w:pPr>
      <w:r w:rsidRPr="00B23A42">
        <w:rPr>
          <w:rFonts w:ascii="Garamond" w:hAnsi="Garamond" w:cs="Arial"/>
          <w:szCs w:val="24"/>
        </w:rPr>
        <w:t>3. Wykonawca zobowiązany jest do przedłożenia na każde żądanie Zamawiającego dokumentu polisy o której mowa powyżej, w terminie 3 dni.</w:t>
      </w: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5"/>
          <w:sz w:val="24"/>
          <w:szCs w:val="24"/>
        </w:rPr>
      </w:pPr>
    </w:p>
    <w:p w:rsidR="00E812B5" w:rsidRPr="00B23A42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5"/>
          <w:sz w:val="24"/>
          <w:szCs w:val="24"/>
        </w:rPr>
      </w:pPr>
      <w:r w:rsidRPr="00B23A42">
        <w:rPr>
          <w:rFonts w:ascii="Garamond" w:hAnsi="Garamond" w:cs="Arial"/>
          <w:b/>
          <w:spacing w:val="5"/>
          <w:sz w:val="24"/>
          <w:szCs w:val="24"/>
        </w:rPr>
        <w:t>§8</w:t>
      </w: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5"/>
          <w:sz w:val="24"/>
          <w:szCs w:val="24"/>
        </w:rPr>
      </w:pPr>
    </w:p>
    <w:p w:rsidR="00E812B5" w:rsidRPr="00B23A42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5"/>
          <w:sz w:val="24"/>
          <w:szCs w:val="24"/>
        </w:rPr>
      </w:pPr>
      <w:r w:rsidRPr="00B23A42">
        <w:rPr>
          <w:rFonts w:ascii="Garamond" w:hAnsi="Garamond" w:cs="Arial"/>
          <w:spacing w:val="5"/>
          <w:sz w:val="24"/>
          <w:szCs w:val="24"/>
        </w:rPr>
        <w:t xml:space="preserve">1. Wykonawca udziela gwarancji dobrej jakości wykonanych robót na okres 60 miesięcy: </w:t>
      </w:r>
    </w:p>
    <w:p w:rsidR="00E812B5" w:rsidRPr="00B23A42" w:rsidRDefault="00E812B5" w:rsidP="00E812B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3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w zakresie   wykonanych przez niego robót budowlanych,</w:t>
      </w:r>
    </w:p>
    <w:p w:rsidR="00E812B5" w:rsidRPr="00B23A42" w:rsidRDefault="00E812B5" w:rsidP="00E812B5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w zakresie użytych wyrobów.</w:t>
      </w:r>
    </w:p>
    <w:p w:rsidR="00E812B5" w:rsidRPr="00B23A42" w:rsidRDefault="00E812B5" w:rsidP="00E812B5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>2. Strony ustalają odpowiedzialność Wykonawcy z tytułu rękojmi za wady na okres 5 lat. Okres rękojmi ulega odpowiednio przedłużeniu o czas trwania napraw.</w:t>
      </w:r>
    </w:p>
    <w:p w:rsidR="00E812B5" w:rsidRPr="00B23A42" w:rsidRDefault="00E812B5" w:rsidP="00E812B5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>3. Zamawiający wykonuje uprawnienia z tytułu rękojmi za wady niezależnie od uprawnień wynikających z gwarancji.</w:t>
      </w:r>
    </w:p>
    <w:p w:rsidR="00E812B5" w:rsidRPr="00B23A42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>4. Bieg terminu gwarancji i rękojmi za wady rozpoczyna się</w:t>
      </w:r>
      <w:r w:rsidR="00C256B5" w:rsidRPr="00B23A42">
        <w:rPr>
          <w:rFonts w:ascii="Garamond" w:hAnsi="Garamond" w:cs="Arial"/>
          <w:bCs/>
          <w:sz w:val="24"/>
          <w:szCs w:val="24"/>
        </w:rPr>
        <w:t xml:space="preserve"> w dniu odbioru końcowego robót</w:t>
      </w:r>
      <w:r w:rsidRPr="00B23A42">
        <w:rPr>
          <w:rFonts w:ascii="Garamond" w:hAnsi="Garamond" w:cs="Arial"/>
          <w:bCs/>
          <w:sz w:val="24"/>
          <w:szCs w:val="24"/>
        </w:rPr>
        <w:t>.</w:t>
      </w:r>
    </w:p>
    <w:p w:rsidR="00E812B5" w:rsidRPr="00B23A42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 xml:space="preserve">5. Wykonawca przystąpi do napraw gwarancyjnych nie później niż w terminie 24 godzin od chwili zgłoszenia usterki. Naprawa zostanie wykonana nie później niż w terminie 14 dni od dnia przystąpienia do napraw gwarancyjnych. </w:t>
      </w:r>
    </w:p>
    <w:p w:rsidR="00E812B5" w:rsidRPr="00B23A42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 xml:space="preserve">6.Wykonawca przystąpi do napraw na podstawie rękojmi nie później niż w terminie 3 dni roboczych od dnia zgłoszenia wady. Naprawa zostanie wykonana nie później niż w terminie 14 dni od dnia przystąpienia do napraw na podstawie rękojmi. </w:t>
      </w: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:rsidR="00E812B5" w:rsidRPr="00B23A42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  <w:r w:rsidRPr="00B23A42">
        <w:rPr>
          <w:rFonts w:ascii="Garamond" w:hAnsi="Garamond" w:cs="Arial"/>
          <w:b/>
          <w:spacing w:val="24"/>
          <w:sz w:val="24"/>
          <w:szCs w:val="24"/>
        </w:rPr>
        <w:t>§9</w:t>
      </w:r>
    </w:p>
    <w:p w:rsidR="00E812B5" w:rsidRPr="00B23A42" w:rsidRDefault="00C256B5" w:rsidP="00C256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 xml:space="preserve">Wykonawca oświadcza, że </w:t>
      </w:r>
      <w:r w:rsidR="00E812B5" w:rsidRPr="00B23A42">
        <w:rPr>
          <w:rFonts w:ascii="Garamond" w:hAnsi="Garamond" w:cs="Arial"/>
          <w:spacing w:val="-1"/>
          <w:sz w:val="24"/>
          <w:szCs w:val="24"/>
        </w:rPr>
        <w:t>przed złożeniem oferty zapoznał się ze wszystkimi warunkami lokalizacyjnymi, terenowymi i realizacyjnymi placu budowy i że uwzględnił je przy szacowaniu zaoferowa</w:t>
      </w:r>
      <w:r w:rsidR="001B15C9">
        <w:rPr>
          <w:rFonts w:ascii="Garamond" w:hAnsi="Garamond" w:cs="Arial"/>
          <w:spacing w:val="-1"/>
          <w:sz w:val="24"/>
          <w:szCs w:val="24"/>
        </w:rPr>
        <w:t>nego wynagrodzenia ryczałtowego.</w:t>
      </w:r>
    </w:p>
    <w:p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 xml:space="preserve">Wynagrodzenie Wykonawcy za wykonanie przedmiotu umowy określonego w §1 niniejszej umowy ustalone zostało na podstawie przedstawionej przez Wykonawcę oferty i ma charakter ryczałtowy, </w:t>
      </w:r>
      <w:r w:rsidRPr="00B23A42">
        <w:rPr>
          <w:rFonts w:ascii="Garamond" w:hAnsi="Garamond" w:cs="Arial"/>
          <w:sz w:val="24"/>
          <w:szCs w:val="24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B23A42">
        <w:rPr>
          <w:rFonts w:ascii="Garamond" w:hAnsi="Garamond" w:cs="Arial"/>
          <w:spacing w:val="-1"/>
          <w:sz w:val="24"/>
          <w:szCs w:val="24"/>
        </w:rPr>
        <w:t>netto, tj. bez podatku VAT…………..  zł (słownie: ……….zł. …… gr. )</w:t>
      </w:r>
    </w:p>
    <w:p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Do wynagrodzenia określonego w ust. 2</w:t>
      </w:r>
      <w:r w:rsidR="00C256B5" w:rsidRPr="00B23A42">
        <w:rPr>
          <w:rFonts w:ascii="Garamond" w:hAnsi="Garamond" w:cs="Arial"/>
          <w:spacing w:val="-1"/>
          <w:sz w:val="24"/>
          <w:szCs w:val="24"/>
        </w:rPr>
        <w:t xml:space="preserve"> zostaje doliczony podatek VAT. </w:t>
      </w:r>
    </w:p>
    <w:p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 xml:space="preserve">Wynagrodzenie Wykonawcy brutto, tj. łącznie z podatkiem VAT, za wykonanie przedmiotu umowy określonego w §1 strony ustalają zgodnie z ofertą Wykonawcy na kwotę: </w:t>
      </w:r>
      <w:r w:rsidRPr="00B23A42">
        <w:rPr>
          <w:rFonts w:ascii="Garamond" w:hAnsi="Garamond" w:cs="Arial"/>
          <w:b/>
          <w:spacing w:val="-1"/>
          <w:sz w:val="24"/>
          <w:szCs w:val="24"/>
        </w:rPr>
        <w:t xml:space="preserve">……. </w:t>
      </w:r>
      <w:r w:rsidRPr="00B23A42">
        <w:rPr>
          <w:rFonts w:ascii="Garamond" w:hAnsi="Garamond" w:cs="Arial"/>
          <w:spacing w:val="-1"/>
          <w:sz w:val="24"/>
          <w:szCs w:val="24"/>
        </w:rPr>
        <w:t>zł (słownie</w:t>
      </w:r>
      <w:r w:rsidRPr="00B23A42">
        <w:rPr>
          <w:rFonts w:ascii="Garamond" w:hAnsi="Garamond" w:cs="Arial"/>
          <w:bCs/>
          <w:spacing w:val="-1"/>
          <w:sz w:val="24"/>
          <w:szCs w:val="24"/>
        </w:rPr>
        <w:t>:………  zł. ).</w:t>
      </w:r>
      <w:r w:rsidRPr="00B23A42">
        <w:rPr>
          <w:rFonts w:ascii="Garamond" w:hAnsi="Garamond" w:cs="Arial"/>
          <w:b/>
          <w:spacing w:val="-1"/>
          <w:sz w:val="24"/>
          <w:szCs w:val="24"/>
        </w:rPr>
        <w:t xml:space="preserve"> </w:t>
      </w:r>
    </w:p>
    <w:p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Kwota określona w ust. 4 obejmuje wynagrodzenie Wykonawcy i zawiera wszystkie koszty Wykonawcy związane z realizacją przedmiotu umowy.</w:t>
      </w:r>
    </w:p>
    <w:p w:rsidR="00E812B5" w:rsidRPr="00B23A42" w:rsidRDefault="00E812B5" w:rsidP="00C256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2"/>
          <w:sz w:val="24"/>
          <w:szCs w:val="24"/>
        </w:rPr>
        <w:t>Zapłata wynagr</w:t>
      </w:r>
      <w:r w:rsidR="00C256B5" w:rsidRPr="00B23A42">
        <w:rPr>
          <w:rFonts w:ascii="Garamond" w:hAnsi="Garamond" w:cs="Arial"/>
          <w:spacing w:val="-2"/>
          <w:sz w:val="24"/>
          <w:szCs w:val="24"/>
        </w:rPr>
        <w:t xml:space="preserve">odzenia Wykonawcy może nastąpi </w:t>
      </w:r>
      <w:r w:rsidRPr="00B23A42">
        <w:rPr>
          <w:rFonts w:ascii="Garamond" w:hAnsi="Garamond" w:cs="Arial"/>
          <w:spacing w:val="-2"/>
          <w:sz w:val="24"/>
          <w:szCs w:val="24"/>
        </w:rPr>
        <w:t xml:space="preserve">w terminie 30 dni od daty otrzymania przez Zamawiającego faktury wystawionej na podstawie bezusterkowego protokołu odbioru robót, przelewem na rachunek bankowy Wykonawcy wskazany na fakturze lub </w:t>
      </w:r>
    </w:p>
    <w:p w:rsidR="00E812B5" w:rsidRPr="00B23A42" w:rsidRDefault="00E812B5" w:rsidP="00C256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lastRenderedPageBreak/>
        <w:t xml:space="preserve">Podstawą wystawienia faktury będzie podpisany ze strony Zamawiającego protokół końcowy bezusterkowego odbioru zadania.  </w:t>
      </w:r>
    </w:p>
    <w:p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2"/>
          <w:sz w:val="24"/>
          <w:szCs w:val="24"/>
        </w:rPr>
        <w:t>Za datę dokonania zapła</w:t>
      </w:r>
      <w:r w:rsidRPr="00B23A42">
        <w:rPr>
          <w:rFonts w:ascii="Garamond" w:hAnsi="Garamond" w:cs="Arial"/>
          <w:spacing w:val="-1"/>
          <w:sz w:val="24"/>
          <w:szCs w:val="24"/>
        </w:rPr>
        <w:t xml:space="preserve">ty wynagrodzenia strony przyjmują datę </w:t>
      </w:r>
      <w:r w:rsidRPr="00B23A42">
        <w:rPr>
          <w:rFonts w:ascii="Garamond" w:hAnsi="Garamond" w:cs="Arial"/>
          <w:spacing w:val="1"/>
          <w:sz w:val="24"/>
          <w:szCs w:val="24"/>
        </w:rPr>
        <w:t xml:space="preserve">obciążenia rachunku </w:t>
      </w:r>
      <w:bookmarkStart w:id="0" w:name="_GoBack"/>
      <w:bookmarkEnd w:id="0"/>
      <w:r w:rsidRPr="00B23A42">
        <w:rPr>
          <w:rFonts w:ascii="Garamond" w:hAnsi="Garamond" w:cs="Arial"/>
          <w:spacing w:val="1"/>
          <w:sz w:val="24"/>
          <w:szCs w:val="24"/>
        </w:rPr>
        <w:t>bankowego Zamawiającego.</w:t>
      </w:r>
    </w:p>
    <w:p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1"/>
          <w:sz w:val="24"/>
          <w:szCs w:val="24"/>
        </w:rPr>
        <w:t xml:space="preserve">Zamawiający nie wyraża zgody na przeniesienie wierzytelności </w:t>
      </w:r>
      <w:r w:rsidR="00C256B5" w:rsidRPr="00B23A42">
        <w:rPr>
          <w:rFonts w:ascii="Garamond" w:hAnsi="Garamond" w:cs="Arial"/>
          <w:spacing w:val="1"/>
          <w:sz w:val="24"/>
          <w:szCs w:val="24"/>
        </w:rPr>
        <w:t xml:space="preserve">wynikających z niniejszej umowy </w:t>
      </w:r>
      <w:r w:rsidRPr="00B23A42">
        <w:rPr>
          <w:rFonts w:ascii="Garamond" w:hAnsi="Garamond" w:cs="Arial"/>
          <w:spacing w:val="1"/>
          <w:sz w:val="24"/>
          <w:szCs w:val="24"/>
        </w:rPr>
        <w:t>na osobę trzecią.</w:t>
      </w:r>
    </w:p>
    <w:p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1"/>
          <w:sz w:val="24"/>
          <w:szCs w:val="24"/>
        </w:rPr>
        <w:t>W</w:t>
      </w:r>
      <w:r w:rsidRPr="00B23A42">
        <w:rPr>
          <w:rFonts w:ascii="Garamond" w:hAnsi="Garamond" w:cs="Arial"/>
          <w:bCs/>
          <w:sz w:val="24"/>
          <w:szCs w:val="24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B23A42">
        <w:rPr>
          <w:rFonts w:ascii="Garamond" w:hAnsi="Garamond" w:cs="Arial"/>
          <w:bCs/>
          <w:sz w:val="24"/>
          <w:szCs w:val="24"/>
        </w:rPr>
        <w:t>split</w:t>
      </w:r>
      <w:proofErr w:type="spellEnd"/>
      <w:r w:rsidRPr="00B23A42">
        <w:rPr>
          <w:rFonts w:ascii="Garamond" w:hAnsi="Garamond" w:cs="Arial"/>
          <w:bCs/>
          <w:sz w:val="24"/>
          <w:szCs w:val="24"/>
        </w:rPr>
        <w:t xml:space="preserve">  </w:t>
      </w:r>
      <w:proofErr w:type="spellStart"/>
      <w:r w:rsidRPr="00B23A42">
        <w:rPr>
          <w:rFonts w:ascii="Garamond" w:hAnsi="Garamond" w:cs="Arial"/>
          <w:bCs/>
          <w:sz w:val="24"/>
          <w:szCs w:val="24"/>
        </w:rPr>
        <w:t>payment</w:t>
      </w:r>
      <w:proofErr w:type="spellEnd"/>
      <w:r w:rsidRPr="00B23A42">
        <w:rPr>
          <w:rFonts w:ascii="Garamond" w:hAnsi="Garamond" w:cs="Arial"/>
          <w:bCs/>
          <w:sz w:val="24"/>
          <w:szCs w:val="24"/>
        </w:rPr>
        <w:t>), zgodnie z przepisami   ustawy z dnia 11 marca 2004 r. o podatku od towarów i usług (Dz. U. z 2020 r., poz. 106 ze zm.).</w:t>
      </w:r>
    </w:p>
    <w:p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:rsidR="00E812B5" w:rsidRPr="00B23A42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1"/>
          <w:sz w:val="24"/>
          <w:szCs w:val="24"/>
        </w:rPr>
      </w:pPr>
    </w:p>
    <w:p w:rsidR="00E812B5" w:rsidRPr="00B23A42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 w:rsidRPr="00B23A42">
        <w:rPr>
          <w:rFonts w:ascii="Garamond" w:hAnsi="Garamond" w:cs="Arial"/>
          <w:b/>
          <w:spacing w:val="27"/>
          <w:sz w:val="24"/>
          <w:szCs w:val="24"/>
        </w:rPr>
        <w:t>§10</w:t>
      </w: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:rsidR="00E812B5" w:rsidRPr="00B23A42" w:rsidRDefault="00E812B5" w:rsidP="00A3679F">
      <w:pPr>
        <w:shd w:val="clear" w:color="auto" w:fill="FFFFFF"/>
        <w:tabs>
          <w:tab w:val="left" w:pos="9180"/>
        </w:tabs>
        <w:ind w:left="567" w:right="73" w:hanging="567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 xml:space="preserve">1.  Wykonawca zapłaci Zamawiającemu kary umowne w następujących przypadkach </w:t>
      </w:r>
      <w:r w:rsidR="00FB495A">
        <w:rPr>
          <w:rFonts w:ascii="Garamond" w:hAnsi="Garamond" w:cs="Arial"/>
          <w:spacing w:val="-1"/>
          <w:sz w:val="24"/>
          <w:szCs w:val="24"/>
        </w:rPr>
        <w:br/>
      </w:r>
      <w:r w:rsidRPr="00B23A42">
        <w:rPr>
          <w:rFonts w:ascii="Garamond" w:hAnsi="Garamond" w:cs="Arial"/>
          <w:spacing w:val="-1"/>
          <w:sz w:val="24"/>
          <w:szCs w:val="24"/>
        </w:rPr>
        <w:t>i wysokościach:</w:t>
      </w:r>
    </w:p>
    <w:p w:rsidR="00E812B5" w:rsidRDefault="00E812B5" w:rsidP="00A3679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2"/>
          <w:sz w:val="24"/>
          <w:szCs w:val="24"/>
        </w:rPr>
        <w:t>za każdy dzień zwłoki w oddaniu</w:t>
      </w:r>
      <w:r w:rsidR="001B15C9">
        <w:rPr>
          <w:rFonts w:ascii="Garamond" w:hAnsi="Garamond" w:cs="Arial"/>
          <w:spacing w:val="2"/>
          <w:sz w:val="24"/>
          <w:szCs w:val="24"/>
        </w:rPr>
        <w:t xml:space="preserve"> kompletnej dokumentacji </w:t>
      </w:r>
      <w:r w:rsidRPr="00B23A42">
        <w:rPr>
          <w:rFonts w:ascii="Garamond" w:hAnsi="Garamond" w:cs="Arial"/>
          <w:spacing w:val="2"/>
          <w:sz w:val="24"/>
          <w:szCs w:val="24"/>
        </w:rPr>
        <w:t xml:space="preserve">w </w:t>
      </w:r>
      <w:r w:rsidR="001B15C9">
        <w:rPr>
          <w:rFonts w:ascii="Garamond" w:hAnsi="Garamond" w:cs="Arial"/>
          <w:spacing w:val="2"/>
          <w:sz w:val="24"/>
          <w:szCs w:val="24"/>
        </w:rPr>
        <w:t xml:space="preserve">stosunku do terminu określonego w § 3 ust. 3 pkt 1 </w:t>
      </w:r>
      <w:r w:rsidRPr="00B23A42">
        <w:rPr>
          <w:rFonts w:ascii="Garamond" w:hAnsi="Garamond" w:cs="Arial"/>
          <w:spacing w:val="8"/>
          <w:sz w:val="24"/>
          <w:szCs w:val="24"/>
        </w:rPr>
        <w:t>– w wysokości 0,</w:t>
      </w:r>
      <w:r w:rsidR="001B15C9">
        <w:rPr>
          <w:rFonts w:ascii="Garamond" w:hAnsi="Garamond" w:cs="Arial"/>
          <w:spacing w:val="8"/>
          <w:sz w:val="24"/>
          <w:szCs w:val="24"/>
        </w:rPr>
        <w:t>1</w:t>
      </w:r>
      <w:r w:rsidRPr="00B23A42">
        <w:rPr>
          <w:rFonts w:ascii="Garamond" w:hAnsi="Garamond" w:cs="Arial"/>
          <w:spacing w:val="8"/>
          <w:sz w:val="24"/>
          <w:szCs w:val="24"/>
        </w:rPr>
        <w:t>% wynagrodzenia umownego brutto,</w:t>
      </w:r>
      <w:r w:rsidRPr="00B23A42">
        <w:rPr>
          <w:rFonts w:ascii="Garamond" w:hAnsi="Garamond" w:cs="Arial"/>
          <w:sz w:val="24"/>
          <w:szCs w:val="24"/>
        </w:rPr>
        <w:t xml:space="preserve"> o którym mowa w §</w:t>
      </w:r>
      <w:r w:rsidR="00A3679F" w:rsidRPr="00B23A42">
        <w:rPr>
          <w:rFonts w:ascii="Garamond" w:hAnsi="Garamond" w:cs="Arial"/>
          <w:sz w:val="24"/>
          <w:szCs w:val="24"/>
        </w:rPr>
        <w:t>9</w:t>
      </w:r>
      <w:r w:rsidRPr="00B23A42">
        <w:rPr>
          <w:rFonts w:ascii="Garamond" w:hAnsi="Garamond" w:cs="Arial"/>
          <w:sz w:val="24"/>
          <w:szCs w:val="24"/>
        </w:rPr>
        <w:t xml:space="preserve"> ust. 4 umowy,</w:t>
      </w:r>
    </w:p>
    <w:p w:rsidR="001B15C9" w:rsidRPr="001B15C9" w:rsidRDefault="001B15C9" w:rsidP="00CA702C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Garamond" w:hAnsi="Garamond" w:cs="Arial"/>
          <w:sz w:val="24"/>
          <w:szCs w:val="24"/>
        </w:rPr>
      </w:pPr>
      <w:r w:rsidRPr="001B15C9">
        <w:rPr>
          <w:rFonts w:ascii="Garamond" w:hAnsi="Garamond" w:cs="Arial"/>
          <w:spacing w:val="2"/>
          <w:sz w:val="24"/>
          <w:szCs w:val="24"/>
        </w:rPr>
        <w:t xml:space="preserve">za każdy dzień zwłoki w oddaniu przedmiotu umowy w stosunku do terminu określonego w § 3 ust. 3 pkt 2 </w:t>
      </w:r>
      <w:r w:rsidRPr="001B15C9">
        <w:rPr>
          <w:rFonts w:ascii="Garamond" w:hAnsi="Garamond" w:cs="Arial"/>
          <w:spacing w:val="8"/>
          <w:sz w:val="24"/>
          <w:szCs w:val="24"/>
        </w:rPr>
        <w:t>– w wysokości 0,2% wynagrodzenia umownego brutto,</w:t>
      </w:r>
      <w:r w:rsidRPr="001B15C9">
        <w:rPr>
          <w:rFonts w:ascii="Garamond" w:hAnsi="Garamond" w:cs="Arial"/>
          <w:sz w:val="24"/>
          <w:szCs w:val="24"/>
        </w:rPr>
        <w:t xml:space="preserve"> o którym mowa w §9 ust. 4 umowy,</w:t>
      </w:r>
    </w:p>
    <w:p w:rsidR="00E812B5" w:rsidRPr="00B23A42" w:rsidRDefault="00E812B5" w:rsidP="00A3679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1"/>
          <w:sz w:val="24"/>
          <w:szCs w:val="24"/>
        </w:rPr>
        <w:t xml:space="preserve">za każdy dzień zwłoki w usunięciu wad, stwierdzonych w okresie rękojmi lub </w:t>
      </w:r>
      <w:r w:rsidRPr="00B23A42">
        <w:rPr>
          <w:rFonts w:ascii="Garamond" w:hAnsi="Garamond" w:cs="Arial"/>
          <w:spacing w:val="7"/>
          <w:sz w:val="24"/>
          <w:szCs w:val="24"/>
        </w:rPr>
        <w:t>gwarancji, lic</w:t>
      </w:r>
      <w:r w:rsidR="00A3679F" w:rsidRPr="00B23A42">
        <w:rPr>
          <w:rFonts w:ascii="Garamond" w:hAnsi="Garamond" w:cs="Arial"/>
          <w:spacing w:val="7"/>
          <w:sz w:val="24"/>
          <w:szCs w:val="24"/>
        </w:rPr>
        <w:t>zony od terminu wskazanego w § 8</w:t>
      </w:r>
      <w:r w:rsidRPr="00B23A42">
        <w:rPr>
          <w:rFonts w:ascii="Garamond" w:hAnsi="Garamond" w:cs="Arial"/>
          <w:spacing w:val="7"/>
          <w:sz w:val="24"/>
          <w:szCs w:val="24"/>
        </w:rPr>
        <w:t xml:space="preserve"> ust. 5 lub</w:t>
      </w:r>
      <w:r w:rsidR="00A3679F" w:rsidRPr="00B23A42">
        <w:rPr>
          <w:rFonts w:ascii="Garamond" w:hAnsi="Garamond" w:cs="Arial"/>
          <w:spacing w:val="7"/>
          <w:sz w:val="24"/>
          <w:szCs w:val="24"/>
        </w:rPr>
        <w:t xml:space="preserve"> </w:t>
      </w:r>
      <w:r w:rsidRPr="00B23A42">
        <w:rPr>
          <w:rFonts w:ascii="Garamond" w:hAnsi="Garamond" w:cs="Arial"/>
          <w:spacing w:val="7"/>
          <w:sz w:val="24"/>
          <w:szCs w:val="24"/>
        </w:rPr>
        <w:t>6, w wysokości 0,2%</w:t>
      </w:r>
      <w:r w:rsidRPr="00B23A42">
        <w:rPr>
          <w:rFonts w:ascii="Garamond" w:hAnsi="Garamond" w:cs="Arial"/>
          <w:spacing w:val="-1"/>
          <w:sz w:val="24"/>
          <w:szCs w:val="24"/>
        </w:rPr>
        <w:t xml:space="preserve"> wynagrodzenia umownego brutto, o którym mowa w </w:t>
      </w:r>
      <w:r w:rsidR="00A3679F" w:rsidRPr="00B23A42">
        <w:rPr>
          <w:rFonts w:ascii="Garamond" w:hAnsi="Garamond" w:cs="Arial"/>
          <w:spacing w:val="4"/>
          <w:sz w:val="24"/>
          <w:szCs w:val="24"/>
        </w:rPr>
        <w:t>§9</w:t>
      </w:r>
      <w:r w:rsidRPr="00B23A42">
        <w:rPr>
          <w:rFonts w:ascii="Garamond" w:hAnsi="Garamond" w:cs="Arial"/>
          <w:spacing w:val="4"/>
          <w:sz w:val="24"/>
          <w:szCs w:val="24"/>
        </w:rPr>
        <w:t xml:space="preserve"> ust. 4 umowy.</w:t>
      </w:r>
    </w:p>
    <w:p w:rsidR="00A3679F" w:rsidRPr="00B23A42" w:rsidRDefault="00E812B5" w:rsidP="00A3679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 każdy dzień zwłoki w przekazaniu Zamawiającemu dokum</w:t>
      </w:r>
      <w:r w:rsidR="00A3679F" w:rsidRPr="00B23A42">
        <w:rPr>
          <w:rFonts w:ascii="Garamond" w:hAnsi="Garamond" w:cs="Arial"/>
          <w:sz w:val="24"/>
          <w:szCs w:val="24"/>
        </w:rPr>
        <w:t>entu polisy, o którym mowa w § 7</w:t>
      </w:r>
      <w:r w:rsidRPr="00B23A42">
        <w:rPr>
          <w:rFonts w:ascii="Garamond" w:hAnsi="Garamond" w:cs="Arial"/>
          <w:sz w:val="24"/>
          <w:szCs w:val="24"/>
        </w:rPr>
        <w:t>, w stosu</w:t>
      </w:r>
      <w:r w:rsidR="00A3679F" w:rsidRPr="00B23A42">
        <w:rPr>
          <w:rFonts w:ascii="Garamond" w:hAnsi="Garamond" w:cs="Arial"/>
          <w:sz w:val="24"/>
          <w:szCs w:val="24"/>
        </w:rPr>
        <w:t>nku do terminu określonego w §7</w:t>
      </w:r>
      <w:r w:rsidRPr="00B23A42">
        <w:rPr>
          <w:rFonts w:ascii="Garamond" w:hAnsi="Garamond" w:cs="Arial"/>
          <w:sz w:val="24"/>
          <w:szCs w:val="24"/>
        </w:rPr>
        <w:t xml:space="preserve"> ust. 3, w wysokości 0,2 % wynagrodzen</w:t>
      </w:r>
      <w:r w:rsidR="00A3679F" w:rsidRPr="00B23A42">
        <w:rPr>
          <w:rFonts w:ascii="Garamond" w:hAnsi="Garamond" w:cs="Arial"/>
          <w:sz w:val="24"/>
          <w:szCs w:val="24"/>
        </w:rPr>
        <w:t xml:space="preserve">ia brutto, o którym mowa w § 9 </w:t>
      </w:r>
      <w:r w:rsidRPr="00B23A42">
        <w:rPr>
          <w:rFonts w:ascii="Garamond" w:hAnsi="Garamond" w:cs="Arial"/>
          <w:sz w:val="24"/>
          <w:szCs w:val="24"/>
        </w:rPr>
        <w:t>ust. 4 umowy.</w:t>
      </w:r>
    </w:p>
    <w:p w:rsidR="00E812B5" w:rsidRPr="00B23A42" w:rsidRDefault="00A3679F" w:rsidP="00A3679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5"/>
          <w:sz w:val="24"/>
          <w:szCs w:val="24"/>
        </w:rPr>
        <w:t>z</w:t>
      </w:r>
      <w:r w:rsidR="00E812B5" w:rsidRPr="00B23A42">
        <w:rPr>
          <w:rFonts w:ascii="Garamond" w:hAnsi="Garamond" w:cs="Arial"/>
          <w:spacing w:val="5"/>
          <w:sz w:val="24"/>
          <w:szCs w:val="24"/>
        </w:rPr>
        <w:t>a odstąpienie od umowy przez którąkolwiek ze stron z winy Wykonawcy</w:t>
      </w:r>
      <w:r w:rsidR="00E812B5" w:rsidRPr="00B23A42">
        <w:rPr>
          <w:rFonts w:ascii="Garamond" w:hAnsi="Garamond" w:cs="Arial"/>
          <w:spacing w:val="3"/>
          <w:sz w:val="24"/>
          <w:szCs w:val="24"/>
        </w:rPr>
        <w:t>, Wykonawca zapłaci Zamawiającemu karę umowną w wysokości 10% wynagrodzenia umownego brutto</w:t>
      </w:r>
      <w:r w:rsidRPr="00B23A42">
        <w:rPr>
          <w:rFonts w:ascii="Garamond" w:hAnsi="Garamond" w:cs="Arial"/>
          <w:sz w:val="24"/>
          <w:szCs w:val="24"/>
        </w:rPr>
        <w:t>, o którym mowa w §9</w:t>
      </w:r>
      <w:r w:rsidR="00E812B5" w:rsidRPr="00B23A42">
        <w:rPr>
          <w:rFonts w:ascii="Garamond" w:hAnsi="Garamond" w:cs="Arial"/>
          <w:sz w:val="24"/>
          <w:szCs w:val="24"/>
        </w:rPr>
        <w:t xml:space="preserve"> ust. 4 umowy.</w:t>
      </w:r>
    </w:p>
    <w:p w:rsidR="00E812B5" w:rsidRPr="00B23A42" w:rsidRDefault="00E812B5" w:rsidP="00A3679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ind w:left="426" w:right="73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Łączna maksymalna wysokość kar mownych, których mogą dochodzić strony nie może przekroczyć 25 % wynagrodze</w:t>
      </w:r>
      <w:r w:rsidR="00A3679F" w:rsidRPr="00B23A42">
        <w:rPr>
          <w:rFonts w:ascii="Garamond" w:hAnsi="Garamond" w:cs="Arial"/>
          <w:sz w:val="24"/>
          <w:szCs w:val="24"/>
        </w:rPr>
        <w:t>nia brutto, o którym mowa w § 9</w:t>
      </w:r>
      <w:r w:rsidRPr="00B23A42">
        <w:rPr>
          <w:rFonts w:ascii="Garamond" w:hAnsi="Garamond" w:cs="Arial"/>
          <w:sz w:val="24"/>
          <w:szCs w:val="24"/>
        </w:rPr>
        <w:t xml:space="preserve"> ust. 4 umowy.</w:t>
      </w:r>
    </w:p>
    <w:p w:rsidR="00E812B5" w:rsidRPr="00B23A42" w:rsidRDefault="00E812B5" w:rsidP="00A3679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ind w:left="426" w:right="73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Zamawiający ma prawo potrącić naliczone kary umowne z wynagrodzenia należnego Wykonawcy lub z zabezpieczenia należytego wykonania umowy– według własnego uznania.</w:t>
      </w:r>
    </w:p>
    <w:p w:rsidR="00E812B5" w:rsidRPr="00B23A42" w:rsidRDefault="00E812B5" w:rsidP="00A3679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ind w:left="426" w:right="73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Zamawiający ma prawo dochodzić odszkodowania na zasadach ogólnych, w tym przenoszącego wysokość kar umownych.</w:t>
      </w:r>
    </w:p>
    <w:p w:rsidR="00E812B5" w:rsidRPr="00B23A42" w:rsidRDefault="00E812B5" w:rsidP="00E812B5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</w:p>
    <w:p w:rsidR="00E812B5" w:rsidRPr="00B23A42" w:rsidRDefault="00E812B5" w:rsidP="00E812B5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  <w:r w:rsidRPr="00B23A42">
        <w:rPr>
          <w:rFonts w:ascii="Garamond" w:hAnsi="Garamond" w:cs="Arial"/>
          <w:b/>
          <w:spacing w:val="18"/>
          <w:sz w:val="24"/>
          <w:szCs w:val="24"/>
        </w:rPr>
        <w:t>§1</w:t>
      </w:r>
      <w:r w:rsidR="00A3679F" w:rsidRPr="00B23A42">
        <w:rPr>
          <w:rFonts w:ascii="Garamond" w:hAnsi="Garamond" w:cs="Arial"/>
          <w:b/>
          <w:spacing w:val="18"/>
          <w:sz w:val="24"/>
          <w:szCs w:val="24"/>
        </w:rPr>
        <w:t>1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Zamawiający może odstąpić od niniejszej umowy w następujących sytuacjach: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jeżeli Wykonawca nie przystąpi do wykonywania obowiązków wynikających z umowy </w:t>
      </w:r>
      <w:r w:rsidR="00FB495A">
        <w:rPr>
          <w:rFonts w:ascii="Garamond" w:hAnsi="Garamond" w:cs="Arial"/>
          <w:sz w:val="24"/>
          <w:szCs w:val="24"/>
        </w:rPr>
        <w:br/>
      </w:r>
      <w:r w:rsidRPr="00B23A42">
        <w:rPr>
          <w:rFonts w:ascii="Garamond" w:hAnsi="Garamond" w:cs="Arial"/>
          <w:sz w:val="24"/>
          <w:szCs w:val="24"/>
        </w:rPr>
        <w:t>w terminie 5 dni od jej zawarcia,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lastRenderedPageBreak/>
        <w:t>jeżeli Wykonawca przerwie wykonywanie obowiązków wynikających z umowy na okres dłuższy niż 7 dni i nie wznowi prac w ciągu 7 dni od wezwania Zamawiającego do kontynuacji prac,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 przypadku bezskutecznego upływu czternastodniowego terminu wskazanego </w:t>
      </w:r>
      <w:r w:rsidR="00FB495A">
        <w:rPr>
          <w:rFonts w:ascii="Garamond" w:hAnsi="Garamond" w:cs="Arial"/>
          <w:sz w:val="24"/>
          <w:szCs w:val="24"/>
        </w:rPr>
        <w:br/>
      </w:r>
      <w:r w:rsidRPr="00B23A42">
        <w:rPr>
          <w:rFonts w:ascii="Garamond" w:hAnsi="Garamond" w:cs="Arial"/>
          <w:sz w:val="24"/>
          <w:szCs w:val="24"/>
        </w:rPr>
        <w:t>w wezwaniu Wykonawcy do prawidłowego wykonania robót, jeżeli Wykonawca realizował roboty niezgodnie z dokumentacją/warunkami technicznymi/sztuką budowlaną,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jeżeli przedmiot umowy zostanie wykonany nieprawidłowo, w wyniku czego Zamawiający odmówi dokonania odbioru przedmiotu umowy.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Łączna wysokość naliczonych Wykonawcy kar umownych osiągnie 25 % wynagrodzen</w:t>
      </w:r>
      <w:r w:rsidR="001B15C9">
        <w:rPr>
          <w:rFonts w:ascii="Garamond" w:hAnsi="Garamond" w:cs="Arial"/>
          <w:sz w:val="24"/>
          <w:szCs w:val="24"/>
        </w:rPr>
        <w:t xml:space="preserve">ia brutto, o którym mowa w § 9 </w:t>
      </w:r>
      <w:r w:rsidRPr="00B23A42">
        <w:rPr>
          <w:rFonts w:ascii="Garamond" w:hAnsi="Garamond" w:cs="Arial"/>
          <w:sz w:val="24"/>
          <w:szCs w:val="24"/>
        </w:rPr>
        <w:t>ust. 4.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Zamawiający ma prawo odstąpić od niniejszej umowy w terminie 30 dni  od zaistnienia okoliczności wskazanych w ust. 1.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B23A42">
        <w:rPr>
          <w:rFonts w:ascii="Garamond" w:hAnsi="Garamond" w:cs="Arial"/>
          <w:snapToGrid w:val="0"/>
          <w:sz w:val="24"/>
          <w:szCs w:val="24"/>
        </w:rPr>
        <w:t xml:space="preserve">Zamawiający może odstąpić od umowy w terminie 30 dni od dnia powzięcia wiadomości </w:t>
      </w:r>
      <w:r w:rsidR="00FB495A">
        <w:rPr>
          <w:rFonts w:ascii="Garamond" w:hAnsi="Garamond" w:cs="Arial"/>
          <w:snapToGrid w:val="0"/>
          <w:sz w:val="24"/>
          <w:szCs w:val="24"/>
        </w:rPr>
        <w:br/>
      </w:r>
      <w:r w:rsidRPr="00B23A42">
        <w:rPr>
          <w:rFonts w:ascii="Garamond" w:hAnsi="Garamond" w:cs="Arial"/>
          <w:snapToGrid w:val="0"/>
          <w:sz w:val="24"/>
          <w:szCs w:val="24"/>
        </w:rPr>
        <w:t xml:space="preserve">o zaistnieniu istotnej zmiany okoliczności powodującej, że wykonanie umowy nie leży </w:t>
      </w:r>
      <w:r w:rsidR="00FB495A">
        <w:rPr>
          <w:rFonts w:ascii="Garamond" w:hAnsi="Garamond" w:cs="Arial"/>
          <w:snapToGrid w:val="0"/>
          <w:sz w:val="24"/>
          <w:szCs w:val="24"/>
        </w:rPr>
        <w:br/>
      </w:r>
      <w:r w:rsidRPr="00B23A42">
        <w:rPr>
          <w:rFonts w:ascii="Garamond" w:hAnsi="Garamond" w:cs="Arial"/>
          <w:snapToGrid w:val="0"/>
          <w:sz w:val="24"/>
          <w:szCs w:val="24"/>
        </w:rPr>
        <w:t xml:space="preserve">w interesie publicznym, czego nie można było przewidzieć w chwili zawarcia umowy. 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napToGrid w:val="0"/>
          <w:sz w:val="24"/>
          <w:szCs w:val="24"/>
        </w:rPr>
        <w:t>W przypadk</w:t>
      </w:r>
      <w:r w:rsidR="001B15C9">
        <w:rPr>
          <w:rFonts w:ascii="Garamond" w:hAnsi="Garamond" w:cs="Arial"/>
          <w:snapToGrid w:val="0"/>
          <w:sz w:val="24"/>
          <w:szCs w:val="24"/>
        </w:rPr>
        <w:t>u, o którym mowa w ust. 1 pkt 2-5</w:t>
      </w:r>
      <w:r w:rsidRPr="00B23A42">
        <w:rPr>
          <w:rFonts w:ascii="Garamond" w:hAnsi="Garamond" w:cs="Arial"/>
          <w:snapToGrid w:val="0"/>
          <w:sz w:val="24"/>
          <w:szCs w:val="24"/>
        </w:rPr>
        <w:t xml:space="preserve"> i ust. 3, Wykonawca może żądać wyłącznie wynagrodzenia należnego z tytułu wykonania części umowy.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napToGrid w:val="0"/>
          <w:sz w:val="24"/>
          <w:szCs w:val="24"/>
        </w:rPr>
        <w:t>Odstąpienie od umowy powinno nastąpić w formie pisemnej i powinno zawierać uzasadnienie.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1"/>
          <w:sz w:val="24"/>
          <w:szCs w:val="24"/>
        </w:rPr>
        <w:t xml:space="preserve">W sytuacji, o której mowa w ust. 1 </w:t>
      </w:r>
      <w:r w:rsidR="001B15C9">
        <w:rPr>
          <w:rFonts w:ascii="Garamond" w:hAnsi="Garamond" w:cs="Arial"/>
          <w:snapToGrid w:val="0"/>
          <w:sz w:val="24"/>
          <w:szCs w:val="24"/>
        </w:rPr>
        <w:t xml:space="preserve">pkt 2-5 </w:t>
      </w:r>
      <w:r w:rsidRPr="00B23A42">
        <w:rPr>
          <w:rFonts w:ascii="Garamond" w:hAnsi="Garamond" w:cs="Arial"/>
          <w:snapToGrid w:val="0"/>
          <w:sz w:val="24"/>
          <w:szCs w:val="24"/>
        </w:rPr>
        <w:t xml:space="preserve">i ust. 3, </w:t>
      </w:r>
      <w:r w:rsidRPr="00B23A42">
        <w:rPr>
          <w:rFonts w:ascii="Garamond" w:hAnsi="Garamond" w:cs="Arial"/>
          <w:spacing w:val="1"/>
          <w:sz w:val="24"/>
          <w:szCs w:val="24"/>
        </w:rPr>
        <w:t xml:space="preserve">strony protokolarnie ustalą stopień zaawansowania robót, który </w:t>
      </w:r>
      <w:r w:rsidRPr="00B23A42">
        <w:rPr>
          <w:rFonts w:ascii="Garamond" w:hAnsi="Garamond" w:cs="Arial"/>
          <w:spacing w:val="11"/>
          <w:sz w:val="24"/>
          <w:szCs w:val="24"/>
        </w:rPr>
        <w:t xml:space="preserve">zostanie zatwierdzony przez osoby reprezentujące Zamawiającego oraz </w:t>
      </w:r>
      <w:r w:rsidRPr="00B23A42">
        <w:rPr>
          <w:rFonts w:ascii="Garamond" w:hAnsi="Garamond" w:cs="Arial"/>
          <w:spacing w:val="6"/>
          <w:sz w:val="24"/>
          <w:szCs w:val="24"/>
        </w:rPr>
        <w:t xml:space="preserve">Wykonawcę. Na jego podstawie Zamawiający i Wykonawca ustalą wysokość wynagrodzenia dla Wykonawcy, według </w:t>
      </w:r>
      <w:r w:rsidRPr="00B23A42">
        <w:rPr>
          <w:rFonts w:ascii="Garamond" w:hAnsi="Garamond" w:cs="Arial"/>
          <w:spacing w:val="10"/>
          <w:sz w:val="24"/>
          <w:szCs w:val="24"/>
        </w:rPr>
        <w:t xml:space="preserve">następującej formuły: stanowiącej iloczyn stopnia zaawansowania robót </w:t>
      </w:r>
      <w:r w:rsidRPr="00B23A42">
        <w:rPr>
          <w:rFonts w:ascii="Garamond" w:hAnsi="Garamond" w:cs="Arial"/>
          <w:spacing w:val="7"/>
          <w:sz w:val="24"/>
          <w:szCs w:val="24"/>
        </w:rPr>
        <w:t xml:space="preserve">określonego procentowo oraz wynagrodzenia brutto </w:t>
      </w:r>
      <w:r w:rsidRPr="00B23A42">
        <w:rPr>
          <w:rFonts w:ascii="Garamond" w:hAnsi="Garamond" w:cs="Arial"/>
          <w:spacing w:val="6"/>
          <w:sz w:val="24"/>
          <w:szCs w:val="24"/>
        </w:rPr>
        <w:t>Wykonawcy określonego w §</w:t>
      </w:r>
      <w:r w:rsidR="001B15C9">
        <w:rPr>
          <w:rFonts w:ascii="Garamond" w:hAnsi="Garamond" w:cs="Arial"/>
          <w:spacing w:val="6"/>
          <w:sz w:val="24"/>
          <w:szCs w:val="24"/>
        </w:rPr>
        <w:t>9</w:t>
      </w:r>
      <w:r w:rsidRPr="00B23A42">
        <w:rPr>
          <w:rFonts w:ascii="Garamond" w:hAnsi="Garamond" w:cs="Arial"/>
          <w:spacing w:val="6"/>
          <w:sz w:val="24"/>
          <w:szCs w:val="24"/>
        </w:rPr>
        <w:t xml:space="preserve"> ust. 4 umowy.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6"/>
          <w:sz w:val="24"/>
          <w:szCs w:val="24"/>
        </w:rPr>
        <w:t>W sytuacji, o której mowa w ust. 6, Wykonawca wystaw</w:t>
      </w:r>
      <w:r w:rsidRPr="00B23A42">
        <w:rPr>
          <w:rFonts w:ascii="Garamond" w:hAnsi="Garamond" w:cs="Arial"/>
          <w:spacing w:val="4"/>
          <w:sz w:val="24"/>
          <w:szCs w:val="24"/>
        </w:rPr>
        <w:t>i fakturę, na kwotę wyliczoną zgodnie z zasadami określonymi w ust. 6, która będzie płatna w terminie 30 dni od dnia jej doręczenia Zamawiającemu.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>Odstąpienie, o którym mowa w ust. 1 i 3 następuje:</w:t>
      </w:r>
    </w:p>
    <w:p w:rsidR="00E812B5" w:rsidRPr="00B23A42" w:rsidRDefault="00E812B5" w:rsidP="00E812B5">
      <w:pPr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20"/>
          <w:tab w:val="left" w:pos="9180"/>
        </w:tabs>
        <w:suppressAutoHyphens/>
        <w:autoSpaceDE w:val="0"/>
        <w:ind w:left="720" w:right="73"/>
        <w:jc w:val="both"/>
        <w:rPr>
          <w:rFonts w:ascii="Garamond" w:hAnsi="Garamond" w:cs="Arial"/>
          <w:spacing w:val="3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>z dniem doręczenia oświadczenia woli o odstąpieniu i skutkuje od dnia tego doręczenia - w przypadku odstąpienia od niewykonanej części umowy,</w:t>
      </w:r>
    </w:p>
    <w:p w:rsidR="00E812B5" w:rsidRPr="00B23A42" w:rsidRDefault="00E812B5" w:rsidP="00E812B5">
      <w:pPr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20"/>
          <w:tab w:val="left" w:pos="9180"/>
        </w:tabs>
        <w:suppressAutoHyphens/>
        <w:autoSpaceDE w:val="0"/>
        <w:ind w:left="720" w:right="73"/>
        <w:jc w:val="both"/>
        <w:rPr>
          <w:rFonts w:ascii="Garamond" w:hAnsi="Garamond" w:cs="Arial"/>
          <w:spacing w:val="3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 xml:space="preserve">z dniem doręczenia oświadczenia o odstąpieniu i skutkuje od dnia zawarcia umowy </w:t>
      </w:r>
      <w:r w:rsidR="00FB495A">
        <w:rPr>
          <w:rFonts w:ascii="Garamond" w:hAnsi="Garamond" w:cs="Arial"/>
          <w:spacing w:val="3"/>
          <w:sz w:val="24"/>
          <w:szCs w:val="24"/>
        </w:rPr>
        <w:br/>
        <w:t xml:space="preserve">- </w:t>
      </w:r>
      <w:r w:rsidRPr="00B23A42">
        <w:rPr>
          <w:rFonts w:ascii="Garamond" w:hAnsi="Garamond" w:cs="Arial"/>
          <w:spacing w:val="3"/>
          <w:sz w:val="24"/>
          <w:szCs w:val="24"/>
        </w:rPr>
        <w:t>w przypadku odstąpienia od umowy.</w:t>
      </w:r>
    </w:p>
    <w:p w:rsidR="00E812B5" w:rsidRPr="00B23A42" w:rsidRDefault="00E812B5" w:rsidP="00E812B5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Garamond" w:hAnsi="Garamond" w:cs="Arial"/>
          <w:spacing w:val="4"/>
          <w:sz w:val="24"/>
          <w:szCs w:val="24"/>
        </w:rPr>
      </w:pPr>
      <w:r w:rsidRPr="00B23A42">
        <w:rPr>
          <w:rFonts w:ascii="Garamond" w:hAnsi="Garamond" w:cs="Arial"/>
          <w:spacing w:val="4"/>
          <w:sz w:val="24"/>
          <w:szCs w:val="24"/>
        </w:rPr>
        <w:t>9. W sytuacji odstąpienia od umowy, Wykonawca zobowiązany jest zabrać z terenu budowy   wszelkie należące do niego sprzęty i materiały oraz przywrócić teren prac do stanu poprzedniego (z dnia wydania).</w:t>
      </w:r>
    </w:p>
    <w:p w:rsidR="00E812B5" w:rsidRPr="00B23A42" w:rsidRDefault="00E812B5" w:rsidP="00E812B5">
      <w:pPr>
        <w:pStyle w:val="Tekstpodstawowywcity"/>
        <w:widowControl/>
        <w:suppressAutoHyphens w:val="0"/>
        <w:autoSpaceDE/>
        <w:spacing w:after="0"/>
        <w:ind w:left="426" w:right="-2"/>
        <w:jc w:val="both"/>
        <w:rPr>
          <w:rFonts w:ascii="Garamond" w:hAnsi="Garamond" w:cs="Arial"/>
          <w:sz w:val="24"/>
          <w:szCs w:val="24"/>
        </w:rPr>
      </w:pPr>
    </w:p>
    <w:p w:rsidR="00E812B5" w:rsidRPr="00B23A42" w:rsidRDefault="00E812B5" w:rsidP="00E812B5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  <w:r w:rsidRPr="00B23A42">
        <w:rPr>
          <w:rFonts w:ascii="Garamond" w:hAnsi="Garamond" w:cs="Arial"/>
          <w:b/>
          <w:spacing w:val="18"/>
          <w:sz w:val="24"/>
          <w:szCs w:val="24"/>
        </w:rPr>
        <w:t>§1</w:t>
      </w:r>
      <w:r w:rsidR="00581F04" w:rsidRPr="00B23A42">
        <w:rPr>
          <w:rFonts w:ascii="Garamond" w:hAnsi="Garamond" w:cs="Arial"/>
          <w:b/>
          <w:spacing w:val="18"/>
          <w:sz w:val="24"/>
          <w:szCs w:val="24"/>
        </w:rPr>
        <w:t>2</w:t>
      </w:r>
    </w:p>
    <w:p w:rsidR="00E812B5" w:rsidRPr="00B23A42" w:rsidRDefault="00E812B5" w:rsidP="00A3679F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1"/>
          <w:sz w:val="24"/>
          <w:szCs w:val="24"/>
        </w:rPr>
        <w:t xml:space="preserve">Wykonawca jest odpowiedzialny względem Zamawiającego za wady zmniejszające </w:t>
      </w:r>
      <w:r w:rsidRPr="00B23A42">
        <w:rPr>
          <w:rFonts w:ascii="Garamond" w:hAnsi="Garamond" w:cs="Arial"/>
          <w:spacing w:val="3"/>
          <w:sz w:val="24"/>
          <w:szCs w:val="24"/>
        </w:rPr>
        <w:t xml:space="preserve">wartość lub użyteczność wykonanego przedmiotu umowy ze względu na jego cel </w:t>
      </w:r>
      <w:r w:rsidRPr="00B23A42">
        <w:rPr>
          <w:rFonts w:ascii="Garamond" w:hAnsi="Garamond" w:cs="Arial"/>
          <w:spacing w:val="-1"/>
          <w:sz w:val="24"/>
          <w:szCs w:val="24"/>
        </w:rPr>
        <w:t>określony w umowie.</w:t>
      </w:r>
    </w:p>
    <w:p w:rsidR="00E812B5" w:rsidRPr="00B23A42" w:rsidRDefault="00E812B5" w:rsidP="00A3679F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12"/>
          <w:sz w:val="24"/>
          <w:szCs w:val="24"/>
        </w:rPr>
        <w:t xml:space="preserve">W przypadku wystąpienia w okresie rękojmi i gwarancji wad w przedmiocie </w:t>
      </w:r>
      <w:r w:rsidRPr="00B23A42">
        <w:rPr>
          <w:rFonts w:ascii="Garamond" w:hAnsi="Garamond" w:cs="Arial"/>
          <w:spacing w:val="6"/>
          <w:sz w:val="24"/>
          <w:szCs w:val="24"/>
        </w:rPr>
        <w:t>niniejszej umowy, Zamawiający obowiązany jest zawiadomić Wykonawcę na p</w:t>
      </w:r>
      <w:r w:rsidRPr="00B23A42">
        <w:rPr>
          <w:rFonts w:ascii="Garamond" w:hAnsi="Garamond" w:cs="Arial"/>
          <w:sz w:val="24"/>
          <w:szCs w:val="24"/>
        </w:rPr>
        <w:t>iśmie niezwłocznie (w terminach określonych przepisami) po ich ujawnieniu a ten zobowiązuje si</w:t>
      </w:r>
      <w:r w:rsidR="00A3679F" w:rsidRPr="00B23A42">
        <w:rPr>
          <w:rFonts w:ascii="Garamond" w:hAnsi="Garamond" w:cs="Arial"/>
          <w:sz w:val="24"/>
          <w:szCs w:val="24"/>
        </w:rPr>
        <w:t xml:space="preserve">ę w terminie, </w:t>
      </w:r>
      <w:r w:rsidR="00FB495A">
        <w:rPr>
          <w:rFonts w:ascii="Garamond" w:hAnsi="Garamond" w:cs="Arial"/>
          <w:sz w:val="24"/>
          <w:szCs w:val="24"/>
        </w:rPr>
        <w:br/>
      </w:r>
      <w:r w:rsidR="00A3679F" w:rsidRPr="00B23A42">
        <w:rPr>
          <w:rFonts w:ascii="Garamond" w:hAnsi="Garamond" w:cs="Arial"/>
          <w:sz w:val="24"/>
          <w:szCs w:val="24"/>
        </w:rPr>
        <w:t>o którym mowa w §8</w:t>
      </w:r>
      <w:r w:rsidRPr="00B23A42">
        <w:rPr>
          <w:rFonts w:ascii="Garamond" w:hAnsi="Garamond" w:cs="Arial"/>
          <w:sz w:val="24"/>
          <w:szCs w:val="24"/>
        </w:rPr>
        <w:t xml:space="preserve"> ust. 5 lub 6, do ich bezwzględnego i bezpłatnego usunięcia.</w:t>
      </w:r>
    </w:p>
    <w:p w:rsidR="00E812B5" w:rsidRPr="00B23A42" w:rsidRDefault="00E812B5" w:rsidP="00E812B5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4"/>
          <w:sz w:val="24"/>
          <w:szCs w:val="24"/>
        </w:rPr>
        <w:t xml:space="preserve">Usunięcie wady musi być stwierdzone protokolarnie. </w:t>
      </w:r>
    </w:p>
    <w:p w:rsidR="00E812B5" w:rsidRPr="00B23A42" w:rsidRDefault="00E812B5" w:rsidP="00E812B5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4"/>
          <w:sz w:val="24"/>
          <w:szCs w:val="24"/>
        </w:rPr>
        <w:t xml:space="preserve">W przypadku odmowy usunięcia wad/usterek, opóźnienia w przystąpieniu do usuwania wad/usterek przez Wykonawcę lub nieusunięcia </w:t>
      </w:r>
      <w:r w:rsidRPr="00B23A42">
        <w:rPr>
          <w:rFonts w:ascii="Garamond" w:hAnsi="Garamond" w:cs="Arial"/>
          <w:spacing w:val="1"/>
          <w:sz w:val="24"/>
          <w:szCs w:val="24"/>
        </w:rPr>
        <w:t xml:space="preserve">wad/usterek w wyznaczonym terminie, Zamawiający usunie wady we własnym zakresie </w:t>
      </w:r>
      <w:r w:rsidRPr="00B23A42">
        <w:rPr>
          <w:rFonts w:ascii="Garamond" w:hAnsi="Garamond" w:cs="Arial"/>
          <w:spacing w:val="2"/>
          <w:sz w:val="24"/>
          <w:szCs w:val="24"/>
        </w:rPr>
        <w:t xml:space="preserve">(w tym może zlecić prace podmiotom trzecim) i obciąży Wykonawcę kosztami ich </w:t>
      </w:r>
      <w:r w:rsidRPr="00B23A42">
        <w:rPr>
          <w:rFonts w:ascii="Garamond" w:hAnsi="Garamond" w:cs="Arial"/>
          <w:spacing w:val="3"/>
          <w:sz w:val="24"/>
          <w:szCs w:val="24"/>
        </w:rPr>
        <w:t>usunięcia, w tym może pokryć ich koszt z kwoty zabezpieczenia</w:t>
      </w:r>
      <w:r w:rsidRPr="00B23A42">
        <w:rPr>
          <w:rFonts w:ascii="Garamond" w:hAnsi="Garamond" w:cs="Arial"/>
          <w:sz w:val="24"/>
          <w:szCs w:val="24"/>
        </w:rPr>
        <w:t>.</w:t>
      </w:r>
    </w:p>
    <w:p w:rsidR="00E812B5" w:rsidRPr="00B23A42" w:rsidRDefault="00E812B5" w:rsidP="00E812B5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lastRenderedPageBreak/>
        <w:t>Wykonawca ponosi odpowiedzialność wobec Zamawiającego oraz osób trzecich za szkody powstałe w związku z wykonaniem niniejszej umowy i zobowiązany będzie do ich naprawienia w pełnej wysokości.</w:t>
      </w: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1"/>
          <w:sz w:val="24"/>
          <w:szCs w:val="24"/>
        </w:rPr>
      </w:pP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1"/>
          <w:sz w:val="24"/>
          <w:szCs w:val="24"/>
        </w:rPr>
      </w:pPr>
      <w:r w:rsidRPr="00B23A42">
        <w:rPr>
          <w:rFonts w:ascii="Garamond" w:hAnsi="Garamond" w:cs="Arial"/>
          <w:b/>
          <w:spacing w:val="1"/>
          <w:sz w:val="24"/>
          <w:szCs w:val="24"/>
        </w:rPr>
        <w:t>§1</w:t>
      </w:r>
      <w:r w:rsidR="00581F04" w:rsidRPr="00B23A42">
        <w:rPr>
          <w:rFonts w:ascii="Garamond" w:hAnsi="Garamond" w:cs="Arial"/>
          <w:b/>
          <w:spacing w:val="1"/>
          <w:sz w:val="24"/>
          <w:szCs w:val="24"/>
        </w:rPr>
        <w:t>3</w:t>
      </w:r>
    </w:p>
    <w:p w:rsidR="00E812B5" w:rsidRPr="00B23A42" w:rsidRDefault="00E812B5" w:rsidP="00E812B5">
      <w:pPr>
        <w:contextualSpacing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Wszelkie dopuszczalne zmiany umowy wymagają zachowania formy pisemnej pod rygorem nieważności. </w:t>
      </w:r>
    </w:p>
    <w:p w:rsidR="00581F04" w:rsidRPr="00B23A42" w:rsidRDefault="00581F04" w:rsidP="00581F04">
      <w:pPr>
        <w:contextualSpacing/>
        <w:jc w:val="center"/>
        <w:rPr>
          <w:rFonts w:ascii="Garamond" w:hAnsi="Garamond" w:cs="Arial"/>
          <w:b/>
          <w:sz w:val="24"/>
          <w:szCs w:val="24"/>
        </w:rPr>
      </w:pPr>
    </w:p>
    <w:p w:rsidR="00581F04" w:rsidRPr="00B23A42" w:rsidRDefault="00581F04" w:rsidP="00581F04">
      <w:pPr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B23A42">
        <w:rPr>
          <w:rFonts w:ascii="Garamond" w:hAnsi="Garamond" w:cs="Arial"/>
          <w:b/>
          <w:sz w:val="24"/>
          <w:szCs w:val="24"/>
        </w:rPr>
        <w:t>§ 14</w:t>
      </w:r>
    </w:p>
    <w:p w:rsidR="00581F04" w:rsidRPr="00B23A42" w:rsidRDefault="00581F04" w:rsidP="00581F04">
      <w:pPr>
        <w:pStyle w:val="Styl"/>
        <w:numPr>
          <w:ilvl w:val="0"/>
          <w:numId w:val="39"/>
        </w:numPr>
        <w:jc w:val="both"/>
        <w:rPr>
          <w:rFonts w:ascii="Garamond" w:hAnsi="Garamond"/>
        </w:rPr>
      </w:pPr>
      <w:r w:rsidRPr="00B23A42">
        <w:rPr>
          <w:rFonts w:ascii="Garamond" w:hAnsi="Garamond"/>
        </w:rPr>
        <w:t xml:space="preserve">Wykonawca przenosi na Zamawiającego, w ramach wynagrodzenie określonego w § </w:t>
      </w:r>
      <w:r w:rsidR="007E23A2" w:rsidRPr="00B23A42">
        <w:rPr>
          <w:rFonts w:ascii="Garamond" w:hAnsi="Garamond"/>
        </w:rPr>
        <w:t xml:space="preserve">9 ust. 4 </w:t>
      </w:r>
      <w:r w:rsidRPr="00B23A42">
        <w:rPr>
          <w:rFonts w:ascii="Garamond" w:hAnsi="Garamond"/>
        </w:rPr>
        <w:t xml:space="preserve">umowy, autorskie prawa majątkowe do utworów powstałych w związku z realizacją niniejszej umowy, bez ograniczeń czasowych i terytorialnych, z dniem podpisania protokołu odbioru końcowego.  </w:t>
      </w:r>
    </w:p>
    <w:p w:rsidR="00581F04" w:rsidRPr="00B23A42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 ramach wynagrodzenia określonego w § </w:t>
      </w:r>
      <w:r w:rsidR="007E23A2" w:rsidRPr="00B23A42">
        <w:rPr>
          <w:rFonts w:ascii="Garamond" w:hAnsi="Garamond" w:cs="Arial"/>
          <w:sz w:val="24"/>
          <w:szCs w:val="24"/>
        </w:rPr>
        <w:t xml:space="preserve">9 ust. 4 </w:t>
      </w:r>
      <w:r w:rsidRPr="00B23A42">
        <w:rPr>
          <w:rFonts w:ascii="Garamond" w:hAnsi="Garamond" w:cs="Arial"/>
          <w:sz w:val="24"/>
          <w:szCs w:val="24"/>
        </w:rPr>
        <w:t>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:rsidR="00581F04" w:rsidRPr="00FB495A" w:rsidRDefault="00581F04" w:rsidP="00FB495A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Przeniesienie autorskich praw majątkowych dotyczy wszystkich pól eksploatacji, w </w:t>
      </w:r>
      <w:r w:rsidRPr="00B23A42">
        <w:rPr>
          <w:rFonts w:ascii="Garamond" w:hAnsi="Garamond"/>
          <w:sz w:val="24"/>
          <w:szCs w:val="24"/>
        </w:rPr>
        <w:t xml:space="preserve">tym </w:t>
      </w:r>
      <w:r w:rsidR="00FB495A">
        <w:rPr>
          <w:rFonts w:ascii="Garamond" w:hAnsi="Garamond"/>
          <w:sz w:val="24"/>
          <w:szCs w:val="24"/>
        </w:rPr>
        <w:br/>
      </w:r>
      <w:r w:rsidRPr="00B23A42">
        <w:rPr>
          <w:rFonts w:ascii="Garamond" w:hAnsi="Garamond"/>
          <w:sz w:val="24"/>
          <w:szCs w:val="24"/>
        </w:rPr>
        <w:t>w</w:t>
      </w:r>
      <w:r w:rsidRPr="00FB495A">
        <w:rPr>
          <w:rFonts w:ascii="Garamond" w:hAnsi="Garamond"/>
          <w:sz w:val="24"/>
          <w:szCs w:val="24"/>
        </w:rPr>
        <w:t xml:space="preserve"> szczególności:</w:t>
      </w:r>
    </w:p>
    <w:p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>powielania przedmiotu umowy dowolną techniką,</w:t>
      </w:r>
    </w:p>
    <w:p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 xml:space="preserve">wprowadzania przedmiotu umowy do pamięci komputera, sieci komputerowych m.in. </w:t>
      </w:r>
      <w:proofErr w:type="spellStart"/>
      <w:r w:rsidRPr="00B23A42">
        <w:rPr>
          <w:rFonts w:ascii="Garamond" w:hAnsi="Garamond"/>
          <w:sz w:val="24"/>
          <w:szCs w:val="24"/>
        </w:rPr>
        <w:t>internetu</w:t>
      </w:r>
      <w:proofErr w:type="spellEnd"/>
      <w:r w:rsidRPr="00B23A42">
        <w:rPr>
          <w:rFonts w:ascii="Garamond" w:hAnsi="Garamond"/>
          <w:sz w:val="24"/>
          <w:szCs w:val="24"/>
        </w:rPr>
        <w:t>, przesyłania i przenoszenia na nośnikach elektronicznych,</w:t>
      </w:r>
    </w:p>
    <w:p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>wielokrotnego wykorzystania przedmiotu umowy w postępowaniu o udzielenie zamówienia publicznego, którego przedmiotem będzie wybór wykonawcy robót budowlanych,</w:t>
      </w:r>
    </w:p>
    <w:p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>publicznego udostępniania,</w:t>
      </w:r>
    </w:p>
    <w:p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>skierowania do realizacji</w:t>
      </w:r>
      <w:r w:rsidRPr="00B23A42">
        <w:rPr>
          <w:rFonts w:ascii="Garamond" w:hAnsi="Garamond" w:cs="Arial"/>
          <w:sz w:val="24"/>
          <w:szCs w:val="24"/>
        </w:rPr>
        <w:t>.</w:t>
      </w:r>
    </w:p>
    <w:p w:rsidR="00581F04" w:rsidRPr="00B23A42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:rsidR="00581F04" w:rsidRPr="00B23A42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Z chwilą przeniesienia autorskich praw majątkowych, w ramach wynagrodzenia określonego </w:t>
      </w:r>
      <w:r w:rsidR="00FB495A">
        <w:rPr>
          <w:rFonts w:ascii="Garamond" w:hAnsi="Garamond" w:cs="Arial"/>
          <w:sz w:val="24"/>
          <w:szCs w:val="24"/>
        </w:rPr>
        <w:br/>
      </w:r>
      <w:r w:rsidRPr="00B23A42">
        <w:rPr>
          <w:rFonts w:ascii="Garamond" w:hAnsi="Garamond" w:cs="Arial"/>
          <w:sz w:val="24"/>
          <w:szCs w:val="24"/>
        </w:rPr>
        <w:t xml:space="preserve">w § </w:t>
      </w:r>
      <w:r w:rsidR="003717B7" w:rsidRPr="00B23A42">
        <w:rPr>
          <w:rFonts w:ascii="Garamond" w:hAnsi="Garamond" w:cs="Arial"/>
          <w:sz w:val="24"/>
          <w:szCs w:val="24"/>
        </w:rPr>
        <w:t xml:space="preserve">9 ust. 4 </w:t>
      </w:r>
      <w:r w:rsidRPr="00B23A42">
        <w:rPr>
          <w:rFonts w:ascii="Garamond" w:hAnsi="Garamond" w:cs="Arial"/>
          <w:sz w:val="24"/>
          <w:szCs w:val="24"/>
        </w:rPr>
        <w:t xml:space="preserve">umowy, na Zamawiającego przechodzi własność nośników, na których utwory utrwalono.   </w:t>
      </w:r>
    </w:p>
    <w:p w:rsidR="00581F04" w:rsidRPr="00B23A42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Zamawiający zastrzega, iż w przypadku wykonywania przedmiotu umowy przez podwykonawców zobowiązany on jest do </w:t>
      </w:r>
      <w:r w:rsidR="00416711">
        <w:rPr>
          <w:rFonts w:ascii="Garamond" w:hAnsi="Garamond" w:cs="Arial"/>
          <w:sz w:val="24"/>
          <w:szCs w:val="24"/>
        </w:rPr>
        <w:t xml:space="preserve">uprzedniego nabycia </w:t>
      </w:r>
      <w:r w:rsidRPr="00B23A42">
        <w:rPr>
          <w:rFonts w:ascii="Garamond" w:hAnsi="Garamond" w:cs="Arial"/>
          <w:sz w:val="24"/>
          <w:szCs w:val="24"/>
        </w:rPr>
        <w:t>wszystkich autorskich praw majątkowych, o któr</w:t>
      </w:r>
      <w:r w:rsidR="00416711">
        <w:rPr>
          <w:rFonts w:ascii="Garamond" w:hAnsi="Garamond" w:cs="Arial"/>
          <w:sz w:val="24"/>
          <w:szCs w:val="24"/>
        </w:rPr>
        <w:t xml:space="preserve">ych mowa w ust. 1 – 5. </w:t>
      </w:r>
    </w:p>
    <w:p w:rsidR="00E812B5" w:rsidRPr="00B23A42" w:rsidRDefault="00E812B5" w:rsidP="00A3679F">
      <w:pPr>
        <w:contextualSpacing/>
        <w:jc w:val="both"/>
        <w:rPr>
          <w:rFonts w:ascii="Garamond" w:hAnsi="Garamond" w:cs="Arial"/>
          <w:sz w:val="24"/>
          <w:szCs w:val="24"/>
        </w:rPr>
      </w:pPr>
    </w:p>
    <w:p w:rsidR="00E812B5" w:rsidRPr="00B23A42" w:rsidRDefault="00E812B5" w:rsidP="00E812B5">
      <w:pPr>
        <w:pStyle w:val="Akapitzlist"/>
        <w:jc w:val="center"/>
        <w:rPr>
          <w:rFonts w:ascii="Garamond" w:hAnsi="Garamond" w:cs="Arial"/>
          <w:b/>
          <w:w w:val="106"/>
          <w:sz w:val="24"/>
          <w:szCs w:val="24"/>
        </w:rPr>
      </w:pPr>
      <w:r w:rsidRPr="00B23A42">
        <w:rPr>
          <w:rFonts w:ascii="Garamond" w:hAnsi="Garamond" w:cs="Arial"/>
          <w:b/>
          <w:w w:val="106"/>
          <w:sz w:val="24"/>
          <w:szCs w:val="24"/>
        </w:rPr>
        <w:t>§1</w:t>
      </w:r>
      <w:r w:rsidR="00581F04" w:rsidRPr="00B23A42">
        <w:rPr>
          <w:rFonts w:ascii="Garamond" w:hAnsi="Garamond" w:cs="Arial"/>
          <w:b/>
          <w:w w:val="106"/>
          <w:sz w:val="24"/>
          <w:szCs w:val="24"/>
        </w:rPr>
        <w:t>5</w:t>
      </w:r>
    </w:p>
    <w:p w:rsidR="00E812B5" w:rsidRPr="00B23A42" w:rsidRDefault="00E812B5" w:rsidP="00E812B5">
      <w:pPr>
        <w:pStyle w:val="Akapitzlist"/>
        <w:jc w:val="center"/>
        <w:rPr>
          <w:rFonts w:ascii="Garamond" w:hAnsi="Garamond" w:cs="Arial"/>
          <w:sz w:val="24"/>
          <w:szCs w:val="24"/>
        </w:rPr>
      </w:pPr>
    </w:p>
    <w:p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Strony ustalają zabezpieczenie należytego wykonania umowy w wysokości 5 % wartości przedmiotu umowy tj.  na kwotę ………… zł brutto (słownie: ……….. zł), które Wykonawca wniesie przed podpisaniem umowy w formie…………..  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Zabezpieczenie należytego wykonania umowy zabezpieczać będzie zapłatę Zamawiającemu za wszelkie straty w rezultacie niepełnego i niewłaściwego wywiązania się Wykonawcy </w:t>
      </w:r>
      <w:r w:rsidR="00FB495A">
        <w:rPr>
          <w:rFonts w:ascii="Garamond" w:hAnsi="Garamond" w:cs="Arial"/>
          <w:sz w:val="24"/>
          <w:szCs w:val="24"/>
        </w:rPr>
        <w:br/>
      </w:r>
      <w:r w:rsidRPr="00B23A42">
        <w:rPr>
          <w:rFonts w:ascii="Garamond" w:hAnsi="Garamond" w:cs="Arial"/>
          <w:sz w:val="24"/>
          <w:szCs w:val="24"/>
        </w:rPr>
        <w:t>z obowiązków wynikających z niniejszej umowy.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Zabezpieczenie należytego wykonania umowy służy do zapewnienia, że Wykonawca:</w:t>
      </w:r>
    </w:p>
    <w:p w:rsidR="00E812B5" w:rsidRPr="00B23A42" w:rsidRDefault="00E812B5" w:rsidP="00E812B5">
      <w:pPr>
        <w:pStyle w:val="Tekstpodstawowywcity"/>
        <w:widowControl/>
        <w:numPr>
          <w:ilvl w:val="2"/>
          <w:numId w:val="34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wykona roboty zgodnie ze specyfikacją techniczną,</w:t>
      </w:r>
    </w:p>
    <w:p w:rsidR="00E812B5" w:rsidRPr="00B23A42" w:rsidRDefault="00E812B5" w:rsidP="00E812B5">
      <w:pPr>
        <w:pStyle w:val="Tekstpodstawowywcity"/>
        <w:widowControl/>
        <w:numPr>
          <w:ilvl w:val="2"/>
          <w:numId w:val="34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lastRenderedPageBreak/>
        <w:t xml:space="preserve">ponosi odpowiedzialność za wady fizyczne zmniejszające wartość użytkową, techniczną </w:t>
      </w:r>
      <w:r w:rsidRPr="00B23A42">
        <w:rPr>
          <w:rFonts w:ascii="Garamond" w:hAnsi="Garamond" w:cs="Arial"/>
          <w:sz w:val="24"/>
          <w:szCs w:val="24"/>
        </w:rPr>
        <w:br/>
        <w:t xml:space="preserve">   i estetyczną wykonanych robót,</w:t>
      </w:r>
    </w:p>
    <w:p w:rsidR="00E812B5" w:rsidRPr="00B23A42" w:rsidRDefault="00E812B5" w:rsidP="00E812B5">
      <w:pPr>
        <w:pStyle w:val="Tekstpodstawowywcity"/>
        <w:widowControl/>
        <w:numPr>
          <w:ilvl w:val="2"/>
          <w:numId w:val="34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usunie wszelkie wady ujawnione w okresie rękojmi,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…………. zł. tj. 70 % </w:t>
      </w:r>
      <w:r w:rsidRPr="00B23A42">
        <w:rPr>
          <w:rFonts w:ascii="Garamond" w:hAnsi="Garamond" w:cs="Arial"/>
          <w:snapToGrid w:val="0"/>
          <w:sz w:val="24"/>
          <w:szCs w:val="24"/>
        </w:rPr>
        <w:t>wysokości zabezpieczenia</w:t>
      </w:r>
      <w:r w:rsidRPr="00B23A42">
        <w:rPr>
          <w:rFonts w:ascii="Garamond" w:hAnsi="Garamond" w:cs="Arial"/>
          <w:sz w:val="24"/>
          <w:szCs w:val="24"/>
        </w:rPr>
        <w:t xml:space="preserve">, Zamawiający zwolni Wykonawcy </w:t>
      </w:r>
      <w:r w:rsidRPr="00B23A42">
        <w:rPr>
          <w:rFonts w:ascii="Garamond" w:hAnsi="Garamond" w:cs="Arial"/>
          <w:snapToGrid w:val="0"/>
          <w:sz w:val="24"/>
          <w:szCs w:val="24"/>
        </w:rPr>
        <w:t>w terminie 30 dni od dnia obustronnie podpisanego protokołu odbioru końcowego przedmiotu umowy.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napToGrid w:val="0"/>
          <w:sz w:val="24"/>
          <w:szCs w:val="24"/>
        </w:rPr>
        <w:t xml:space="preserve">………… zł. tj. 30 % wysokości zabezpieczenia, Zamawiający zwolni Wykonawcy do 15 dni po upływie okresu rękojmi.  </w:t>
      </w:r>
    </w:p>
    <w:p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A17E11" w:rsidRPr="00B23A42" w:rsidRDefault="00A17E11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</w:p>
    <w:p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  <w:r w:rsidRPr="00B23A42">
        <w:rPr>
          <w:rFonts w:ascii="Garamond" w:hAnsi="Garamond" w:cs="Arial"/>
          <w:b/>
          <w:spacing w:val="22"/>
          <w:sz w:val="24"/>
          <w:szCs w:val="24"/>
        </w:rPr>
        <w:t>§1</w:t>
      </w:r>
      <w:r w:rsidR="00581F04" w:rsidRPr="00B23A42">
        <w:rPr>
          <w:rFonts w:ascii="Garamond" w:hAnsi="Garamond" w:cs="Arial"/>
          <w:b/>
          <w:spacing w:val="22"/>
          <w:sz w:val="24"/>
          <w:szCs w:val="24"/>
        </w:rPr>
        <w:t>6</w:t>
      </w:r>
    </w:p>
    <w:p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pacing w:val="6"/>
          <w:sz w:val="24"/>
          <w:szCs w:val="24"/>
        </w:rPr>
        <w:t xml:space="preserve">1. W sprawach nieuregulowanych niniejszą umową mają zastosowanie przepisy </w:t>
      </w:r>
      <w:r w:rsidRPr="00B23A42">
        <w:rPr>
          <w:rFonts w:ascii="Garamond" w:hAnsi="Garamond" w:cs="Arial"/>
          <w:spacing w:val="-2"/>
          <w:sz w:val="24"/>
          <w:szCs w:val="24"/>
        </w:rPr>
        <w:t>Kodeksu cyw</w:t>
      </w:r>
      <w:r w:rsidR="00A3679F" w:rsidRPr="00B23A42">
        <w:rPr>
          <w:rFonts w:ascii="Garamond" w:hAnsi="Garamond" w:cs="Arial"/>
          <w:spacing w:val="-2"/>
          <w:sz w:val="24"/>
          <w:szCs w:val="24"/>
        </w:rPr>
        <w:t xml:space="preserve">ilnego, ustawy Prawo budowlane </w:t>
      </w:r>
      <w:r w:rsidRPr="00B23A42">
        <w:rPr>
          <w:rFonts w:ascii="Garamond" w:hAnsi="Garamond" w:cs="Arial"/>
          <w:spacing w:val="-2"/>
          <w:sz w:val="24"/>
          <w:szCs w:val="24"/>
        </w:rPr>
        <w:t>oraz innych powszechnie obowiązujących przepisów prawa.</w:t>
      </w:r>
    </w:p>
    <w:p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10"/>
          <w:sz w:val="24"/>
          <w:szCs w:val="24"/>
        </w:rPr>
        <w:t xml:space="preserve">2. Ewentualne spory wynikające z niniejszej umowy rozstrzygane będą przez sąd </w:t>
      </w:r>
      <w:r w:rsidRPr="00B23A42">
        <w:rPr>
          <w:rFonts w:ascii="Garamond" w:hAnsi="Garamond" w:cs="Arial"/>
          <w:sz w:val="24"/>
          <w:szCs w:val="24"/>
        </w:rPr>
        <w:t>właściwy miejscowo dla siedziby Zamawiającego.</w:t>
      </w:r>
    </w:p>
    <w:p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3. </w:t>
      </w:r>
      <w:r w:rsidRPr="00B23A42">
        <w:rPr>
          <w:rFonts w:ascii="Garamond" w:hAnsi="Garamond" w:cs="Arial"/>
          <w:spacing w:val="-2"/>
          <w:sz w:val="24"/>
          <w:szCs w:val="24"/>
        </w:rPr>
        <w:t xml:space="preserve">Wszelkie powiadomienia i oświadczenia stron wymagają formy pisemnej (listu poleconego lub listu poleconego za poświadczeniem odbioru lub potwierdzenia dowodu otrzymania na kopii listu) z zastrzeżeniem ust. 6. </w:t>
      </w:r>
    </w:p>
    <w:p w:rsidR="00E812B5" w:rsidRPr="00B23A42" w:rsidRDefault="00E812B5" w:rsidP="00E812B5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pacing w:val="-2"/>
          <w:sz w:val="24"/>
          <w:szCs w:val="24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pacing w:val="-2"/>
          <w:sz w:val="24"/>
          <w:szCs w:val="24"/>
        </w:rPr>
        <w:t>5. Wykonawca zobowiązuje się do niezwłocznego powiadomienia Zamawiającego o każdej zmianie nazwy, nazwiska, siedziby, bądź adresu. W razie zaniechania tego obowiązku wysłan</w:t>
      </w:r>
      <w:r w:rsidR="00A3679F" w:rsidRPr="00B23A42">
        <w:rPr>
          <w:rFonts w:ascii="Garamond" w:hAnsi="Garamond" w:cs="Arial"/>
          <w:spacing w:val="-2"/>
          <w:sz w:val="24"/>
          <w:szCs w:val="24"/>
        </w:rPr>
        <w:t>i</w:t>
      </w:r>
      <w:r w:rsidRPr="00B23A42">
        <w:rPr>
          <w:rFonts w:ascii="Garamond" w:hAnsi="Garamond" w:cs="Arial"/>
          <w:spacing w:val="-2"/>
          <w:sz w:val="24"/>
          <w:szCs w:val="24"/>
        </w:rPr>
        <w:t>e korespondencji pod podany adres doręczeń będzie uznane za skutecznie doręczone z dniem pierwszego awiza pocztowego albo z dniem jego zwrotu przez pocztę z adnotacją „adresat nieznany” lub z podobną adnotacją.</w:t>
      </w:r>
    </w:p>
    <w:p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pacing w:val="-2"/>
          <w:sz w:val="24"/>
          <w:szCs w:val="24"/>
        </w:rPr>
        <w:t>6. Za skuteczne powiadomienie o terminie związanych z realizacją prac lub terminów gwarancyjnych strony uznają również przesłanie przez Zamawiającego informacji faksem na numer Wykonawcy</w:t>
      </w:r>
      <w:r w:rsidR="00416711">
        <w:rPr>
          <w:rFonts w:ascii="Garamond" w:hAnsi="Garamond" w:cs="Arial"/>
          <w:spacing w:val="-2"/>
          <w:sz w:val="24"/>
          <w:szCs w:val="24"/>
        </w:rPr>
        <w:t xml:space="preserve"> lub pocztą elektroniczną</w:t>
      </w:r>
      <w:r w:rsidRPr="00B23A42">
        <w:rPr>
          <w:rFonts w:ascii="Garamond" w:hAnsi="Garamond" w:cs="Arial"/>
          <w:spacing w:val="-2"/>
          <w:sz w:val="24"/>
          <w:szCs w:val="24"/>
        </w:rPr>
        <w:t>.</w:t>
      </w:r>
    </w:p>
    <w:p w:rsidR="00E812B5" w:rsidRPr="00B23A42" w:rsidRDefault="00A3679F" w:rsidP="00A3679F">
      <w:pPr>
        <w:widowControl w:val="0"/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 xml:space="preserve">7. </w:t>
      </w:r>
      <w:r w:rsidR="00E812B5" w:rsidRPr="00B23A42">
        <w:rPr>
          <w:rFonts w:ascii="Garamond" w:hAnsi="Garamond" w:cs="Arial"/>
          <w:spacing w:val="-1"/>
          <w:sz w:val="24"/>
          <w:szCs w:val="24"/>
        </w:rPr>
        <w:t xml:space="preserve">Umowę sporządzono w czterech jednobrzmiących egzemplarzach, po dwa dla każdej </w:t>
      </w:r>
      <w:r w:rsidR="00E812B5" w:rsidRPr="00B23A42">
        <w:rPr>
          <w:rFonts w:ascii="Garamond" w:hAnsi="Garamond" w:cs="Arial"/>
          <w:spacing w:val="-2"/>
          <w:sz w:val="24"/>
          <w:szCs w:val="24"/>
        </w:rPr>
        <w:t>ze stron</w:t>
      </w:r>
    </w:p>
    <w:p w:rsidR="00E812B5" w:rsidRPr="00B23A42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Garamond" w:hAnsi="Garamond" w:cs="Arial"/>
          <w:i/>
          <w:sz w:val="24"/>
          <w:szCs w:val="24"/>
        </w:rPr>
      </w:pPr>
    </w:p>
    <w:p w:rsidR="00E812B5" w:rsidRPr="00B23A42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Garamond" w:hAnsi="Garamond" w:cs="Arial"/>
          <w:i/>
          <w:sz w:val="24"/>
          <w:szCs w:val="24"/>
        </w:rPr>
      </w:pPr>
    </w:p>
    <w:p w:rsidR="00E812B5" w:rsidRPr="00B23A42" w:rsidRDefault="00E812B5" w:rsidP="00E812B5">
      <w:pPr>
        <w:shd w:val="clear" w:color="auto" w:fill="FFFFFF"/>
        <w:ind w:right="704"/>
        <w:jc w:val="center"/>
        <w:rPr>
          <w:rFonts w:ascii="Garamond" w:hAnsi="Garamond" w:cs="Arial"/>
          <w:b/>
          <w:sz w:val="24"/>
          <w:szCs w:val="24"/>
        </w:rPr>
      </w:pPr>
      <w:r w:rsidRPr="00B23A42">
        <w:rPr>
          <w:rFonts w:ascii="Garamond" w:hAnsi="Garamond" w:cs="Arial"/>
          <w:b/>
          <w:sz w:val="24"/>
          <w:szCs w:val="24"/>
        </w:rPr>
        <w:t>Zamawiający</w:t>
      </w:r>
      <w:r w:rsidRPr="00B23A42">
        <w:rPr>
          <w:rFonts w:ascii="Garamond" w:hAnsi="Garamond" w:cs="Arial"/>
          <w:b/>
          <w:sz w:val="24"/>
          <w:szCs w:val="24"/>
        </w:rPr>
        <w:tab/>
      </w:r>
      <w:r w:rsidRPr="00B23A42">
        <w:rPr>
          <w:rFonts w:ascii="Garamond" w:hAnsi="Garamond" w:cs="Arial"/>
          <w:b/>
          <w:sz w:val="24"/>
          <w:szCs w:val="24"/>
        </w:rPr>
        <w:tab/>
      </w:r>
      <w:r w:rsidRPr="00B23A42">
        <w:rPr>
          <w:rFonts w:ascii="Garamond" w:hAnsi="Garamond" w:cs="Arial"/>
          <w:b/>
          <w:sz w:val="24"/>
          <w:szCs w:val="24"/>
        </w:rPr>
        <w:tab/>
      </w:r>
      <w:r w:rsidRPr="00B23A42">
        <w:rPr>
          <w:rFonts w:ascii="Garamond" w:hAnsi="Garamond" w:cs="Arial"/>
          <w:b/>
          <w:sz w:val="24"/>
          <w:szCs w:val="24"/>
        </w:rPr>
        <w:tab/>
      </w:r>
      <w:r w:rsidRPr="00B23A42">
        <w:rPr>
          <w:rFonts w:ascii="Garamond" w:hAnsi="Garamond" w:cs="Arial"/>
          <w:b/>
          <w:sz w:val="24"/>
          <w:szCs w:val="24"/>
        </w:rPr>
        <w:tab/>
      </w:r>
      <w:r w:rsidRPr="00B23A42">
        <w:rPr>
          <w:rFonts w:ascii="Garamond" w:hAnsi="Garamond" w:cs="Arial"/>
          <w:b/>
          <w:sz w:val="24"/>
          <w:szCs w:val="24"/>
        </w:rPr>
        <w:tab/>
        <w:t>Wykonawca</w:t>
      </w:r>
    </w:p>
    <w:p w:rsidR="00E812B5" w:rsidRPr="00B23A42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  <w:sz w:val="24"/>
          <w:szCs w:val="24"/>
        </w:rPr>
      </w:pPr>
    </w:p>
    <w:p w:rsidR="00B23A42" w:rsidRDefault="00B23A42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</w:rPr>
      </w:pPr>
    </w:p>
    <w:p w:rsidR="00B23A42" w:rsidRDefault="00B23A42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</w:rPr>
      </w:pPr>
    </w:p>
    <w:p w:rsidR="00E812B5" w:rsidRPr="00B23A42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</w:rPr>
      </w:pPr>
      <w:r w:rsidRPr="00B23A42">
        <w:rPr>
          <w:rFonts w:ascii="Garamond" w:hAnsi="Garamond" w:cs="Arial"/>
          <w:iCs/>
        </w:rPr>
        <w:t>sporządził:</w:t>
      </w:r>
      <w:r w:rsidRPr="00B23A42">
        <w:rPr>
          <w:rFonts w:ascii="Garamond" w:hAnsi="Garamond" w:cs="Arial"/>
          <w:iCs/>
        </w:rPr>
        <w:tab/>
        <w:t xml:space="preserve">                                                                   sprawdził pod względem merytorycznym:</w:t>
      </w:r>
    </w:p>
    <w:p w:rsidR="00E812B5" w:rsidRPr="00B23A42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</w:rPr>
      </w:pPr>
    </w:p>
    <w:p w:rsidR="00A17E11" w:rsidRPr="00B23A42" w:rsidRDefault="00A17E11" w:rsidP="00A3679F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</w:rPr>
      </w:pPr>
      <w:r w:rsidRPr="00B23A42">
        <w:rPr>
          <w:rFonts w:ascii="Garamond" w:hAnsi="Garamond" w:cs="Arial"/>
        </w:rPr>
        <w:t>Dz. 801 rozdz. 80101 § 6050</w:t>
      </w:r>
    </w:p>
    <w:sectPr w:rsidR="00A17E11" w:rsidRPr="00B2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C30C436A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Arial"/>
      </w:rPr>
    </w:lvl>
  </w:abstractNum>
  <w:abstractNum w:abstractNumId="1" w15:restartNumberingAfterBreak="0">
    <w:nsid w:val="00000007"/>
    <w:multiLevelType w:val="multilevel"/>
    <w:tmpl w:val="03842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3C5A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1EC5C18"/>
    <w:multiLevelType w:val="hybridMultilevel"/>
    <w:tmpl w:val="B9AEC05E"/>
    <w:lvl w:ilvl="0" w:tplc="6524B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463BC"/>
    <w:multiLevelType w:val="hybridMultilevel"/>
    <w:tmpl w:val="DB5E63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496044"/>
    <w:multiLevelType w:val="multilevel"/>
    <w:tmpl w:val="364418C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6" w15:restartNumberingAfterBreak="0">
    <w:nsid w:val="119E0842"/>
    <w:multiLevelType w:val="hybridMultilevel"/>
    <w:tmpl w:val="825A2A2C"/>
    <w:lvl w:ilvl="0" w:tplc="1CC6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B03"/>
    <w:multiLevelType w:val="hybridMultilevel"/>
    <w:tmpl w:val="B0BCA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303B"/>
    <w:multiLevelType w:val="hybridMultilevel"/>
    <w:tmpl w:val="F3CC8422"/>
    <w:lvl w:ilvl="0" w:tplc="B7326D4C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B7326D4C">
      <w:start w:val="1"/>
      <w:numFmt w:val="lowerLetter"/>
      <w:lvlText w:val="%3)"/>
      <w:lvlJc w:val="left"/>
      <w:pPr>
        <w:ind w:left="606" w:hanging="180"/>
      </w:pPr>
      <w:rPr>
        <w:rFonts w:ascii="Arial" w:eastAsia="Times New Roman" w:hAnsi="Arial" w:cs="Arial"/>
      </w:r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440069"/>
    <w:multiLevelType w:val="hybridMultilevel"/>
    <w:tmpl w:val="69BA7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415B"/>
    <w:multiLevelType w:val="hybridMultilevel"/>
    <w:tmpl w:val="81EA5BE0"/>
    <w:lvl w:ilvl="0" w:tplc="1E8C3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12D71"/>
    <w:multiLevelType w:val="hybridMultilevel"/>
    <w:tmpl w:val="0340F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C310C"/>
    <w:multiLevelType w:val="hybridMultilevel"/>
    <w:tmpl w:val="0FE88B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262F9"/>
    <w:multiLevelType w:val="hybridMultilevel"/>
    <w:tmpl w:val="99328396"/>
    <w:lvl w:ilvl="0" w:tplc="6524B1A6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992A10"/>
    <w:multiLevelType w:val="hybridMultilevel"/>
    <w:tmpl w:val="A4BEBB6C"/>
    <w:lvl w:ilvl="0" w:tplc="0884263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2E316C"/>
    <w:multiLevelType w:val="hybridMultilevel"/>
    <w:tmpl w:val="F81256C8"/>
    <w:lvl w:ilvl="0" w:tplc="55C4B9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5C3C7E"/>
    <w:multiLevelType w:val="hybridMultilevel"/>
    <w:tmpl w:val="E2849C06"/>
    <w:lvl w:ilvl="0" w:tplc="279E5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74B93"/>
    <w:multiLevelType w:val="multilevel"/>
    <w:tmpl w:val="AE84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935294"/>
    <w:multiLevelType w:val="hybridMultilevel"/>
    <w:tmpl w:val="D5A810E8"/>
    <w:lvl w:ilvl="0" w:tplc="EC8E8F2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F776EE1"/>
    <w:multiLevelType w:val="hybridMultilevel"/>
    <w:tmpl w:val="DA28AF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766608C"/>
    <w:multiLevelType w:val="hybridMultilevel"/>
    <w:tmpl w:val="E124B3D6"/>
    <w:lvl w:ilvl="0" w:tplc="B608F3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A658F"/>
    <w:multiLevelType w:val="hybridMultilevel"/>
    <w:tmpl w:val="B5C6F9BC"/>
    <w:lvl w:ilvl="0" w:tplc="993E6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86075"/>
    <w:multiLevelType w:val="hybridMultilevel"/>
    <w:tmpl w:val="B93A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B1ABE"/>
    <w:multiLevelType w:val="multilevel"/>
    <w:tmpl w:val="14A2C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08544EB"/>
    <w:multiLevelType w:val="hybridMultilevel"/>
    <w:tmpl w:val="A580A6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9CE019C"/>
    <w:multiLevelType w:val="hybridMultilevel"/>
    <w:tmpl w:val="C0B6903C"/>
    <w:lvl w:ilvl="0" w:tplc="FFDC32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B136D"/>
    <w:multiLevelType w:val="hybridMultilevel"/>
    <w:tmpl w:val="2AAEC240"/>
    <w:lvl w:ilvl="0" w:tplc="AFAE24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7415C7"/>
    <w:multiLevelType w:val="multilevel"/>
    <w:tmpl w:val="44A83A2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4" w15:restartNumberingAfterBreak="0">
    <w:nsid w:val="63394A66"/>
    <w:multiLevelType w:val="hybridMultilevel"/>
    <w:tmpl w:val="F20C5938"/>
    <w:lvl w:ilvl="0" w:tplc="AED6CB7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6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3735B72"/>
    <w:multiLevelType w:val="hybridMultilevel"/>
    <w:tmpl w:val="33220180"/>
    <w:lvl w:ilvl="0" w:tplc="D474F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DFEBFB0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C7FCC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A417A"/>
    <w:multiLevelType w:val="hybridMultilevel"/>
    <w:tmpl w:val="9A647AB0"/>
    <w:lvl w:ilvl="0" w:tplc="10E44C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87656D"/>
    <w:multiLevelType w:val="hybridMultilevel"/>
    <w:tmpl w:val="2BD276E4"/>
    <w:lvl w:ilvl="0" w:tplc="BE44DD80">
      <w:start w:val="777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E1CC7"/>
    <w:multiLevelType w:val="hybridMultilevel"/>
    <w:tmpl w:val="4E12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33A76"/>
    <w:multiLevelType w:val="hybridMultilevel"/>
    <w:tmpl w:val="EEE6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908EB"/>
    <w:multiLevelType w:val="hybridMultilevel"/>
    <w:tmpl w:val="8998198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B70D7C"/>
    <w:multiLevelType w:val="multilevel"/>
    <w:tmpl w:val="FA3A1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29"/>
  </w:num>
  <w:num w:numId="6">
    <w:abstractNumId w:val="35"/>
  </w:num>
  <w:num w:numId="7">
    <w:abstractNumId w:val="5"/>
  </w:num>
  <w:num w:numId="8">
    <w:abstractNumId w:val="17"/>
  </w:num>
  <w:num w:numId="9">
    <w:abstractNumId w:val="24"/>
  </w:num>
  <w:num w:numId="10">
    <w:abstractNumId w:val="19"/>
  </w:num>
  <w:num w:numId="11">
    <w:abstractNumId w:val="43"/>
  </w:num>
  <w:num w:numId="12">
    <w:abstractNumId w:val="37"/>
  </w:num>
  <w:num w:numId="13">
    <w:abstractNumId w:val="28"/>
  </w:num>
  <w:num w:numId="14">
    <w:abstractNumId w:val="21"/>
  </w:num>
  <w:num w:numId="15">
    <w:abstractNumId w:val="38"/>
  </w:num>
  <w:num w:numId="16">
    <w:abstractNumId w:val="32"/>
  </w:num>
  <w:num w:numId="17">
    <w:abstractNumId w:val="3"/>
  </w:num>
  <w:num w:numId="18">
    <w:abstractNumId w:val="25"/>
  </w:num>
  <w:num w:numId="19">
    <w:abstractNumId w:val="13"/>
  </w:num>
  <w:num w:numId="20">
    <w:abstractNumId w:val="23"/>
  </w:num>
  <w:num w:numId="21">
    <w:abstractNumId w:val="11"/>
  </w:num>
  <w:num w:numId="22">
    <w:abstractNumId w:val="34"/>
  </w:num>
  <w:num w:numId="23">
    <w:abstractNumId w:val="33"/>
  </w:num>
  <w:num w:numId="24">
    <w:abstractNumId w:val="42"/>
  </w:num>
  <w:num w:numId="25">
    <w:abstractNumId w:val="8"/>
  </w:num>
  <w:num w:numId="26">
    <w:abstractNumId w:val="4"/>
  </w:num>
  <w:num w:numId="27">
    <w:abstractNumId w:val="15"/>
  </w:num>
  <w:num w:numId="28">
    <w:abstractNumId w:val="0"/>
  </w:num>
  <w:num w:numId="29">
    <w:abstractNumId w:val="22"/>
  </w:num>
  <w:num w:numId="30">
    <w:abstractNumId w:val="18"/>
    <w:lvlOverride w:ilvl="0">
      <w:startOverride w:val="4"/>
    </w:lvlOverride>
  </w:num>
  <w:num w:numId="31">
    <w:abstractNumId w:val="12"/>
  </w:num>
  <w:num w:numId="32">
    <w:abstractNumId w:val="7"/>
  </w:num>
  <w:num w:numId="33">
    <w:abstractNumId w:val="16"/>
  </w:num>
  <w:num w:numId="34">
    <w:abstractNumId w:val="20"/>
  </w:num>
  <w:num w:numId="35">
    <w:abstractNumId w:val="27"/>
  </w:num>
  <w:num w:numId="36">
    <w:abstractNumId w:val="41"/>
  </w:num>
  <w:num w:numId="37">
    <w:abstractNumId w:val="26"/>
  </w:num>
  <w:num w:numId="38">
    <w:abstractNumId w:val="3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1"/>
  </w:num>
  <w:num w:numId="43">
    <w:abstractNumId w:val="3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B5"/>
    <w:rsid w:val="000E2690"/>
    <w:rsid w:val="001B15C9"/>
    <w:rsid w:val="003717B7"/>
    <w:rsid w:val="00416711"/>
    <w:rsid w:val="00581F04"/>
    <w:rsid w:val="00606769"/>
    <w:rsid w:val="007E23A2"/>
    <w:rsid w:val="007F1244"/>
    <w:rsid w:val="008D778B"/>
    <w:rsid w:val="00A17E11"/>
    <w:rsid w:val="00A3679F"/>
    <w:rsid w:val="00AB5D2B"/>
    <w:rsid w:val="00AF4C93"/>
    <w:rsid w:val="00B23A42"/>
    <w:rsid w:val="00C256B5"/>
    <w:rsid w:val="00D329FA"/>
    <w:rsid w:val="00D966A7"/>
    <w:rsid w:val="00E34685"/>
    <w:rsid w:val="00E812B5"/>
    <w:rsid w:val="00F179EB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9B08"/>
  <w15:chartTrackingRefBased/>
  <w15:docId w15:val="{3DFC2D03-06B4-4897-8C0F-721944B8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2B5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2B5"/>
    <w:pPr>
      <w:keepNext/>
      <w:keepLines/>
      <w:widowControl w:val="0"/>
      <w:suppressAutoHyphens/>
      <w:autoSpaceDE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2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812B5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812B5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E81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2B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812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12B5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12B5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E812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12B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12B5"/>
    <w:rPr>
      <w:rFonts w:ascii="Calibri" w:eastAsia="Calibri" w:hAnsi="Calibri" w:cs="Consolas"/>
      <w:szCs w:val="21"/>
    </w:rPr>
  </w:style>
  <w:style w:type="character" w:styleId="Pogrubienie">
    <w:name w:val="Strong"/>
    <w:basedOn w:val="Domylnaczcionkaakapitu"/>
    <w:uiPriority w:val="22"/>
    <w:qFormat/>
    <w:rsid w:val="00E812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3348</Words>
  <Characters>20089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Beata Szalewska</cp:lastModifiedBy>
  <cp:revision>7</cp:revision>
  <cp:lastPrinted>2021-06-09T07:22:00Z</cp:lastPrinted>
  <dcterms:created xsi:type="dcterms:W3CDTF">2021-06-10T10:52:00Z</dcterms:created>
  <dcterms:modified xsi:type="dcterms:W3CDTF">2021-07-05T09:24:00Z</dcterms:modified>
</cp:coreProperties>
</file>