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3A" w:rsidRPr="00FB1FE6" w:rsidRDefault="003A683A" w:rsidP="003A683A">
      <w:pPr>
        <w:pStyle w:val="Tytu"/>
        <w:jc w:val="right"/>
        <w:rPr>
          <w:rFonts w:ascii="Arial" w:hAnsi="Arial" w:cs="Arial"/>
          <w:sz w:val="22"/>
          <w:szCs w:val="22"/>
          <w:u w:val="single"/>
        </w:rPr>
      </w:pPr>
      <w:r w:rsidRPr="00FB1FE6">
        <w:rPr>
          <w:rFonts w:ascii="Arial" w:hAnsi="Arial" w:cs="Arial"/>
          <w:sz w:val="22"/>
          <w:szCs w:val="22"/>
          <w:u w:val="single"/>
        </w:rPr>
        <w:t>PROJEKT</w:t>
      </w:r>
      <w:r w:rsidR="006A0AF4">
        <w:rPr>
          <w:rFonts w:ascii="Arial" w:hAnsi="Arial" w:cs="Arial"/>
          <w:sz w:val="22"/>
          <w:szCs w:val="22"/>
          <w:u w:val="single"/>
        </w:rPr>
        <w:t xml:space="preserve"> 13.05.2021</w:t>
      </w:r>
    </w:p>
    <w:p w:rsidR="00482D09" w:rsidRPr="00FB1FE6" w:rsidRDefault="00482D09" w:rsidP="003A683A">
      <w:pPr>
        <w:pStyle w:val="Tytu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UMOWA   WIN………</w:t>
      </w:r>
      <w:r w:rsidR="00993B92" w:rsidRPr="00FB1FE6">
        <w:rPr>
          <w:rFonts w:ascii="Arial" w:hAnsi="Arial" w:cs="Arial"/>
          <w:sz w:val="22"/>
          <w:szCs w:val="22"/>
        </w:rPr>
        <w:t>…….</w:t>
      </w:r>
      <w:r w:rsidRPr="00FB1FE6">
        <w:rPr>
          <w:rFonts w:ascii="Arial" w:hAnsi="Arial" w:cs="Arial"/>
          <w:sz w:val="22"/>
          <w:szCs w:val="22"/>
        </w:rPr>
        <w:t>/20</w:t>
      </w:r>
      <w:r w:rsidR="00F174F7">
        <w:rPr>
          <w:rFonts w:ascii="Arial" w:hAnsi="Arial" w:cs="Arial"/>
          <w:sz w:val="22"/>
          <w:szCs w:val="22"/>
        </w:rPr>
        <w:t>2</w:t>
      </w:r>
      <w:r w:rsidR="00E05B23">
        <w:rPr>
          <w:rFonts w:ascii="Arial" w:hAnsi="Arial" w:cs="Arial"/>
          <w:sz w:val="22"/>
          <w:szCs w:val="22"/>
        </w:rPr>
        <w:t>1</w:t>
      </w:r>
    </w:p>
    <w:p w:rsidR="00482D09" w:rsidRPr="00FB1FE6" w:rsidRDefault="00482D09" w:rsidP="00482D09">
      <w:pPr>
        <w:rPr>
          <w:rFonts w:ascii="Arial" w:hAnsi="Arial" w:cs="Arial"/>
          <w:b/>
          <w:sz w:val="22"/>
          <w:szCs w:val="22"/>
        </w:rPr>
      </w:pPr>
    </w:p>
    <w:p w:rsidR="00B35581" w:rsidRDefault="0072784A" w:rsidP="00993B92">
      <w:pPr>
        <w:pStyle w:val="Nagwek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BF1C7F" w:rsidRPr="00FB1FE6">
        <w:rPr>
          <w:rFonts w:ascii="Arial" w:hAnsi="Arial" w:cs="Arial"/>
          <w:sz w:val="22"/>
          <w:szCs w:val="22"/>
        </w:rPr>
        <w:t>awarta w dniu ……………</w:t>
      </w:r>
      <w:r w:rsidR="00993B92" w:rsidRPr="00FB1FE6">
        <w:rPr>
          <w:rFonts w:ascii="Arial" w:hAnsi="Arial" w:cs="Arial"/>
          <w:sz w:val="22"/>
          <w:szCs w:val="22"/>
        </w:rPr>
        <w:t>….</w:t>
      </w:r>
      <w:r w:rsidR="00BF1C7F" w:rsidRPr="00FB1FE6">
        <w:rPr>
          <w:rFonts w:ascii="Arial" w:hAnsi="Arial" w:cs="Arial"/>
          <w:sz w:val="22"/>
          <w:szCs w:val="22"/>
        </w:rPr>
        <w:t xml:space="preserve"> roku pomiędzy</w:t>
      </w:r>
      <w:r w:rsidR="00B35581">
        <w:rPr>
          <w:rFonts w:ascii="Arial" w:hAnsi="Arial" w:cs="Arial"/>
          <w:sz w:val="22"/>
          <w:szCs w:val="22"/>
        </w:rPr>
        <w:t>:</w:t>
      </w:r>
    </w:p>
    <w:p w:rsidR="0072784A" w:rsidRDefault="00BF1C7F" w:rsidP="00993B92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Miastem Otwock</w:t>
      </w:r>
      <w:r w:rsidR="0072784A">
        <w:rPr>
          <w:rFonts w:ascii="Arial" w:hAnsi="Arial" w:cs="Arial"/>
          <w:sz w:val="22"/>
          <w:szCs w:val="22"/>
        </w:rPr>
        <w:t>,</w:t>
      </w:r>
      <w:r w:rsidRPr="00FB1FE6">
        <w:rPr>
          <w:rFonts w:ascii="Arial" w:hAnsi="Arial" w:cs="Arial"/>
          <w:sz w:val="22"/>
          <w:szCs w:val="22"/>
        </w:rPr>
        <w:t xml:space="preserve"> ul. Armii Krajowej 5, 05-400 Otwock,</w:t>
      </w:r>
      <w:r w:rsidR="0072784A">
        <w:rPr>
          <w:rFonts w:ascii="Arial" w:hAnsi="Arial" w:cs="Arial"/>
          <w:sz w:val="22"/>
          <w:szCs w:val="22"/>
        </w:rPr>
        <w:t xml:space="preserve"> NIP 532-10-07-014,</w:t>
      </w:r>
    </w:p>
    <w:p w:rsidR="00482D09" w:rsidRPr="00FB1FE6" w:rsidRDefault="00104961" w:rsidP="00993B92">
      <w:pPr>
        <w:pStyle w:val="Nagwek1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R</w:t>
      </w:r>
      <w:r w:rsidR="00BF1C7F" w:rsidRPr="00FB1FE6">
        <w:rPr>
          <w:rFonts w:ascii="Arial" w:hAnsi="Arial" w:cs="Arial"/>
          <w:sz w:val="22"/>
          <w:szCs w:val="22"/>
        </w:rPr>
        <w:t>eprezentowanym</w:t>
      </w:r>
      <w:r>
        <w:rPr>
          <w:rFonts w:ascii="Arial" w:hAnsi="Arial" w:cs="Arial"/>
          <w:sz w:val="22"/>
          <w:szCs w:val="22"/>
        </w:rPr>
        <w:t xml:space="preserve"> </w:t>
      </w:r>
      <w:r w:rsidR="00BF1C7F" w:rsidRPr="00FB1FE6">
        <w:rPr>
          <w:rFonts w:ascii="Arial" w:hAnsi="Arial" w:cs="Arial"/>
          <w:sz w:val="22"/>
          <w:szCs w:val="22"/>
        </w:rPr>
        <w:t xml:space="preserve">przez </w:t>
      </w:r>
      <w:r w:rsidR="007735AA"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</w:t>
      </w:r>
      <w:r w:rsidR="00482D09" w:rsidRPr="00FB1FE6">
        <w:rPr>
          <w:rFonts w:ascii="Arial" w:hAnsi="Arial" w:cs="Arial"/>
          <w:b/>
          <w:sz w:val="22"/>
          <w:szCs w:val="22"/>
        </w:rPr>
        <w:t xml:space="preserve">, </w:t>
      </w:r>
    </w:p>
    <w:p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zwanym w dalszej części umowy „Zamawiającym” </w:t>
      </w:r>
    </w:p>
    <w:p w:rsidR="0072784A" w:rsidRDefault="00482D09" w:rsidP="00993B92">
      <w:pPr>
        <w:jc w:val="both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a </w:t>
      </w:r>
    </w:p>
    <w:p w:rsidR="00B35581" w:rsidRDefault="00B30110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………………………………………………………………………………….</w:t>
      </w:r>
    </w:p>
    <w:p w:rsidR="00041B0A" w:rsidRPr="00FB1FE6" w:rsidRDefault="00041B0A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zwanym dalej „Wykonawcą”. </w:t>
      </w:r>
    </w:p>
    <w:p w:rsidR="00B35581" w:rsidRDefault="00B35581" w:rsidP="004B068C">
      <w:pPr>
        <w:jc w:val="both"/>
        <w:rPr>
          <w:rFonts w:ascii="Arial" w:hAnsi="Arial" w:cs="Arial"/>
          <w:sz w:val="22"/>
          <w:szCs w:val="22"/>
        </w:rPr>
      </w:pPr>
    </w:p>
    <w:p w:rsidR="00E43BA5" w:rsidRPr="00104961" w:rsidRDefault="00B35581" w:rsidP="0010496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 uwagi na szacunkową wartość zamówienia, która nie przekracza 130.000 zł, niniejsza umowa, której przedmiotem jest </w:t>
      </w:r>
      <w:r w:rsidR="007104CF">
        <w:rPr>
          <w:rFonts w:ascii="Arial" w:hAnsi="Arial" w:cs="Arial"/>
          <w:sz w:val="22"/>
          <w:szCs w:val="22"/>
        </w:rPr>
        <w:t xml:space="preserve">opracowanie dokumentacji projektowo-kosztorysowej przebudowy chodnika w ul. Karczewskiej </w:t>
      </w:r>
      <w:r>
        <w:rPr>
          <w:rFonts w:ascii="Arial" w:hAnsi="Arial" w:cs="Arial"/>
          <w:sz w:val="22"/>
          <w:szCs w:val="22"/>
        </w:rPr>
        <w:t>w ramach zadania „</w:t>
      </w:r>
      <w:r w:rsidR="007104CF">
        <w:rPr>
          <w:rFonts w:ascii="Arial" w:hAnsi="Arial" w:cs="Arial"/>
          <w:i/>
          <w:sz w:val="22"/>
          <w:szCs w:val="22"/>
        </w:rPr>
        <w:t xml:space="preserve">Projekt przebudowy chodnika </w:t>
      </w:r>
      <w:r w:rsidR="00D7306D">
        <w:rPr>
          <w:rFonts w:ascii="Arial" w:hAnsi="Arial" w:cs="Arial"/>
          <w:i/>
          <w:sz w:val="22"/>
          <w:szCs w:val="22"/>
        </w:rPr>
        <w:br/>
      </w:r>
      <w:r w:rsidR="007104CF">
        <w:rPr>
          <w:rFonts w:ascii="Arial" w:hAnsi="Arial" w:cs="Arial"/>
          <w:i/>
          <w:sz w:val="22"/>
          <w:szCs w:val="22"/>
        </w:rPr>
        <w:t>w ul. Karczewskiej</w:t>
      </w:r>
      <w:r w:rsidR="00887912">
        <w:rPr>
          <w:rFonts w:ascii="Arial" w:hAnsi="Arial" w:cs="Arial"/>
          <w:sz w:val="22"/>
          <w:szCs w:val="22"/>
        </w:rPr>
        <w:t>”,</w:t>
      </w:r>
      <w:r>
        <w:rPr>
          <w:rFonts w:ascii="Arial" w:hAnsi="Arial" w:cs="Arial"/>
          <w:sz w:val="22"/>
          <w:szCs w:val="22"/>
        </w:rPr>
        <w:t xml:space="preserve"> została zawarta z wyłączeniem stosowania przepisów ustawy z dnia 11 września 2019 r. </w:t>
      </w:r>
      <w:r w:rsidR="007753B4" w:rsidRPr="00FB1FE6">
        <w:rPr>
          <w:rFonts w:ascii="Arial" w:hAnsi="Arial" w:cs="Arial"/>
          <w:sz w:val="22"/>
          <w:szCs w:val="22"/>
        </w:rPr>
        <w:t xml:space="preserve">Prawo </w:t>
      </w:r>
      <w:r>
        <w:rPr>
          <w:rFonts w:ascii="Arial" w:hAnsi="Arial" w:cs="Arial"/>
          <w:sz w:val="22"/>
          <w:szCs w:val="22"/>
        </w:rPr>
        <w:t>z</w:t>
      </w:r>
      <w:r w:rsidR="007753B4" w:rsidRPr="00FB1FE6">
        <w:rPr>
          <w:rFonts w:ascii="Arial" w:hAnsi="Arial" w:cs="Arial"/>
          <w:sz w:val="22"/>
          <w:szCs w:val="22"/>
        </w:rPr>
        <w:t xml:space="preserve">amówień </w:t>
      </w:r>
      <w:r>
        <w:rPr>
          <w:rFonts w:ascii="Arial" w:hAnsi="Arial" w:cs="Arial"/>
          <w:sz w:val="22"/>
          <w:szCs w:val="22"/>
        </w:rPr>
        <w:t>pu</w:t>
      </w:r>
      <w:r w:rsidR="007753B4" w:rsidRPr="00FB1FE6">
        <w:rPr>
          <w:rFonts w:ascii="Arial" w:hAnsi="Arial" w:cs="Arial"/>
          <w:sz w:val="22"/>
          <w:szCs w:val="22"/>
        </w:rPr>
        <w:t xml:space="preserve">blicznych </w:t>
      </w:r>
      <w:r>
        <w:rPr>
          <w:rFonts w:ascii="Arial" w:hAnsi="Arial" w:cs="Arial"/>
          <w:sz w:val="22"/>
          <w:szCs w:val="22"/>
        </w:rPr>
        <w:t xml:space="preserve">– art. 2 ust. 1 pkt 1 ustawy - </w:t>
      </w:r>
      <w:r w:rsidR="007753B4" w:rsidRPr="00FB1FE6">
        <w:rPr>
          <w:rFonts w:ascii="Arial" w:hAnsi="Arial" w:cs="Arial"/>
          <w:sz w:val="22"/>
          <w:szCs w:val="22"/>
        </w:rPr>
        <w:t xml:space="preserve">(Dz. U. z </w:t>
      </w:r>
      <w:r w:rsidR="00E60100" w:rsidRPr="00FB1FE6">
        <w:rPr>
          <w:rFonts w:ascii="Arial" w:hAnsi="Arial" w:cs="Arial"/>
          <w:sz w:val="22"/>
          <w:szCs w:val="22"/>
        </w:rPr>
        <w:t>20</w:t>
      </w:r>
      <w:r w:rsidR="00F174F7">
        <w:rPr>
          <w:rFonts w:ascii="Arial" w:hAnsi="Arial" w:cs="Arial"/>
          <w:sz w:val="22"/>
          <w:szCs w:val="22"/>
        </w:rPr>
        <w:t>19</w:t>
      </w:r>
      <w:r w:rsidR="007753B4" w:rsidRPr="00FB1FE6">
        <w:rPr>
          <w:rFonts w:ascii="Arial" w:hAnsi="Arial" w:cs="Arial"/>
          <w:sz w:val="22"/>
          <w:szCs w:val="22"/>
        </w:rPr>
        <w:t xml:space="preserve"> r. poz. </w:t>
      </w:r>
      <w:r>
        <w:rPr>
          <w:rFonts w:ascii="Arial" w:hAnsi="Arial" w:cs="Arial"/>
          <w:sz w:val="22"/>
          <w:szCs w:val="22"/>
        </w:rPr>
        <w:t xml:space="preserve">2019 </w:t>
      </w:r>
      <w:r w:rsidR="007753B4" w:rsidRPr="00FB1FE6">
        <w:rPr>
          <w:rFonts w:ascii="Arial" w:hAnsi="Arial" w:cs="Arial"/>
          <w:sz w:val="22"/>
          <w:szCs w:val="22"/>
        </w:rPr>
        <w:t>z</w:t>
      </w:r>
      <w:r w:rsidR="00E60100" w:rsidRPr="00FB1FE6">
        <w:rPr>
          <w:rFonts w:ascii="Arial" w:hAnsi="Arial" w:cs="Arial"/>
          <w:sz w:val="22"/>
          <w:szCs w:val="22"/>
        </w:rPr>
        <w:t xml:space="preserve">e </w:t>
      </w:r>
      <w:r w:rsidR="007753B4" w:rsidRPr="00FB1FE6">
        <w:rPr>
          <w:rFonts w:ascii="Arial" w:hAnsi="Arial" w:cs="Arial"/>
          <w:sz w:val="22"/>
          <w:szCs w:val="22"/>
        </w:rPr>
        <w:t>zm.)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13AC2" w:rsidRPr="00FB1FE6" w:rsidRDefault="00BF1C7F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</w:p>
    <w:p w:rsidR="00BD5809" w:rsidRPr="00104961" w:rsidRDefault="00482D09" w:rsidP="00104961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001E29">
        <w:rPr>
          <w:rFonts w:ascii="Arial" w:hAnsi="Arial"/>
          <w:sz w:val="22"/>
          <w:szCs w:val="22"/>
        </w:rPr>
        <w:t>Przedmiotem umowy jest wykonanie dokumentacji projektowo – kosztorysowej</w:t>
      </w:r>
      <w:r w:rsidR="007104CF">
        <w:rPr>
          <w:rFonts w:ascii="Arial" w:hAnsi="Arial"/>
          <w:sz w:val="22"/>
          <w:szCs w:val="22"/>
        </w:rPr>
        <w:t xml:space="preserve"> </w:t>
      </w:r>
      <w:r w:rsidR="00174D69" w:rsidRPr="00001E29">
        <w:rPr>
          <w:rFonts w:ascii="Arial" w:hAnsi="Arial"/>
          <w:sz w:val="22"/>
          <w:szCs w:val="22"/>
        </w:rPr>
        <w:t>oraz</w:t>
      </w:r>
      <w:r w:rsidR="00BD5809" w:rsidRPr="00001E29">
        <w:rPr>
          <w:rFonts w:ascii="Arial" w:hAnsi="Arial" w:cs="Arial"/>
          <w:sz w:val="22"/>
          <w:szCs w:val="22"/>
        </w:rPr>
        <w:t xml:space="preserve"> Specyfikacji Technicznej Wykonania i Odbioru Robót, wraz z uzgodnieniami niezbędnymi do uzyskania pozwolenia na realizację przedmiotu zadania</w:t>
      </w:r>
      <w:r w:rsidR="001049DC">
        <w:rPr>
          <w:rFonts w:ascii="Arial" w:hAnsi="Arial" w:cs="Arial"/>
          <w:sz w:val="22"/>
          <w:szCs w:val="22"/>
        </w:rPr>
        <w:t>.</w:t>
      </w:r>
      <w:r w:rsidR="00104961" w:rsidRPr="00104961">
        <w:rPr>
          <w:rFonts w:ascii="Arial" w:hAnsi="Arial" w:cs="Arial"/>
          <w:sz w:val="22"/>
          <w:szCs w:val="22"/>
        </w:rPr>
        <w:t xml:space="preserve"> Dokumentacja ma obejmować odcinek od skrzyżowania z ul. Batorego ( w powiązaniu z dokumentacją projektową skrzyżowania) do wjazdu na stacje benzynową przy ul. Bema. Chodnik powinien być maksymalnie odsunięty od jezdni. </w:t>
      </w:r>
    </w:p>
    <w:p w:rsidR="00482D09" w:rsidRPr="0072784A" w:rsidRDefault="00482D09" w:rsidP="0072784A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Arial" w:hAnsi="Arial" w:cs="Arial"/>
          <w:sz w:val="22"/>
          <w:szCs w:val="22"/>
        </w:rPr>
      </w:pPr>
      <w:r w:rsidRPr="0072784A">
        <w:rPr>
          <w:rFonts w:ascii="Arial" w:hAnsi="Arial" w:cs="Arial"/>
          <w:bCs/>
          <w:sz w:val="22"/>
          <w:szCs w:val="22"/>
          <w:lang w:eastAsia="ar-SA"/>
        </w:rPr>
        <w:t>W zakres prac będących przedmiotem umowy wchodzi w szczególności:</w:t>
      </w:r>
    </w:p>
    <w:p w:rsidR="00BD5809" w:rsidRDefault="00BD5809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A4443">
        <w:rPr>
          <w:rFonts w:ascii="Arial" w:hAnsi="Arial" w:cs="Arial"/>
          <w:bCs/>
          <w:sz w:val="22"/>
          <w:szCs w:val="22"/>
          <w:lang w:eastAsia="ar-SA"/>
        </w:rPr>
        <w:t>wykonanie dokumentacji projektowej</w:t>
      </w:r>
      <w:r w:rsidR="005A4681">
        <w:rPr>
          <w:rFonts w:ascii="Arial" w:hAnsi="Arial" w:cs="Arial"/>
          <w:bCs/>
          <w:sz w:val="22"/>
          <w:szCs w:val="22"/>
          <w:lang w:eastAsia="ar-SA"/>
        </w:rPr>
        <w:t xml:space="preserve"> budowlano – wykonawczej wraz projektem odwodnienia</w:t>
      </w:r>
    </w:p>
    <w:p w:rsidR="005A4681" w:rsidRPr="008A4443" w:rsidRDefault="006A0AF4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bCs/>
          <w:sz w:val="22"/>
          <w:szCs w:val="22"/>
          <w:lang w:eastAsia="ar-SA"/>
        </w:rPr>
        <w:t>w</w:t>
      </w:r>
      <w:r w:rsidR="005A4681">
        <w:rPr>
          <w:rFonts w:ascii="Arial" w:hAnsi="Arial" w:cs="Arial"/>
          <w:bCs/>
          <w:sz w:val="22"/>
          <w:szCs w:val="22"/>
          <w:lang w:eastAsia="ar-SA"/>
        </w:rPr>
        <w:t>skazanie kanału technologicznego</w:t>
      </w:r>
    </w:p>
    <w:p w:rsidR="00BD5809" w:rsidRPr="008A4443" w:rsidRDefault="00BD5809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A4443">
        <w:rPr>
          <w:rFonts w:ascii="Arial" w:hAnsi="Arial" w:cs="Arial"/>
          <w:bCs/>
          <w:sz w:val="22"/>
          <w:szCs w:val="22"/>
          <w:lang w:eastAsia="ar-SA"/>
        </w:rPr>
        <w:t>opracowanie Specyfikacji Technicznej Wykonania i Odbioru Robót,</w:t>
      </w:r>
    </w:p>
    <w:p w:rsidR="00BD5809" w:rsidRPr="008A4443" w:rsidRDefault="00BD5809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bCs/>
          <w:sz w:val="22"/>
          <w:szCs w:val="22"/>
          <w:lang w:eastAsia="ar-SA"/>
        </w:rPr>
      </w:pPr>
      <w:r w:rsidRPr="008A4443">
        <w:rPr>
          <w:rFonts w:ascii="Arial" w:hAnsi="Arial" w:cs="Arial"/>
          <w:sz w:val="22"/>
          <w:szCs w:val="22"/>
        </w:rPr>
        <w:t>wykonanie kosztorysu  inwestorskiego i przedmiaru robót,</w:t>
      </w:r>
    </w:p>
    <w:p w:rsidR="00475C08" w:rsidRDefault="00475C08" w:rsidP="008A4443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wszelkich niezbędnych projektów i opracowań wraz ze stosownymi uzgodn</w:t>
      </w:r>
      <w:r w:rsidR="006A0AF4">
        <w:rPr>
          <w:rFonts w:ascii="Arial" w:hAnsi="Arial" w:cs="Arial"/>
          <w:sz w:val="22"/>
          <w:szCs w:val="22"/>
        </w:rPr>
        <w:t xml:space="preserve">ieniami, </w:t>
      </w:r>
      <w:r w:rsidR="005A4681">
        <w:rPr>
          <w:rFonts w:ascii="Arial" w:hAnsi="Arial" w:cs="Arial"/>
          <w:sz w:val="22"/>
          <w:szCs w:val="22"/>
        </w:rPr>
        <w:t xml:space="preserve">decyzjami </w:t>
      </w:r>
      <w:r w:rsidR="006A0AF4">
        <w:rPr>
          <w:rFonts w:ascii="Arial" w:hAnsi="Arial" w:cs="Arial"/>
          <w:sz w:val="22"/>
          <w:szCs w:val="22"/>
        </w:rPr>
        <w:t xml:space="preserve">i zgłoszeniami </w:t>
      </w:r>
      <w:r w:rsidR="005A4681">
        <w:rPr>
          <w:rFonts w:ascii="Arial" w:hAnsi="Arial" w:cs="Arial"/>
          <w:sz w:val="22"/>
          <w:szCs w:val="22"/>
        </w:rPr>
        <w:t>niezbędnymi</w:t>
      </w:r>
      <w:r w:rsidR="006A0AF4">
        <w:rPr>
          <w:rFonts w:ascii="Arial" w:hAnsi="Arial" w:cs="Arial"/>
          <w:sz w:val="22"/>
          <w:szCs w:val="22"/>
        </w:rPr>
        <w:t xml:space="preserve"> </w:t>
      </w:r>
      <w:r w:rsidR="005A4681">
        <w:rPr>
          <w:rFonts w:ascii="Arial" w:hAnsi="Arial" w:cs="Arial"/>
          <w:sz w:val="22"/>
          <w:szCs w:val="22"/>
        </w:rPr>
        <w:t xml:space="preserve"> do </w:t>
      </w:r>
      <w:r w:rsidR="006A0AF4">
        <w:rPr>
          <w:rFonts w:ascii="Arial" w:hAnsi="Arial" w:cs="Arial"/>
          <w:sz w:val="22"/>
          <w:szCs w:val="22"/>
        </w:rPr>
        <w:t>prowadzenia</w:t>
      </w:r>
      <w:r w:rsidR="005A4681">
        <w:rPr>
          <w:rFonts w:ascii="Arial" w:hAnsi="Arial" w:cs="Arial"/>
          <w:sz w:val="22"/>
          <w:szCs w:val="22"/>
        </w:rPr>
        <w:t xml:space="preserve"> robót budowlanych w przedmiotowym zakresie.</w:t>
      </w:r>
    </w:p>
    <w:p w:rsidR="00482D09" w:rsidRPr="00FB1FE6" w:rsidRDefault="00482D09" w:rsidP="00001E29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Wykonawca jest zobowiązany do pozyskania we własnym zakresie </w:t>
      </w:r>
      <w:r w:rsidR="00A35EB3">
        <w:rPr>
          <w:rFonts w:ascii="Arial" w:hAnsi="Arial" w:cs="Arial"/>
          <w:sz w:val="22"/>
          <w:szCs w:val="22"/>
        </w:rPr>
        <w:t xml:space="preserve">wszelkich </w:t>
      </w:r>
      <w:r w:rsidRPr="00FB1FE6">
        <w:rPr>
          <w:rFonts w:ascii="Arial" w:hAnsi="Arial" w:cs="Arial"/>
          <w:sz w:val="22"/>
          <w:szCs w:val="22"/>
        </w:rPr>
        <w:t>niezbędnych do wykonania przedmiotu umowy materiałów.</w:t>
      </w:r>
    </w:p>
    <w:p w:rsidR="00482D09" w:rsidRPr="00FB1FE6" w:rsidRDefault="00482D09" w:rsidP="00001E29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Wykonawca podejmuje się dokonać wszelki</w:t>
      </w:r>
      <w:r w:rsidR="00882D7F" w:rsidRPr="00FB1FE6">
        <w:rPr>
          <w:rFonts w:ascii="Arial" w:hAnsi="Arial" w:cs="Arial"/>
          <w:sz w:val="22"/>
          <w:szCs w:val="22"/>
        </w:rPr>
        <w:t>ch, wymaganych przepisami prawa</w:t>
      </w:r>
      <w:r w:rsidRPr="00FB1FE6">
        <w:rPr>
          <w:rFonts w:ascii="Arial" w:hAnsi="Arial" w:cs="Arial"/>
          <w:sz w:val="22"/>
          <w:szCs w:val="22"/>
        </w:rPr>
        <w:t xml:space="preserve"> uzgodnień i zatwierdzeń oraz wykonać</w:t>
      </w:r>
      <w:r w:rsidR="00A35EB3">
        <w:rPr>
          <w:rFonts w:ascii="Arial" w:hAnsi="Arial" w:cs="Arial"/>
          <w:sz w:val="22"/>
          <w:szCs w:val="22"/>
        </w:rPr>
        <w:t xml:space="preserve"> wszelkie</w:t>
      </w:r>
      <w:r w:rsidRPr="00FB1FE6">
        <w:rPr>
          <w:rFonts w:ascii="Arial" w:hAnsi="Arial" w:cs="Arial"/>
          <w:sz w:val="22"/>
          <w:szCs w:val="22"/>
        </w:rPr>
        <w:t xml:space="preserve"> opracowania konieczne do realizacji przedmiotu umowy.</w:t>
      </w:r>
    </w:p>
    <w:p w:rsidR="00482D09" w:rsidRPr="00FB1FE6" w:rsidRDefault="00482D09" w:rsidP="00001E29">
      <w:pPr>
        <w:pStyle w:val="Akapitzlist"/>
        <w:numPr>
          <w:ilvl w:val="0"/>
          <w:numId w:val="18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Na podstawie niniejszej umowy Wykonawca zobowiązuje się do</w:t>
      </w:r>
      <w:r w:rsidR="00A35EB3">
        <w:rPr>
          <w:rFonts w:ascii="Arial" w:hAnsi="Arial" w:cs="Arial"/>
          <w:sz w:val="22"/>
          <w:szCs w:val="22"/>
        </w:rPr>
        <w:t xml:space="preserve"> bezpłatnego</w:t>
      </w:r>
      <w:r w:rsidRPr="00FB1FE6">
        <w:rPr>
          <w:rFonts w:ascii="Arial" w:hAnsi="Arial" w:cs="Arial"/>
          <w:sz w:val="22"/>
          <w:szCs w:val="22"/>
        </w:rPr>
        <w:t xml:space="preserve"> pełnienia nadzoru autorskiego nad realizacją robót wykonawczych na podstawie projektu będącego przedmiotem niniejszej umowy.</w:t>
      </w:r>
    </w:p>
    <w:p w:rsidR="004B068C" w:rsidRPr="004B068C" w:rsidRDefault="00482D09" w:rsidP="009F39ED">
      <w:pPr>
        <w:pStyle w:val="Styl"/>
        <w:numPr>
          <w:ilvl w:val="0"/>
          <w:numId w:val="18"/>
        </w:numPr>
        <w:ind w:left="426" w:hanging="349"/>
        <w:jc w:val="both"/>
        <w:rPr>
          <w:b/>
          <w:sz w:val="22"/>
          <w:szCs w:val="22"/>
        </w:rPr>
      </w:pPr>
      <w:r w:rsidRPr="004B068C">
        <w:rPr>
          <w:sz w:val="22"/>
          <w:szCs w:val="22"/>
        </w:rPr>
        <w:t>Wykonawca zobowiązuje się do wykonania i dostarczenia Zamawiającemu kompletnej</w:t>
      </w:r>
      <w:r w:rsidR="00A35EB3" w:rsidRPr="004B068C">
        <w:rPr>
          <w:sz w:val="22"/>
          <w:szCs w:val="22"/>
        </w:rPr>
        <w:t xml:space="preserve"> dokumentacji projektowej dla całego zadania inwestycyjnego</w:t>
      </w:r>
      <w:r w:rsidR="00104961">
        <w:rPr>
          <w:sz w:val="22"/>
          <w:szCs w:val="22"/>
        </w:rPr>
        <w:t xml:space="preserve"> </w:t>
      </w:r>
      <w:r w:rsidR="00A35EB3" w:rsidRPr="004B068C">
        <w:rPr>
          <w:sz w:val="22"/>
          <w:szCs w:val="22"/>
        </w:rPr>
        <w:t>wraz z kosztorysem inwestorskim, przedmiarem robót</w:t>
      </w:r>
      <w:r w:rsidR="009F39ED">
        <w:rPr>
          <w:sz w:val="22"/>
          <w:szCs w:val="22"/>
        </w:rPr>
        <w:t>,</w:t>
      </w:r>
      <w:r w:rsidR="00A35EB3" w:rsidRPr="004B068C">
        <w:rPr>
          <w:sz w:val="22"/>
          <w:szCs w:val="22"/>
        </w:rPr>
        <w:t xml:space="preserve"> kosztorysem zbiorczym </w:t>
      </w:r>
      <w:r w:rsidRPr="004B068C">
        <w:rPr>
          <w:sz w:val="22"/>
          <w:szCs w:val="22"/>
        </w:rPr>
        <w:t xml:space="preserve">i Specyfikacji Technicznej Wykonania i Odbioru Robót w </w:t>
      </w:r>
      <w:r w:rsidR="00A35EB3" w:rsidRPr="004B068C">
        <w:rPr>
          <w:sz w:val="22"/>
          <w:szCs w:val="22"/>
        </w:rPr>
        <w:t>2</w:t>
      </w:r>
      <w:r w:rsidRPr="004B068C">
        <w:rPr>
          <w:sz w:val="22"/>
          <w:szCs w:val="22"/>
        </w:rPr>
        <w:t xml:space="preserve"> egzemplarzach w wersji papierowej</w:t>
      </w:r>
      <w:r w:rsidR="00104961">
        <w:rPr>
          <w:sz w:val="22"/>
          <w:szCs w:val="22"/>
        </w:rPr>
        <w:t xml:space="preserve"> </w:t>
      </w:r>
      <w:r w:rsidRPr="004B068C">
        <w:rPr>
          <w:sz w:val="22"/>
          <w:szCs w:val="22"/>
        </w:rPr>
        <w:t>wraz z płytą CD zawierającą wersją elektroniczną</w:t>
      </w:r>
      <w:r w:rsidR="00104961">
        <w:rPr>
          <w:sz w:val="22"/>
          <w:szCs w:val="22"/>
        </w:rPr>
        <w:t xml:space="preserve"> </w:t>
      </w:r>
      <w:r w:rsidR="0055126E" w:rsidRPr="004B068C">
        <w:rPr>
          <w:sz w:val="22"/>
          <w:szCs w:val="22"/>
        </w:rPr>
        <w:t>w standardzie WCAG.2.0.</w:t>
      </w:r>
      <w:r w:rsidR="00A35EB3" w:rsidRPr="004B068C">
        <w:rPr>
          <w:sz w:val="22"/>
          <w:szCs w:val="22"/>
        </w:rPr>
        <w:t xml:space="preserve">, </w:t>
      </w:r>
    </w:p>
    <w:p w:rsidR="004B068C" w:rsidRDefault="004B068C" w:rsidP="004B068C">
      <w:pPr>
        <w:pStyle w:val="Styl"/>
        <w:ind w:left="426"/>
        <w:rPr>
          <w:sz w:val="22"/>
          <w:szCs w:val="22"/>
        </w:rPr>
      </w:pPr>
    </w:p>
    <w:p w:rsidR="00482D09" w:rsidRPr="004B068C" w:rsidRDefault="00482D09" w:rsidP="004B068C">
      <w:pPr>
        <w:pStyle w:val="Styl"/>
        <w:ind w:left="426"/>
        <w:jc w:val="center"/>
        <w:rPr>
          <w:b/>
          <w:sz w:val="22"/>
          <w:szCs w:val="22"/>
        </w:rPr>
      </w:pPr>
      <w:r w:rsidRPr="004B068C">
        <w:rPr>
          <w:b/>
          <w:sz w:val="22"/>
          <w:szCs w:val="22"/>
        </w:rPr>
        <w:t>§ 2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Wykonawca zobowiązuje się do:</w:t>
      </w:r>
    </w:p>
    <w:p w:rsidR="004B068C" w:rsidRPr="00D7306D" w:rsidRDefault="00482D09" w:rsidP="00D7306D">
      <w:pPr>
        <w:pStyle w:val="Akapitzlist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D7306D">
        <w:rPr>
          <w:rFonts w:ascii="Arial" w:hAnsi="Arial"/>
          <w:sz w:val="22"/>
          <w:szCs w:val="22"/>
        </w:rPr>
        <w:t xml:space="preserve">realizacji przedmiotu umowy w terminie </w:t>
      </w:r>
      <w:r w:rsidR="00600D38" w:rsidRPr="00D7306D">
        <w:rPr>
          <w:rFonts w:ascii="Arial" w:hAnsi="Arial"/>
          <w:b/>
          <w:bCs/>
          <w:sz w:val="22"/>
          <w:szCs w:val="22"/>
        </w:rPr>
        <w:t>d</w:t>
      </w:r>
      <w:r w:rsidR="001642A9" w:rsidRPr="00D7306D">
        <w:rPr>
          <w:rFonts w:ascii="Arial" w:hAnsi="Arial"/>
          <w:b/>
          <w:bCs/>
          <w:sz w:val="22"/>
          <w:szCs w:val="22"/>
        </w:rPr>
        <w:t xml:space="preserve">o </w:t>
      </w:r>
      <w:r w:rsidR="009263FF">
        <w:rPr>
          <w:rFonts w:ascii="Arial" w:hAnsi="Arial"/>
          <w:b/>
          <w:bCs/>
          <w:sz w:val="22"/>
          <w:szCs w:val="22"/>
        </w:rPr>
        <w:t>40</w:t>
      </w:r>
      <w:bookmarkStart w:id="0" w:name="_GoBack"/>
      <w:bookmarkEnd w:id="0"/>
      <w:r w:rsidR="006A0AF4">
        <w:rPr>
          <w:rFonts w:ascii="Arial" w:hAnsi="Arial"/>
          <w:b/>
          <w:bCs/>
          <w:sz w:val="22"/>
          <w:szCs w:val="22"/>
        </w:rPr>
        <w:t xml:space="preserve"> </w:t>
      </w:r>
      <w:r w:rsidR="001642A9" w:rsidRPr="00D7306D">
        <w:rPr>
          <w:rFonts w:ascii="Arial" w:hAnsi="Arial"/>
          <w:b/>
          <w:bCs/>
          <w:sz w:val="22"/>
          <w:szCs w:val="22"/>
        </w:rPr>
        <w:t>dni</w:t>
      </w:r>
      <w:r w:rsidR="001642A9" w:rsidRPr="00D7306D">
        <w:rPr>
          <w:rFonts w:ascii="Arial" w:hAnsi="Arial"/>
          <w:sz w:val="22"/>
          <w:szCs w:val="22"/>
        </w:rPr>
        <w:t xml:space="preserve"> od daty podpisania umowy. </w:t>
      </w:r>
    </w:p>
    <w:p w:rsidR="00482D09" w:rsidRPr="00FB1FE6" w:rsidRDefault="00482D09" w:rsidP="00D7306D">
      <w:pPr>
        <w:pStyle w:val="Standardowy0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zapewnienia wykonania przedmiotu umowy przez osoby posiadające odpowiednie uprawnienia oraz kwalifikacje,</w:t>
      </w:r>
    </w:p>
    <w:p w:rsidR="003A683A" w:rsidRPr="00FB1FE6" w:rsidRDefault="003A683A" w:rsidP="00D7306D">
      <w:pPr>
        <w:pStyle w:val="Standardowy0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przedstawienia Zamawiającemu wstępnych rozwiązań projektowych</w:t>
      </w:r>
      <w:r w:rsidR="009A6E8D">
        <w:rPr>
          <w:rFonts w:ascii="Arial" w:hAnsi="Arial"/>
          <w:sz w:val="22"/>
          <w:szCs w:val="22"/>
        </w:rPr>
        <w:t xml:space="preserve"> – koncepcji </w:t>
      </w:r>
      <w:r w:rsidR="00D7306D">
        <w:rPr>
          <w:rFonts w:ascii="Arial" w:hAnsi="Arial"/>
          <w:sz w:val="22"/>
          <w:szCs w:val="22"/>
        </w:rPr>
        <w:br/>
      </w:r>
      <w:r w:rsidR="009A6E8D">
        <w:rPr>
          <w:rFonts w:ascii="Arial" w:hAnsi="Arial"/>
          <w:sz w:val="22"/>
          <w:szCs w:val="22"/>
        </w:rPr>
        <w:t xml:space="preserve">z naniesieniem ewentualnych kolizji i działek do przejęcia </w:t>
      </w:r>
      <w:r w:rsidR="005A4681">
        <w:rPr>
          <w:rFonts w:ascii="Arial" w:hAnsi="Arial"/>
          <w:sz w:val="22"/>
          <w:szCs w:val="22"/>
        </w:rPr>
        <w:t>w terminie do 20 dni</w:t>
      </w:r>
      <w:r w:rsidRPr="00FB1FE6">
        <w:rPr>
          <w:rFonts w:ascii="Arial" w:hAnsi="Arial"/>
          <w:sz w:val="22"/>
          <w:szCs w:val="22"/>
        </w:rPr>
        <w:t xml:space="preserve"> od daty </w:t>
      </w:r>
      <w:r w:rsidRPr="00FB1FE6">
        <w:rPr>
          <w:rFonts w:ascii="Arial" w:hAnsi="Arial"/>
          <w:sz w:val="22"/>
          <w:szCs w:val="22"/>
        </w:rPr>
        <w:lastRenderedPageBreak/>
        <w:t>podpisania umowy</w:t>
      </w:r>
      <w:r w:rsidR="003E2A43">
        <w:rPr>
          <w:rFonts w:ascii="Arial" w:hAnsi="Arial"/>
          <w:sz w:val="22"/>
          <w:szCs w:val="22"/>
        </w:rPr>
        <w:t>,</w:t>
      </w:r>
    </w:p>
    <w:p w:rsidR="00482D09" w:rsidRPr="00FB1FE6" w:rsidRDefault="00482D09" w:rsidP="00D7306D">
      <w:pPr>
        <w:pStyle w:val="Standardowy0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uzgodnienia z Zamaw</w:t>
      </w:r>
      <w:r w:rsidR="003A683A" w:rsidRPr="00FB1FE6">
        <w:rPr>
          <w:rFonts w:ascii="Arial" w:hAnsi="Arial"/>
          <w:sz w:val="22"/>
          <w:szCs w:val="22"/>
        </w:rPr>
        <w:t>iającym proponowanych rozwiązań,</w:t>
      </w:r>
    </w:p>
    <w:p w:rsidR="00482D09" w:rsidRPr="00D7306D" w:rsidRDefault="00482D09" w:rsidP="00D7306D">
      <w:pPr>
        <w:pStyle w:val="Standardowy0"/>
        <w:numPr>
          <w:ilvl w:val="0"/>
          <w:numId w:val="20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przypadku konieczności powierzenia wykonania części dokumentacji innym podmiotom,</w:t>
      </w:r>
      <w:r w:rsidR="00D7306D">
        <w:rPr>
          <w:rFonts w:ascii="Arial" w:hAnsi="Arial"/>
          <w:sz w:val="22"/>
          <w:szCs w:val="22"/>
        </w:rPr>
        <w:t xml:space="preserve"> </w:t>
      </w:r>
      <w:r w:rsidRPr="00D7306D">
        <w:rPr>
          <w:rFonts w:ascii="Arial" w:hAnsi="Arial"/>
          <w:sz w:val="22"/>
          <w:szCs w:val="22"/>
        </w:rPr>
        <w:t>Wykonawca ponosi pełną odpowiedzialność za</w:t>
      </w:r>
      <w:r w:rsidR="00A62D4B" w:rsidRPr="00D7306D">
        <w:rPr>
          <w:rFonts w:ascii="Arial" w:hAnsi="Arial"/>
          <w:sz w:val="22"/>
          <w:szCs w:val="22"/>
        </w:rPr>
        <w:t xml:space="preserve"> działanie takiego podwykonawcy</w:t>
      </w:r>
      <w:r w:rsidRPr="00D7306D">
        <w:rPr>
          <w:rFonts w:ascii="Arial" w:hAnsi="Arial"/>
          <w:sz w:val="22"/>
          <w:szCs w:val="22"/>
        </w:rPr>
        <w:t>.</w:t>
      </w:r>
    </w:p>
    <w:p w:rsidR="00482D09" w:rsidRPr="00FB1FE6" w:rsidRDefault="00482D09" w:rsidP="00993B92">
      <w:pPr>
        <w:pStyle w:val="Tekstpodstawowywcity"/>
        <w:numPr>
          <w:ilvl w:val="0"/>
          <w:numId w:val="8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 Zamawiający zobowiązuje się do:</w:t>
      </w:r>
    </w:p>
    <w:p w:rsidR="00482D09" w:rsidRPr="00FB1FE6" w:rsidRDefault="00482D09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zapewnienia środków finansowych </w:t>
      </w:r>
      <w:r w:rsidR="009A6E8D">
        <w:rPr>
          <w:rFonts w:ascii="Arial" w:hAnsi="Arial"/>
          <w:sz w:val="22"/>
          <w:szCs w:val="22"/>
        </w:rPr>
        <w:t>do</w:t>
      </w:r>
      <w:r w:rsidRPr="00FB1FE6">
        <w:rPr>
          <w:rFonts w:ascii="Arial" w:hAnsi="Arial"/>
          <w:sz w:val="22"/>
          <w:szCs w:val="22"/>
        </w:rPr>
        <w:t xml:space="preserve"> wykonani</w:t>
      </w:r>
      <w:r w:rsidR="009A6E8D">
        <w:rPr>
          <w:rFonts w:ascii="Arial" w:hAnsi="Arial"/>
          <w:sz w:val="22"/>
          <w:szCs w:val="22"/>
        </w:rPr>
        <w:t>a</w:t>
      </w:r>
      <w:r w:rsidRPr="00FB1FE6">
        <w:rPr>
          <w:rFonts w:ascii="Arial" w:hAnsi="Arial"/>
          <w:sz w:val="22"/>
          <w:szCs w:val="22"/>
        </w:rPr>
        <w:t xml:space="preserve"> przedmiotu umowy,</w:t>
      </w:r>
    </w:p>
    <w:p w:rsidR="007735AA" w:rsidRDefault="007735AA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oceny</w:t>
      </w:r>
      <w:r w:rsidR="00D7306D">
        <w:rPr>
          <w:rFonts w:ascii="Arial" w:hAnsi="Arial"/>
          <w:sz w:val="22"/>
          <w:szCs w:val="22"/>
        </w:rPr>
        <w:t xml:space="preserve"> </w:t>
      </w:r>
      <w:r w:rsidR="00482D09" w:rsidRPr="00FB1FE6">
        <w:rPr>
          <w:rFonts w:ascii="Arial" w:hAnsi="Arial"/>
          <w:sz w:val="22"/>
          <w:szCs w:val="22"/>
        </w:rPr>
        <w:t xml:space="preserve">wykonanych prac w terminie 7 dni od złożenia kompletnej dokumentacji </w:t>
      </w:r>
      <w:r w:rsidR="00D7306D">
        <w:rPr>
          <w:rFonts w:ascii="Arial" w:hAnsi="Arial"/>
          <w:sz w:val="22"/>
          <w:szCs w:val="22"/>
        </w:rPr>
        <w:br/>
      </w:r>
      <w:r w:rsidR="00482D09" w:rsidRPr="00FB1FE6">
        <w:rPr>
          <w:rFonts w:ascii="Arial" w:hAnsi="Arial"/>
          <w:sz w:val="22"/>
          <w:szCs w:val="22"/>
        </w:rPr>
        <w:t>w siedzibie Zamawiającego.</w:t>
      </w:r>
    </w:p>
    <w:p w:rsidR="009A6E8D" w:rsidRDefault="00A62D4B" w:rsidP="00993B92">
      <w:pPr>
        <w:pStyle w:val="Akapitzlist"/>
        <w:numPr>
          <w:ilvl w:val="1"/>
          <w:numId w:val="8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</w:t>
      </w:r>
      <w:r w:rsidR="009A6E8D">
        <w:rPr>
          <w:rFonts w:ascii="Arial" w:hAnsi="Arial"/>
          <w:sz w:val="22"/>
          <w:szCs w:val="22"/>
        </w:rPr>
        <w:t>zgodnienia wstępny</w:t>
      </w:r>
      <w:r w:rsidR="00597991">
        <w:rPr>
          <w:rFonts w:ascii="Arial" w:hAnsi="Arial"/>
          <w:sz w:val="22"/>
          <w:szCs w:val="22"/>
        </w:rPr>
        <w:t>ch</w:t>
      </w:r>
      <w:r w:rsidR="009A6E8D">
        <w:rPr>
          <w:rFonts w:ascii="Arial" w:hAnsi="Arial"/>
          <w:sz w:val="22"/>
          <w:szCs w:val="22"/>
        </w:rPr>
        <w:t xml:space="preserve"> rozwiązań projektowych i wniesienia uwag w terminie 7 dni od złożenia dokumentacji w siedzibie Zamawiającego.</w:t>
      </w:r>
    </w:p>
    <w:p w:rsidR="009A6E8D" w:rsidRPr="00FB1FE6" w:rsidRDefault="009A6E8D" w:rsidP="009A6E8D">
      <w:pPr>
        <w:pStyle w:val="Akapitzlist"/>
        <w:jc w:val="both"/>
        <w:rPr>
          <w:rFonts w:ascii="Arial" w:hAnsi="Arial"/>
          <w:sz w:val="22"/>
          <w:szCs w:val="22"/>
        </w:rPr>
      </w:pPr>
    </w:p>
    <w:p w:rsidR="00482D09" w:rsidRPr="00FB1FE6" w:rsidRDefault="00482D09" w:rsidP="000D7E6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3</w:t>
      </w:r>
    </w:p>
    <w:p w:rsidR="00831808" w:rsidRPr="00FB1FE6" w:rsidRDefault="00482D09" w:rsidP="00831808">
      <w:pPr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Strony ustalają, że za realizację przedmiotu umowy Wykonawca otrzyma wynagrodzenie ryczałtowe, zgodne z wybraną ofertą w wysokości </w:t>
      </w:r>
      <w:r w:rsidR="00EF611B" w:rsidRPr="00FB1FE6">
        <w:rPr>
          <w:rFonts w:ascii="Arial" w:hAnsi="Arial"/>
          <w:sz w:val="22"/>
          <w:szCs w:val="22"/>
        </w:rPr>
        <w:t>…………………..</w:t>
      </w:r>
      <w:r w:rsidRPr="00FB1FE6">
        <w:rPr>
          <w:rFonts w:ascii="Arial" w:hAnsi="Arial"/>
          <w:sz w:val="22"/>
          <w:szCs w:val="22"/>
        </w:rPr>
        <w:t xml:space="preserve"> zł brutto, (tj. z obowiązującym podatkiem VAT ) słownie: </w:t>
      </w:r>
      <w:r w:rsidR="00EF611B" w:rsidRPr="00E4617F">
        <w:rPr>
          <w:rFonts w:ascii="Arial" w:hAnsi="Arial"/>
          <w:bCs/>
          <w:sz w:val="22"/>
          <w:szCs w:val="22"/>
        </w:rPr>
        <w:t>………………………………………</w:t>
      </w:r>
      <w:r w:rsidR="00E4617F" w:rsidRPr="00E4617F">
        <w:rPr>
          <w:rFonts w:ascii="Arial" w:hAnsi="Arial"/>
          <w:bCs/>
          <w:sz w:val="22"/>
          <w:szCs w:val="22"/>
        </w:rPr>
        <w:t>……………..</w:t>
      </w:r>
    </w:p>
    <w:p w:rsidR="00482D09" w:rsidRDefault="00482D09" w:rsidP="00993B92">
      <w:pPr>
        <w:pStyle w:val="Akapitzlist"/>
        <w:numPr>
          <w:ilvl w:val="0"/>
          <w:numId w:val="3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Wynagrodzenie, o którym mowa w ust. 1 obejmuje wszelkie koszty niezbędne do prawidłowego wykonania przedmiotu umowy.</w:t>
      </w:r>
    </w:p>
    <w:p w:rsidR="00692663" w:rsidRPr="00692663" w:rsidRDefault="00692663" w:rsidP="006926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692663">
        <w:rPr>
          <w:rFonts w:ascii="Arial" w:hAnsi="Arial" w:cs="Arial"/>
          <w:spacing w:val="1"/>
          <w:sz w:val="22"/>
          <w:szCs w:val="22"/>
        </w:rPr>
        <w:t>W</w:t>
      </w:r>
      <w:r w:rsidRPr="00692663">
        <w:rPr>
          <w:rFonts w:ascii="Arial" w:hAnsi="Arial" w:cs="Arial"/>
          <w:bCs/>
          <w:sz w:val="22"/>
          <w:szCs w:val="22"/>
        </w:rPr>
        <w:t>ykonawca oświadcza, że numer rachunku bankowego wskazany na fakturach wystawionych w związku z realizacją umowy jest numerem podanym do Urzędu Skarbowego i jest właściwym dla dokonania rozliczeń na zasadach podzielonej płatności (</w:t>
      </w:r>
      <w:r w:rsidR="00567ADB">
        <w:rPr>
          <w:rFonts w:ascii="Arial" w:hAnsi="Arial" w:cs="Arial"/>
          <w:bCs/>
          <w:sz w:val="22"/>
          <w:szCs w:val="22"/>
        </w:rPr>
        <w:t xml:space="preserve">Split </w:t>
      </w:r>
      <w:proofErr w:type="spellStart"/>
      <w:r w:rsidRPr="00692663">
        <w:rPr>
          <w:rFonts w:ascii="Arial" w:hAnsi="Arial" w:cs="Arial"/>
          <w:bCs/>
          <w:sz w:val="22"/>
          <w:szCs w:val="22"/>
        </w:rPr>
        <w:t>payment</w:t>
      </w:r>
      <w:proofErr w:type="spellEnd"/>
      <w:r w:rsidRPr="00692663">
        <w:rPr>
          <w:rFonts w:ascii="Arial" w:hAnsi="Arial" w:cs="Arial"/>
          <w:bCs/>
          <w:sz w:val="22"/>
          <w:szCs w:val="22"/>
        </w:rPr>
        <w:t>), zgodnie z przepisami   ustawy z dnia 11 marca 2004 r. o podatku od towarów i usług (Dz. U. z 2020 r., poz. 106 ze zm.).</w:t>
      </w:r>
    </w:p>
    <w:p w:rsidR="00001E29" w:rsidRPr="00104961" w:rsidRDefault="00692663" w:rsidP="00104961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692663">
        <w:rPr>
          <w:rFonts w:ascii="Arial" w:hAnsi="Arial" w:cs="Arial"/>
          <w:sz w:val="22"/>
          <w:szCs w:val="22"/>
        </w:rPr>
        <w:t xml:space="preserve">Faktury należy wystawiać na nabywcę: Miasto Otwock , 05-400 Otwock ul. Armii Krajowej 5,  NIP 532- 10-07-014;  odbiorca: Urząd Miasta Otwocka, 05-400 Otwock </w:t>
      </w:r>
      <w:r w:rsidR="00D7306D">
        <w:rPr>
          <w:rFonts w:ascii="Arial" w:hAnsi="Arial" w:cs="Arial"/>
          <w:sz w:val="22"/>
          <w:szCs w:val="22"/>
        </w:rPr>
        <w:br/>
      </w:r>
      <w:r w:rsidRPr="00692663">
        <w:rPr>
          <w:rFonts w:ascii="Arial" w:hAnsi="Arial" w:cs="Arial"/>
          <w:sz w:val="22"/>
          <w:szCs w:val="22"/>
        </w:rPr>
        <w:t>ul. Armii Krajowej 5.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4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Przekazanie Zamawiającemu przedmiotu niniejszej umowy </w:t>
      </w:r>
      <w:r w:rsidR="00532C6D" w:rsidRPr="00FB1FE6">
        <w:rPr>
          <w:rFonts w:ascii="Arial" w:hAnsi="Arial"/>
          <w:sz w:val="22"/>
          <w:szCs w:val="22"/>
        </w:rPr>
        <w:t xml:space="preserve">lub części przedmiotu umowy </w:t>
      </w:r>
      <w:r w:rsidRPr="00FB1FE6">
        <w:rPr>
          <w:rFonts w:ascii="Arial" w:hAnsi="Arial"/>
          <w:sz w:val="22"/>
          <w:szCs w:val="22"/>
        </w:rPr>
        <w:t>nastąpi w formie pisemnego zgłoszenia zakończenia prac wraz z wykazem opracowań złożonego na dziennik podawczy w siedzibie Urzędu Miasta Otwocka.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Zamawiający dokona sprawdzenia przedłożonej dokumentacji projektowo – kosztorysowej w terminie </w:t>
      </w:r>
      <w:r w:rsidR="00AE600E">
        <w:rPr>
          <w:rFonts w:ascii="Arial" w:hAnsi="Arial"/>
          <w:sz w:val="22"/>
          <w:szCs w:val="22"/>
        </w:rPr>
        <w:t xml:space="preserve">do </w:t>
      </w:r>
      <w:r w:rsidRPr="00FB1FE6">
        <w:rPr>
          <w:rFonts w:ascii="Arial" w:hAnsi="Arial"/>
          <w:sz w:val="22"/>
          <w:szCs w:val="22"/>
        </w:rPr>
        <w:t>7 dni</w:t>
      </w:r>
      <w:r w:rsidR="00AE600E">
        <w:rPr>
          <w:rFonts w:ascii="Arial" w:hAnsi="Arial"/>
          <w:sz w:val="22"/>
          <w:szCs w:val="22"/>
        </w:rPr>
        <w:t xml:space="preserve"> roboczych</w:t>
      </w:r>
      <w:r w:rsidRPr="00FB1FE6">
        <w:rPr>
          <w:rFonts w:ascii="Arial" w:hAnsi="Arial"/>
          <w:sz w:val="22"/>
          <w:szCs w:val="22"/>
        </w:rPr>
        <w:t xml:space="preserve"> od dnia ich </w:t>
      </w:r>
      <w:r w:rsidR="00F30CA3" w:rsidRPr="00FB1FE6">
        <w:rPr>
          <w:rFonts w:ascii="Arial" w:hAnsi="Arial"/>
          <w:sz w:val="22"/>
          <w:szCs w:val="22"/>
        </w:rPr>
        <w:t>otrzymania</w:t>
      </w:r>
      <w:r w:rsidRPr="00FB1FE6">
        <w:rPr>
          <w:rFonts w:ascii="Arial" w:hAnsi="Arial"/>
          <w:sz w:val="22"/>
          <w:szCs w:val="22"/>
        </w:rPr>
        <w:t>.</w:t>
      </w:r>
    </w:p>
    <w:p w:rsidR="007735AA" w:rsidRPr="00FB1FE6" w:rsidRDefault="007735AA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 termin wykonania przedmiotu umowy uważa się datę pisemnego złożenia przez Wykonawcę dokumentacji na dziennik podawczy w siedzibie Zamawiającego poświadczony podpisaniem bezusterkowego protokołu odbioru</w:t>
      </w:r>
      <w:r w:rsidR="00D7306D">
        <w:rPr>
          <w:rFonts w:ascii="Arial" w:hAnsi="Arial"/>
          <w:sz w:val="22"/>
          <w:szCs w:val="22"/>
        </w:rPr>
        <w:t xml:space="preserve"> / </w:t>
      </w:r>
      <w:r w:rsidR="00532C6D" w:rsidRPr="00FB1FE6">
        <w:rPr>
          <w:rFonts w:ascii="Arial" w:hAnsi="Arial"/>
          <w:sz w:val="22"/>
          <w:szCs w:val="22"/>
        </w:rPr>
        <w:t xml:space="preserve">protokołem odbioru częściowego </w:t>
      </w:r>
      <w:r w:rsidRPr="00FB1FE6">
        <w:rPr>
          <w:rFonts w:ascii="Arial" w:hAnsi="Arial"/>
          <w:sz w:val="22"/>
          <w:szCs w:val="22"/>
        </w:rPr>
        <w:t>w terminie 7 dni</w:t>
      </w:r>
      <w:r w:rsidR="00AE600E">
        <w:rPr>
          <w:rFonts w:ascii="Arial" w:hAnsi="Arial"/>
          <w:sz w:val="22"/>
          <w:szCs w:val="22"/>
        </w:rPr>
        <w:t xml:space="preserve"> roboczych</w:t>
      </w:r>
      <w:r w:rsidRPr="00FB1FE6">
        <w:rPr>
          <w:rFonts w:ascii="Arial" w:hAnsi="Arial"/>
          <w:sz w:val="22"/>
          <w:szCs w:val="22"/>
        </w:rPr>
        <w:t xml:space="preserve"> od daty złożenia. </w:t>
      </w:r>
    </w:p>
    <w:p w:rsidR="00482D09" w:rsidRPr="00FB1FE6" w:rsidRDefault="00482D09" w:rsidP="00993B92">
      <w:pPr>
        <w:numPr>
          <w:ilvl w:val="0"/>
          <w:numId w:val="4"/>
        </w:numPr>
        <w:jc w:val="both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Po zaakceptowaniu przez Zamawiającego przedmiotu niniejszej umowy Komisja złożona z pracowników merytorycznego Wydziału Urzędu Miasta Otwocka podpisze bezusterkowy protokół końcowy, co będzie podstawą do złożenia przez Wykonawcę faktury. </w:t>
      </w:r>
    </w:p>
    <w:p w:rsidR="0072784A" w:rsidRDefault="0072784A" w:rsidP="00E43BA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 z tytułu realizacji umowy płatne będzie na rachunek Wykonawcy wskazany w fakturze, w terminie 21 dni od daty otrzymania faktury przez Zamawiającego. Za datę dokonania zapłaty uznaje się datę obciążenia rachunku Zamawiającego. </w:t>
      </w:r>
    </w:p>
    <w:p w:rsidR="006F0CC7" w:rsidRPr="00E43BA5" w:rsidRDefault="0072784A" w:rsidP="00E43BA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wystawienia przez Wykonawcę faktury VAT niezgodnie z umową lub obowiązującymi przepisami prawa, Zamawiający ma prawo do wstrzymania płatności do czasu wyjaśnienia przez Wykonawcę przyczyn oraz usunięcia wszelkich niezgodności, a także w razie potrzeby otrzymania faktury lub noty korygującej, bez obowiązku płacenia odsetek za ten okres.</w:t>
      </w: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FB1FE6">
        <w:rPr>
          <w:rFonts w:ascii="Arial" w:hAnsi="Arial"/>
          <w:b/>
          <w:sz w:val="22"/>
          <w:szCs w:val="22"/>
        </w:rPr>
        <w:t>5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Zamawiający może odstąpić od niniejszej umowy w przypadku stwierdzenia </w:t>
      </w:r>
      <w:r w:rsidR="00597991">
        <w:rPr>
          <w:rFonts w:ascii="Arial" w:hAnsi="Arial" w:cs="Arial"/>
          <w:sz w:val="22"/>
          <w:szCs w:val="22"/>
        </w:rPr>
        <w:t xml:space="preserve">niewykonania, </w:t>
      </w:r>
      <w:r w:rsidRPr="00FB1FE6">
        <w:rPr>
          <w:rFonts w:ascii="Arial" w:hAnsi="Arial" w:cs="Arial"/>
          <w:sz w:val="22"/>
          <w:szCs w:val="22"/>
        </w:rPr>
        <w:t>nienależytego</w:t>
      </w:r>
      <w:r w:rsidR="00597991">
        <w:rPr>
          <w:rFonts w:ascii="Arial" w:hAnsi="Arial" w:cs="Arial"/>
          <w:sz w:val="22"/>
          <w:szCs w:val="22"/>
        </w:rPr>
        <w:t xml:space="preserve"> lub nieterminowego </w:t>
      </w:r>
      <w:r w:rsidRPr="00FB1FE6">
        <w:rPr>
          <w:rFonts w:ascii="Arial" w:hAnsi="Arial" w:cs="Arial"/>
          <w:sz w:val="22"/>
          <w:szCs w:val="22"/>
        </w:rPr>
        <w:t>wykonania postanowień niniejszej umowy przez Wykonawcę a w szczególności nie wykonania z winy Wykonawcy obowiązków określonych w § 1 ust.</w:t>
      </w:r>
      <w:r w:rsidR="0055472F">
        <w:rPr>
          <w:rFonts w:ascii="Arial" w:hAnsi="Arial" w:cs="Arial"/>
          <w:sz w:val="22"/>
          <w:szCs w:val="22"/>
        </w:rPr>
        <w:t>2</w:t>
      </w:r>
      <w:r w:rsidRPr="00FB1FE6">
        <w:rPr>
          <w:rFonts w:ascii="Arial" w:hAnsi="Arial" w:cs="Arial"/>
          <w:sz w:val="22"/>
          <w:szCs w:val="22"/>
        </w:rPr>
        <w:t xml:space="preserve"> umowy, wystąpienia okoliczności uzasadniających nałożenie na Wykonawcę kar umownych (§ </w:t>
      </w:r>
      <w:r w:rsidR="00597991">
        <w:rPr>
          <w:rFonts w:ascii="Arial" w:hAnsi="Arial" w:cs="Arial"/>
          <w:sz w:val="22"/>
          <w:szCs w:val="22"/>
        </w:rPr>
        <w:t>6</w:t>
      </w:r>
      <w:r w:rsidRPr="00FB1FE6">
        <w:rPr>
          <w:rFonts w:ascii="Arial" w:hAnsi="Arial" w:cs="Arial"/>
          <w:sz w:val="22"/>
          <w:szCs w:val="22"/>
        </w:rPr>
        <w:t>), bądź też powzięcia uzasadnionych wiadomości o postępowaniu Wykonawcy mogącym narazić Zamawiającego na s</w:t>
      </w:r>
      <w:r w:rsidR="00597991">
        <w:rPr>
          <w:rFonts w:ascii="Arial" w:hAnsi="Arial" w:cs="Arial"/>
          <w:sz w:val="22"/>
          <w:szCs w:val="22"/>
        </w:rPr>
        <w:t>zkodę</w:t>
      </w:r>
      <w:r w:rsidRPr="00FB1FE6">
        <w:rPr>
          <w:rFonts w:ascii="Arial" w:hAnsi="Arial" w:cs="Arial"/>
          <w:sz w:val="22"/>
          <w:szCs w:val="22"/>
        </w:rPr>
        <w:t>.</w:t>
      </w:r>
    </w:p>
    <w:p w:rsidR="00532C6D" w:rsidRPr="00CA4871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lastRenderedPageBreak/>
        <w:t xml:space="preserve">Prawo do odstąpienia od umowy wskazane w ust.1 Zamawiający może wykonać w terminie </w:t>
      </w:r>
      <w:r w:rsidR="00597991">
        <w:rPr>
          <w:rFonts w:ascii="Arial" w:hAnsi="Arial" w:cs="Arial"/>
          <w:sz w:val="22"/>
          <w:szCs w:val="22"/>
        </w:rPr>
        <w:t>30</w:t>
      </w:r>
      <w:r w:rsidRPr="00FB1FE6">
        <w:rPr>
          <w:rFonts w:ascii="Arial" w:hAnsi="Arial" w:cs="Arial"/>
          <w:sz w:val="22"/>
          <w:szCs w:val="22"/>
        </w:rPr>
        <w:t xml:space="preserve"> dni kalendarzowych od dnia powzięcia wiadomości o okolicznościach</w:t>
      </w:r>
      <w:r w:rsidR="00597991">
        <w:rPr>
          <w:rFonts w:ascii="Arial" w:hAnsi="Arial" w:cs="Arial"/>
          <w:sz w:val="22"/>
          <w:szCs w:val="22"/>
        </w:rPr>
        <w:t>,</w:t>
      </w:r>
      <w:r w:rsidRPr="00FB1FE6">
        <w:rPr>
          <w:rFonts w:ascii="Arial" w:hAnsi="Arial" w:cs="Arial"/>
          <w:sz w:val="22"/>
          <w:szCs w:val="22"/>
        </w:rPr>
        <w:t xml:space="preserve"> o których mowa w ustępie 1. </w:t>
      </w:r>
    </w:p>
    <w:p w:rsidR="00CA4871" w:rsidRPr="00B72E86" w:rsidRDefault="00482D09" w:rsidP="00CA4871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Oświadczenie Zamawiającego o odstąpieniu od umowy będzie miało formę pisemną i będzie zawierało uzasadnienie.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 xml:space="preserve">W razie zaistnienia istotnej zmiany okoliczności powodującej, że wykonanie umowy nie leży w interesie publicznym, czego nie można było przewidzieć w chwili zawarcia umowy, Zamawiający może odstąpić od umowy w terminie </w:t>
      </w:r>
      <w:r w:rsidR="00597991">
        <w:rPr>
          <w:rFonts w:ascii="Arial" w:hAnsi="Arial"/>
          <w:snapToGrid w:val="0"/>
          <w:sz w:val="22"/>
          <w:szCs w:val="22"/>
        </w:rPr>
        <w:t>30</w:t>
      </w:r>
      <w:r w:rsidRPr="00FB1FE6">
        <w:rPr>
          <w:rFonts w:ascii="Arial" w:hAnsi="Arial"/>
          <w:snapToGrid w:val="0"/>
          <w:sz w:val="22"/>
          <w:szCs w:val="22"/>
        </w:rPr>
        <w:t xml:space="preserve"> dni od powzięcia wiadomości o tych </w:t>
      </w:r>
      <w:r w:rsidR="002D5A09" w:rsidRPr="00FB1FE6">
        <w:rPr>
          <w:rFonts w:ascii="Arial" w:hAnsi="Arial"/>
          <w:snapToGrid w:val="0"/>
          <w:sz w:val="22"/>
          <w:szCs w:val="22"/>
        </w:rPr>
        <w:t>okolicznościach.</w:t>
      </w:r>
    </w:p>
    <w:p w:rsidR="002D5A09" w:rsidRPr="00FB1FE6" w:rsidRDefault="00482D09" w:rsidP="00993B92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napToGrid w:val="0"/>
          <w:sz w:val="22"/>
          <w:szCs w:val="22"/>
        </w:rPr>
        <w:t>W przyp</w:t>
      </w:r>
      <w:r w:rsidR="00A62D4B">
        <w:rPr>
          <w:rFonts w:ascii="Arial" w:hAnsi="Arial"/>
          <w:snapToGrid w:val="0"/>
          <w:sz w:val="22"/>
          <w:szCs w:val="22"/>
        </w:rPr>
        <w:t>adkach, o których</w:t>
      </w:r>
      <w:r w:rsidR="00902BB7" w:rsidRPr="00FB1FE6">
        <w:rPr>
          <w:rFonts w:ascii="Arial" w:hAnsi="Arial"/>
          <w:snapToGrid w:val="0"/>
          <w:sz w:val="22"/>
          <w:szCs w:val="22"/>
        </w:rPr>
        <w:t xml:space="preserve"> mowa w ust. 1</w:t>
      </w:r>
      <w:r w:rsidR="003477BD" w:rsidRPr="00FB1FE6">
        <w:rPr>
          <w:rFonts w:ascii="Arial" w:hAnsi="Arial"/>
          <w:snapToGrid w:val="0"/>
          <w:sz w:val="22"/>
          <w:szCs w:val="22"/>
        </w:rPr>
        <w:t xml:space="preserve"> i 4</w:t>
      </w:r>
      <w:r w:rsidRPr="00FB1FE6">
        <w:rPr>
          <w:rFonts w:ascii="Arial" w:hAnsi="Arial"/>
          <w:snapToGrid w:val="0"/>
          <w:sz w:val="22"/>
          <w:szCs w:val="22"/>
        </w:rPr>
        <w:t xml:space="preserve"> Wykonawca może żądać wyłącznie wynagrodzenia należnego z tytułu wykonania części umowy.</w:t>
      </w:r>
    </w:p>
    <w:p w:rsidR="000D7E62" w:rsidRPr="004F7A47" w:rsidRDefault="00482D09" w:rsidP="004F7A47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W przypadku odstąpienia przez Zamawiającego od umowy Zamawiający nie traci uprawnienia do naliczenia kar umownych</w:t>
      </w:r>
      <w:r w:rsidRPr="00FB1FE6">
        <w:rPr>
          <w:rFonts w:ascii="Calibri" w:hAnsi="Calibri"/>
          <w:sz w:val="22"/>
          <w:szCs w:val="22"/>
        </w:rPr>
        <w:t xml:space="preserve">. </w:t>
      </w:r>
    </w:p>
    <w:p w:rsidR="000D7E62" w:rsidRDefault="000D7E62" w:rsidP="00993B92">
      <w:pPr>
        <w:jc w:val="center"/>
        <w:rPr>
          <w:rFonts w:ascii="Arial" w:hAnsi="Arial" w:cs="Arial"/>
          <w:b/>
          <w:sz w:val="22"/>
          <w:szCs w:val="22"/>
        </w:rPr>
      </w:pP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</w:t>
      </w:r>
      <w:r w:rsidR="00FB1FE6">
        <w:rPr>
          <w:rFonts w:ascii="Arial" w:hAnsi="Arial"/>
          <w:b/>
          <w:sz w:val="22"/>
          <w:szCs w:val="22"/>
        </w:rPr>
        <w:t>6</w:t>
      </w:r>
    </w:p>
    <w:p w:rsidR="00597991" w:rsidRDefault="00597991" w:rsidP="003E2A43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obciąży </w:t>
      </w:r>
      <w:r w:rsidR="007A498E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 xml:space="preserve">ykonawcę karami umownymi w przypadku: </w:t>
      </w:r>
    </w:p>
    <w:p w:rsidR="00597991" w:rsidRDefault="00A62D4B" w:rsidP="00597991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zwłoki </w:t>
      </w:r>
      <w:r w:rsidR="00597991">
        <w:rPr>
          <w:rFonts w:ascii="Arial" w:hAnsi="Arial"/>
          <w:sz w:val="22"/>
          <w:szCs w:val="22"/>
        </w:rPr>
        <w:t xml:space="preserve">w przekazaniu dokumentacji w stosunku do terminu określonego w § 2 ust. 1 pkt 1 w </w:t>
      </w:r>
      <w:r w:rsidR="00482D09" w:rsidRPr="003E2A43">
        <w:rPr>
          <w:rFonts w:ascii="Arial" w:hAnsi="Arial"/>
          <w:sz w:val="22"/>
          <w:szCs w:val="22"/>
        </w:rPr>
        <w:t>wysokości 0,</w:t>
      </w:r>
      <w:r w:rsidR="00597991">
        <w:rPr>
          <w:rFonts w:ascii="Arial" w:hAnsi="Arial"/>
          <w:sz w:val="22"/>
          <w:szCs w:val="22"/>
        </w:rPr>
        <w:t>2</w:t>
      </w:r>
      <w:r w:rsidR="00482D09" w:rsidRPr="003E2A43">
        <w:rPr>
          <w:rFonts w:ascii="Arial" w:hAnsi="Arial"/>
          <w:sz w:val="22"/>
          <w:szCs w:val="22"/>
        </w:rPr>
        <w:t xml:space="preserve"> % w</w:t>
      </w:r>
      <w:r w:rsidR="00597991">
        <w:rPr>
          <w:rFonts w:ascii="Arial" w:hAnsi="Arial"/>
          <w:sz w:val="22"/>
          <w:szCs w:val="22"/>
        </w:rPr>
        <w:t xml:space="preserve">ynagrodzenia Wykonawcy brutto określonego w § 3 ust. 1 umowy </w:t>
      </w:r>
      <w:r w:rsidR="00482D09" w:rsidRPr="003E2A43">
        <w:rPr>
          <w:rFonts w:ascii="Arial" w:hAnsi="Arial"/>
          <w:sz w:val="22"/>
          <w:szCs w:val="22"/>
        </w:rPr>
        <w:t xml:space="preserve">- za każdy dzień </w:t>
      </w:r>
      <w:r>
        <w:rPr>
          <w:rFonts w:ascii="Arial" w:hAnsi="Arial"/>
          <w:sz w:val="22"/>
          <w:szCs w:val="22"/>
        </w:rPr>
        <w:t xml:space="preserve">zwłoki, </w:t>
      </w:r>
    </w:p>
    <w:p w:rsidR="007A498E" w:rsidRDefault="00482D09" w:rsidP="007A498E">
      <w:pPr>
        <w:pStyle w:val="Tekstpodstawowywcity"/>
        <w:numPr>
          <w:ilvl w:val="1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7A498E">
        <w:rPr>
          <w:rFonts w:ascii="Arial" w:hAnsi="Arial"/>
          <w:sz w:val="22"/>
          <w:szCs w:val="22"/>
        </w:rPr>
        <w:t xml:space="preserve">odstąpienia od umowy </w:t>
      </w:r>
      <w:r w:rsidR="007A498E">
        <w:rPr>
          <w:rFonts w:ascii="Arial" w:hAnsi="Arial"/>
          <w:sz w:val="22"/>
          <w:szCs w:val="22"/>
        </w:rPr>
        <w:t xml:space="preserve">lub jej rozwiązania przez którąkolwiek ze stron z powodu okoliczności leżących po stronie Wykonawcy – w wysokości 10 % wynagrodzenia Wykonawcy brutto określonego w § 3 ust. 1 umowy, 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Strony zastrzegają sobie prawo dochodzenia odszkodowania uzupełniającego do wysokości rzeczywiście poniesionej szkody.</w:t>
      </w:r>
    </w:p>
    <w:p w:rsidR="00482D09" w:rsidRPr="00FB1FE6" w:rsidRDefault="00482D09" w:rsidP="00993B92">
      <w:pPr>
        <w:pStyle w:val="Tekstpodstawowywcity"/>
        <w:numPr>
          <w:ilvl w:val="0"/>
          <w:numId w:val="2"/>
        </w:numPr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Zamawiający może potrącić kary umowne z wynagrodzenia Wykonawcy.</w:t>
      </w:r>
    </w:p>
    <w:p w:rsidR="00B72E86" w:rsidRDefault="00B72E86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tabs>
          <w:tab w:val="left" w:pos="426"/>
        </w:tabs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 xml:space="preserve">§ </w:t>
      </w:r>
      <w:r w:rsidR="00FB1FE6">
        <w:rPr>
          <w:rFonts w:ascii="Arial" w:hAnsi="Arial"/>
          <w:b/>
          <w:sz w:val="22"/>
          <w:szCs w:val="22"/>
        </w:rPr>
        <w:t>7</w:t>
      </w:r>
    </w:p>
    <w:p w:rsidR="00482D09" w:rsidRPr="00FB1FE6" w:rsidRDefault="00482D09" w:rsidP="007A498E">
      <w:pPr>
        <w:pStyle w:val="Styl"/>
        <w:tabs>
          <w:tab w:val="left" w:pos="426"/>
        </w:tabs>
        <w:ind w:left="360"/>
        <w:jc w:val="both"/>
        <w:rPr>
          <w:sz w:val="22"/>
          <w:szCs w:val="22"/>
        </w:rPr>
      </w:pPr>
      <w:r w:rsidRPr="00FB1FE6">
        <w:rPr>
          <w:sz w:val="22"/>
          <w:szCs w:val="22"/>
        </w:rPr>
        <w:t xml:space="preserve">Zmiany umowy wymagają pisemnej formy w postaci aneksu podpisanego przez Strony pod rygorem nieważności. </w:t>
      </w:r>
    </w:p>
    <w:p w:rsidR="00FB1FE6" w:rsidRDefault="00FB1FE6" w:rsidP="007B1AA4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8</w:t>
      </w:r>
    </w:p>
    <w:p w:rsidR="00482D09" w:rsidRPr="00B72E86" w:rsidRDefault="00482D09" w:rsidP="00B72E86">
      <w:pPr>
        <w:pStyle w:val="Styl"/>
        <w:numPr>
          <w:ilvl w:val="0"/>
          <w:numId w:val="9"/>
        </w:numPr>
        <w:jc w:val="both"/>
        <w:rPr>
          <w:sz w:val="22"/>
          <w:szCs w:val="22"/>
        </w:rPr>
      </w:pPr>
      <w:r w:rsidRPr="00FB1FE6">
        <w:rPr>
          <w:sz w:val="22"/>
          <w:szCs w:val="22"/>
        </w:rPr>
        <w:t>Wykonawca przenosi na Zamawiającego</w:t>
      </w:r>
      <w:r w:rsidR="007A498E">
        <w:rPr>
          <w:sz w:val="22"/>
          <w:szCs w:val="22"/>
        </w:rPr>
        <w:t xml:space="preserve">, w ramach wynagrodzenie określonego w § 3 ust. 1 </w:t>
      </w:r>
      <w:proofErr w:type="spellStart"/>
      <w:r w:rsidR="007A498E">
        <w:rPr>
          <w:sz w:val="22"/>
          <w:szCs w:val="22"/>
        </w:rPr>
        <w:t>umowy,autorskie</w:t>
      </w:r>
      <w:proofErr w:type="spellEnd"/>
      <w:r w:rsidR="007A498E">
        <w:rPr>
          <w:sz w:val="22"/>
          <w:szCs w:val="22"/>
        </w:rPr>
        <w:t xml:space="preserve"> prawa majątkowe do utworów powstałych w związku z realizacją niniejszej umowy, bez ograniczeń czasowych i terytorialnych, z dniem podpisania protokołu odbioru końcowego.  </w:t>
      </w:r>
    </w:p>
    <w:p w:rsidR="00CD0D12" w:rsidRPr="00CD0D12" w:rsidRDefault="00CD0D12" w:rsidP="00993B92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CD0D12">
        <w:rPr>
          <w:rFonts w:ascii="Arial" w:hAnsi="Arial" w:cs="Arial"/>
          <w:sz w:val="22"/>
          <w:szCs w:val="22"/>
        </w:rPr>
        <w:t>W ramach wynagrodzenia określonego w § 3 umowy Wykonawca przenosi na Zamawiającego prawo do zezwalania na wykonywanie zależnych praw autorskich do wszelkich opracowań utworów powstałych w ramach realizacji niniejszej umowy, tj. prawo zezwalania na rozporządzanie i korzystanie z takich opracowań.</w:t>
      </w:r>
    </w:p>
    <w:p w:rsidR="00482D09" w:rsidRPr="002A7D57" w:rsidRDefault="00482D09" w:rsidP="002A7D57">
      <w:pPr>
        <w:pStyle w:val="Tekstpodstawowy"/>
        <w:numPr>
          <w:ilvl w:val="0"/>
          <w:numId w:val="9"/>
        </w:numPr>
        <w:rPr>
          <w:rFonts w:ascii="Arial" w:hAnsi="Arial"/>
          <w:sz w:val="22"/>
          <w:szCs w:val="22"/>
        </w:rPr>
      </w:pPr>
      <w:r w:rsidRPr="00CD0D12">
        <w:rPr>
          <w:rFonts w:ascii="Arial" w:hAnsi="Arial" w:cs="Arial"/>
          <w:sz w:val="22"/>
          <w:szCs w:val="22"/>
        </w:rPr>
        <w:t xml:space="preserve">Przeniesienie autorskich praw majątkowych dotyczy wszystkich pól eksploatacji, w </w:t>
      </w:r>
      <w:r w:rsidRPr="00FB1FE6">
        <w:rPr>
          <w:rFonts w:ascii="Arial" w:hAnsi="Arial"/>
          <w:sz w:val="22"/>
          <w:szCs w:val="22"/>
        </w:rPr>
        <w:t xml:space="preserve">tym </w:t>
      </w:r>
      <w:r w:rsidR="002A7D57">
        <w:rPr>
          <w:rFonts w:ascii="Arial" w:hAnsi="Arial"/>
          <w:sz w:val="22"/>
          <w:szCs w:val="22"/>
        </w:rPr>
        <w:br/>
      </w:r>
      <w:r w:rsidRPr="00FB1FE6">
        <w:rPr>
          <w:rFonts w:ascii="Arial" w:hAnsi="Arial"/>
          <w:sz w:val="22"/>
          <w:szCs w:val="22"/>
        </w:rPr>
        <w:t>w</w:t>
      </w:r>
      <w:r w:rsidR="002A7D57">
        <w:rPr>
          <w:rFonts w:ascii="Arial" w:hAnsi="Arial"/>
          <w:sz w:val="22"/>
          <w:szCs w:val="22"/>
        </w:rPr>
        <w:t xml:space="preserve"> </w:t>
      </w:r>
      <w:r w:rsidRPr="002A7D57">
        <w:rPr>
          <w:rFonts w:ascii="Arial" w:hAnsi="Arial"/>
          <w:sz w:val="22"/>
          <w:szCs w:val="22"/>
        </w:rPr>
        <w:t>szczególności: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powielania przedmiotu umowy dowolną techniką,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wprowadzania przedmiotu umowy do pamięci komputera, </w:t>
      </w:r>
      <w:r w:rsidR="00E32726">
        <w:rPr>
          <w:rFonts w:ascii="Arial" w:hAnsi="Arial"/>
          <w:sz w:val="22"/>
          <w:szCs w:val="22"/>
        </w:rPr>
        <w:t xml:space="preserve">sieci komputerowych m.in. </w:t>
      </w:r>
      <w:proofErr w:type="spellStart"/>
      <w:r w:rsidR="00E32726">
        <w:rPr>
          <w:rFonts w:ascii="Arial" w:hAnsi="Arial"/>
          <w:sz w:val="22"/>
          <w:szCs w:val="22"/>
        </w:rPr>
        <w:t>internetu</w:t>
      </w:r>
      <w:proofErr w:type="spellEnd"/>
      <w:r w:rsidR="00E32726">
        <w:rPr>
          <w:rFonts w:ascii="Arial" w:hAnsi="Arial"/>
          <w:sz w:val="22"/>
          <w:szCs w:val="22"/>
        </w:rPr>
        <w:t xml:space="preserve">, </w:t>
      </w:r>
      <w:r w:rsidRPr="00FB1FE6">
        <w:rPr>
          <w:rFonts w:ascii="Arial" w:hAnsi="Arial"/>
          <w:sz w:val="22"/>
          <w:szCs w:val="22"/>
        </w:rPr>
        <w:t>przesyłania i przenoszenia na nośnikach elektronicznych,</w:t>
      </w:r>
    </w:p>
    <w:p w:rsidR="00482D09" w:rsidRPr="00FB1FE6" w:rsidRDefault="00CD0D12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wielokrotnego </w:t>
      </w:r>
      <w:r w:rsidR="00482D09" w:rsidRPr="00FB1FE6">
        <w:rPr>
          <w:rFonts w:ascii="Arial" w:hAnsi="Arial"/>
          <w:sz w:val="22"/>
          <w:szCs w:val="22"/>
        </w:rPr>
        <w:t>wykorzystania przedmiotu umowy w postępowaniu o udzielenie zamówienia publicznego, którego przedmiotem będzie wybór wykonawcy robót budowlanych,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dokonywania zmian w przedmiocie umowy przez Zamawiającego lub osoby przez niego upoważnione,</w:t>
      </w:r>
    </w:p>
    <w:p w:rsidR="00482D09" w:rsidRPr="00FB1FE6" w:rsidRDefault="00482D09" w:rsidP="00993B92">
      <w:pPr>
        <w:pStyle w:val="Tekstpodstawowy"/>
        <w:numPr>
          <w:ilvl w:val="2"/>
          <w:numId w:val="9"/>
        </w:numPr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publicznego udostępniania,</w:t>
      </w:r>
    </w:p>
    <w:p w:rsidR="00482D09" w:rsidRDefault="00482D09" w:rsidP="00993B92">
      <w:pPr>
        <w:pStyle w:val="Tekstpodstawowy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skierowania do realizacji</w:t>
      </w:r>
      <w:r w:rsidRPr="00FB1FE6">
        <w:rPr>
          <w:rFonts w:ascii="Arial" w:hAnsi="Arial" w:cs="Arial"/>
          <w:sz w:val="22"/>
          <w:szCs w:val="22"/>
        </w:rPr>
        <w:t>.</w:t>
      </w:r>
    </w:p>
    <w:p w:rsidR="007A498E" w:rsidRDefault="007A498E" w:rsidP="007A498E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okresie od wydania utworów Zamawiającemu do nabycia przez Zamawiającego autorskich praw majątkowych do utworów, Wykonawca upoważnia Zamawiającego do nieodpłatnego korzystania z tych utworów na polach eksploatacji wymienionych powyżej.</w:t>
      </w:r>
    </w:p>
    <w:p w:rsidR="007A498E" w:rsidRPr="00FB1FE6" w:rsidRDefault="007A498E" w:rsidP="007A498E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chwilą przeniesienia autorskich praw majątkowych</w:t>
      </w:r>
      <w:r w:rsidR="00CD0D12">
        <w:rPr>
          <w:rFonts w:ascii="Arial" w:hAnsi="Arial" w:cs="Arial"/>
          <w:sz w:val="22"/>
          <w:szCs w:val="22"/>
        </w:rPr>
        <w:t xml:space="preserve">, w ramach wynagrodzenia określonego w § 3 umowy, </w:t>
      </w:r>
      <w:r>
        <w:rPr>
          <w:rFonts w:ascii="Arial" w:hAnsi="Arial" w:cs="Arial"/>
          <w:sz w:val="22"/>
          <w:szCs w:val="22"/>
        </w:rPr>
        <w:t xml:space="preserve">na Zamawiającego przechodzi własność nośników, na których utwory utrwalono.   </w:t>
      </w:r>
    </w:p>
    <w:p w:rsidR="00532C6D" w:rsidRPr="00FB1FE6" w:rsidRDefault="00482D09" w:rsidP="003A683A">
      <w:pPr>
        <w:pStyle w:val="Tekstpodstawowy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 xml:space="preserve">Zamawiający zastrzega, iż w przypadku wykonywania przedmiotu umowy przez podwykonawców </w:t>
      </w:r>
      <w:r w:rsidR="00BF4E5D">
        <w:rPr>
          <w:rFonts w:ascii="Arial" w:hAnsi="Arial" w:cs="Arial"/>
          <w:sz w:val="22"/>
          <w:szCs w:val="22"/>
        </w:rPr>
        <w:t xml:space="preserve">Wykonawca </w:t>
      </w:r>
      <w:r w:rsidRPr="00FB1FE6">
        <w:rPr>
          <w:rFonts w:ascii="Arial" w:hAnsi="Arial" w:cs="Arial"/>
          <w:sz w:val="22"/>
          <w:szCs w:val="22"/>
        </w:rPr>
        <w:t xml:space="preserve">zobowiązany jest do </w:t>
      </w:r>
      <w:r w:rsidR="00BF4E5D">
        <w:rPr>
          <w:rFonts w:ascii="Arial" w:hAnsi="Arial" w:cs="Arial"/>
          <w:sz w:val="22"/>
          <w:szCs w:val="22"/>
        </w:rPr>
        <w:t xml:space="preserve">uprzedniego nabycia </w:t>
      </w:r>
      <w:r w:rsidRPr="00FB1FE6">
        <w:rPr>
          <w:rFonts w:ascii="Arial" w:hAnsi="Arial" w:cs="Arial"/>
          <w:sz w:val="22"/>
          <w:szCs w:val="22"/>
        </w:rPr>
        <w:t>wszystkich autorskich praw majątkowych, o których mowa w ust. 1</w:t>
      </w:r>
      <w:r w:rsidR="00CD0D12">
        <w:rPr>
          <w:rFonts w:ascii="Arial" w:hAnsi="Arial" w:cs="Arial"/>
          <w:sz w:val="22"/>
          <w:szCs w:val="22"/>
        </w:rPr>
        <w:t xml:space="preserve"> – 5</w:t>
      </w:r>
      <w:r w:rsidR="00BF4E5D">
        <w:rPr>
          <w:rFonts w:ascii="Arial" w:hAnsi="Arial" w:cs="Arial"/>
          <w:sz w:val="22"/>
          <w:szCs w:val="22"/>
        </w:rPr>
        <w:t xml:space="preserve">. </w:t>
      </w:r>
    </w:p>
    <w:p w:rsidR="000D7E62" w:rsidRDefault="000D7E62" w:rsidP="00600D38">
      <w:pPr>
        <w:pStyle w:val="Tekstpodstawowy"/>
        <w:ind w:left="1080"/>
        <w:rPr>
          <w:rFonts w:ascii="Arial" w:hAnsi="Arial" w:cs="Arial"/>
          <w:b/>
          <w:sz w:val="22"/>
          <w:szCs w:val="22"/>
        </w:rPr>
      </w:pPr>
    </w:p>
    <w:p w:rsidR="009F39ED" w:rsidRDefault="009F39ED" w:rsidP="000D7E62">
      <w:pPr>
        <w:pStyle w:val="Tekstpodstawowy"/>
        <w:ind w:left="3912" w:firstLine="336"/>
        <w:rPr>
          <w:rFonts w:ascii="Arial" w:hAnsi="Arial" w:cs="Arial"/>
          <w:b/>
          <w:sz w:val="22"/>
          <w:szCs w:val="22"/>
        </w:rPr>
      </w:pPr>
    </w:p>
    <w:p w:rsidR="00482D09" w:rsidRPr="00FB1FE6" w:rsidRDefault="00482D09" w:rsidP="000D7E62">
      <w:pPr>
        <w:pStyle w:val="Tekstpodstawowy"/>
        <w:ind w:left="3912" w:firstLine="336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 xml:space="preserve">§ </w:t>
      </w:r>
      <w:r w:rsidR="00FB1FE6">
        <w:rPr>
          <w:rFonts w:ascii="Arial" w:hAnsi="Arial" w:cs="Arial"/>
          <w:b/>
          <w:sz w:val="22"/>
          <w:szCs w:val="22"/>
        </w:rPr>
        <w:t>9</w:t>
      </w:r>
    </w:p>
    <w:p w:rsidR="00482D09" w:rsidRPr="00FB1FE6" w:rsidRDefault="00482D09" w:rsidP="00993B92">
      <w:pPr>
        <w:jc w:val="both"/>
        <w:rPr>
          <w:rFonts w:ascii="Arial" w:hAnsi="Arial" w:cs="Arial"/>
          <w:sz w:val="22"/>
          <w:szCs w:val="22"/>
        </w:rPr>
      </w:pPr>
      <w:r w:rsidRPr="00FB1FE6">
        <w:rPr>
          <w:rFonts w:ascii="Arial" w:hAnsi="Arial" w:cs="Arial"/>
          <w:sz w:val="22"/>
          <w:szCs w:val="22"/>
        </w:rPr>
        <w:t>Zamawiający nie wyraża zgody na przeniesienie wierzytelności wynikających z niniejszej umowy na osobę trzecią.</w:t>
      </w:r>
    </w:p>
    <w:p w:rsidR="00482D09" w:rsidRPr="00FB1FE6" w:rsidRDefault="00482D09" w:rsidP="00993B9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FB1FE6">
        <w:rPr>
          <w:rFonts w:ascii="Arial" w:hAnsi="Arial" w:cs="Arial"/>
          <w:b/>
          <w:sz w:val="22"/>
          <w:szCs w:val="22"/>
        </w:rPr>
        <w:t>§ 1</w:t>
      </w:r>
      <w:r w:rsidR="00FB1FE6">
        <w:rPr>
          <w:rFonts w:ascii="Arial" w:hAnsi="Arial" w:cs="Arial"/>
          <w:b/>
          <w:sz w:val="22"/>
          <w:szCs w:val="22"/>
        </w:rPr>
        <w:t>0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W sprawach nieuregulowanych niniejszą umową będą miały zastosowanie właściwe przepisy Kodeksu Cywilnego</w:t>
      </w:r>
      <w:r w:rsidR="000E3DD2">
        <w:rPr>
          <w:rFonts w:ascii="Arial" w:hAnsi="Arial"/>
          <w:sz w:val="22"/>
          <w:szCs w:val="22"/>
        </w:rPr>
        <w:t xml:space="preserve"> </w:t>
      </w:r>
      <w:r w:rsidRPr="00FB1FE6">
        <w:rPr>
          <w:rFonts w:ascii="Arial" w:hAnsi="Arial"/>
          <w:sz w:val="22"/>
          <w:szCs w:val="22"/>
        </w:rPr>
        <w:t>oraz inn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powszechnie obowiązując</w:t>
      </w:r>
      <w:r w:rsidR="00BF1C7F" w:rsidRPr="00FB1FE6">
        <w:rPr>
          <w:rFonts w:ascii="Arial" w:hAnsi="Arial"/>
          <w:sz w:val="22"/>
          <w:szCs w:val="22"/>
        </w:rPr>
        <w:t>e</w:t>
      </w:r>
      <w:r w:rsidRPr="00FB1FE6">
        <w:rPr>
          <w:rFonts w:ascii="Arial" w:hAnsi="Arial"/>
          <w:sz w:val="22"/>
          <w:szCs w:val="22"/>
        </w:rPr>
        <w:t xml:space="preserve"> przepis</w:t>
      </w:r>
      <w:r w:rsidR="00BF1C7F" w:rsidRPr="00FB1FE6">
        <w:rPr>
          <w:rFonts w:ascii="Arial" w:hAnsi="Arial"/>
          <w:sz w:val="22"/>
          <w:szCs w:val="22"/>
        </w:rPr>
        <w:t>y</w:t>
      </w:r>
      <w:r w:rsidRPr="00FB1FE6">
        <w:rPr>
          <w:rFonts w:ascii="Arial" w:hAnsi="Arial"/>
          <w:sz w:val="22"/>
          <w:szCs w:val="22"/>
        </w:rPr>
        <w:t xml:space="preserve"> prawa.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Spory powstałe na tle realizacji niniejszej umowy będą załatwiane na drodze polubownej, a w przypadku braku zgody rozstrzygał je będzie sąd powszechny właściwy dla siedziby Zamawiającego.</w:t>
      </w:r>
    </w:p>
    <w:p w:rsidR="00482D09" w:rsidRPr="00FB1FE6" w:rsidRDefault="00482D09" w:rsidP="00993B92">
      <w:pPr>
        <w:pStyle w:val="Tekstpodstawowywcity"/>
        <w:numPr>
          <w:ilvl w:val="0"/>
          <w:numId w:val="1"/>
        </w:numPr>
        <w:tabs>
          <w:tab w:val="num" w:pos="1211"/>
        </w:tabs>
        <w:spacing w:line="240" w:lineRule="auto"/>
        <w:ind w:right="-2"/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 xml:space="preserve">Integralną część niniejszej umowy stanowi  oferta Wykonawcy.  </w:t>
      </w:r>
    </w:p>
    <w:p w:rsidR="00E43BA5" w:rsidRDefault="00E43BA5" w:rsidP="00993B92">
      <w:pPr>
        <w:jc w:val="center"/>
        <w:rPr>
          <w:rFonts w:ascii="Arial" w:hAnsi="Arial"/>
          <w:b/>
          <w:sz w:val="22"/>
          <w:szCs w:val="22"/>
        </w:rPr>
      </w:pPr>
    </w:p>
    <w:p w:rsidR="00482D09" w:rsidRPr="00FB1FE6" w:rsidRDefault="00482D09" w:rsidP="00993B92">
      <w:pPr>
        <w:jc w:val="center"/>
        <w:rPr>
          <w:rFonts w:ascii="Arial" w:hAnsi="Arial"/>
          <w:b/>
          <w:sz w:val="22"/>
          <w:szCs w:val="22"/>
        </w:rPr>
      </w:pPr>
      <w:r w:rsidRPr="00FB1FE6">
        <w:rPr>
          <w:rFonts w:ascii="Arial" w:hAnsi="Arial"/>
          <w:b/>
          <w:sz w:val="22"/>
          <w:szCs w:val="22"/>
        </w:rPr>
        <w:t>§ 1</w:t>
      </w:r>
      <w:r w:rsidR="00FB1FE6">
        <w:rPr>
          <w:rFonts w:ascii="Arial" w:hAnsi="Arial"/>
          <w:b/>
          <w:sz w:val="22"/>
          <w:szCs w:val="22"/>
        </w:rPr>
        <w:t>1</w:t>
      </w:r>
    </w:p>
    <w:p w:rsidR="00482D09" w:rsidRPr="00FB1FE6" w:rsidRDefault="00482D09" w:rsidP="00993B92">
      <w:pPr>
        <w:pStyle w:val="Tekstpodstawowy3"/>
        <w:tabs>
          <w:tab w:val="left" w:pos="284"/>
        </w:tabs>
        <w:rPr>
          <w:rFonts w:ascii="Arial" w:hAnsi="Arial"/>
          <w:sz w:val="22"/>
          <w:szCs w:val="22"/>
        </w:rPr>
      </w:pPr>
      <w:r w:rsidRPr="00FB1FE6">
        <w:rPr>
          <w:rFonts w:ascii="Arial" w:hAnsi="Arial"/>
          <w:sz w:val="22"/>
          <w:szCs w:val="22"/>
        </w:rPr>
        <w:t>Umowę sporządzono w 3 jednobrzmiących egzemplarzach, w tym 2 dla Zamawiającego.</w:t>
      </w:r>
    </w:p>
    <w:p w:rsidR="00482D09" w:rsidRDefault="00482D09" w:rsidP="00993B92">
      <w:pPr>
        <w:pStyle w:val="Tekstpodstawowy3"/>
        <w:tabs>
          <w:tab w:val="left" w:pos="284"/>
        </w:tabs>
        <w:ind w:firstLine="426"/>
        <w:rPr>
          <w:rFonts w:ascii="Arial" w:hAnsi="Arial"/>
          <w:sz w:val="22"/>
          <w:szCs w:val="22"/>
        </w:rPr>
      </w:pPr>
    </w:p>
    <w:p w:rsidR="00001E29" w:rsidRDefault="00482D09" w:rsidP="00993B92">
      <w:pPr>
        <w:rPr>
          <w:rFonts w:ascii="Arial" w:hAnsi="Arial" w:cs="Arial"/>
        </w:rPr>
      </w:pPr>
      <w:r w:rsidRPr="00FB1FE6">
        <w:rPr>
          <w:rFonts w:ascii="Arial" w:hAnsi="Arial" w:cs="Arial"/>
          <w:sz w:val="22"/>
          <w:szCs w:val="22"/>
        </w:rPr>
        <w:t>ZAMAWIAJĄCY</w:t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</w:r>
      <w:r w:rsidRPr="00FB1FE6">
        <w:rPr>
          <w:rFonts w:ascii="Arial" w:hAnsi="Arial" w:cs="Arial"/>
          <w:sz w:val="22"/>
          <w:szCs w:val="22"/>
        </w:rPr>
        <w:tab/>
        <w:t>WYKONAWC</w:t>
      </w:r>
      <w:r w:rsidRPr="003A683A">
        <w:rPr>
          <w:rFonts w:ascii="Arial" w:hAnsi="Arial" w:cs="Arial"/>
        </w:rPr>
        <w:t>A</w:t>
      </w:r>
    </w:p>
    <w:p w:rsidR="00001E29" w:rsidRDefault="00001E29" w:rsidP="00993B92">
      <w:pPr>
        <w:rPr>
          <w:rFonts w:ascii="Arial" w:hAnsi="Arial" w:cs="Arial"/>
          <w:sz w:val="18"/>
          <w:szCs w:val="18"/>
        </w:rPr>
      </w:pPr>
    </w:p>
    <w:p w:rsidR="00001E29" w:rsidRDefault="00001E29" w:rsidP="00993B92">
      <w:pPr>
        <w:rPr>
          <w:rFonts w:ascii="Arial" w:hAnsi="Arial" w:cs="Arial"/>
          <w:sz w:val="18"/>
          <w:szCs w:val="18"/>
        </w:rPr>
      </w:pPr>
    </w:p>
    <w:p w:rsidR="00001E29" w:rsidRDefault="00001E29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9554F" w:rsidRDefault="0009554F" w:rsidP="00993B92">
      <w:pPr>
        <w:rPr>
          <w:rFonts w:ascii="Arial" w:hAnsi="Arial" w:cs="Arial"/>
          <w:sz w:val="18"/>
          <w:szCs w:val="18"/>
        </w:rPr>
      </w:pPr>
    </w:p>
    <w:p w:rsidR="000F1A73" w:rsidRDefault="000F1A73" w:rsidP="00993B92">
      <w:pPr>
        <w:rPr>
          <w:rFonts w:ascii="Arial" w:hAnsi="Arial" w:cs="Arial"/>
          <w:sz w:val="18"/>
          <w:szCs w:val="18"/>
        </w:rPr>
      </w:pPr>
    </w:p>
    <w:p w:rsidR="000F1A73" w:rsidRDefault="000F1A73" w:rsidP="00993B92">
      <w:pPr>
        <w:rPr>
          <w:rFonts w:ascii="Arial" w:hAnsi="Arial" w:cs="Arial"/>
          <w:sz w:val="18"/>
          <w:szCs w:val="18"/>
        </w:rPr>
      </w:pPr>
    </w:p>
    <w:p w:rsidR="000F1A73" w:rsidRDefault="000F1A73" w:rsidP="00993B92">
      <w:pPr>
        <w:rPr>
          <w:rFonts w:ascii="Arial" w:hAnsi="Arial" w:cs="Arial"/>
          <w:sz w:val="18"/>
          <w:szCs w:val="18"/>
        </w:rPr>
      </w:pPr>
    </w:p>
    <w:p w:rsidR="000F1A73" w:rsidRDefault="000F1A73" w:rsidP="00993B92">
      <w:pPr>
        <w:rPr>
          <w:rFonts w:ascii="Arial" w:hAnsi="Arial" w:cs="Arial"/>
          <w:sz w:val="18"/>
          <w:szCs w:val="18"/>
        </w:rPr>
      </w:pPr>
    </w:p>
    <w:p w:rsidR="000F1A73" w:rsidRDefault="000F1A73" w:rsidP="00993B92">
      <w:pPr>
        <w:rPr>
          <w:rFonts w:ascii="Arial" w:hAnsi="Arial" w:cs="Arial"/>
          <w:sz w:val="18"/>
          <w:szCs w:val="18"/>
        </w:rPr>
      </w:pPr>
    </w:p>
    <w:p w:rsidR="006E1DE3" w:rsidRDefault="006E1DE3" w:rsidP="00993B92">
      <w:pPr>
        <w:rPr>
          <w:rFonts w:ascii="Arial" w:hAnsi="Arial" w:cs="Arial"/>
          <w:sz w:val="18"/>
          <w:szCs w:val="18"/>
        </w:rPr>
      </w:pPr>
      <w:r w:rsidRPr="006E1DE3">
        <w:rPr>
          <w:rFonts w:ascii="Arial" w:hAnsi="Arial" w:cs="Arial"/>
          <w:sz w:val="18"/>
          <w:szCs w:val="18"/>
        </w:rPr>
        <w:t>sporządził:</w:t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</w:r>
      <w:r w:rsidRPr="006E1DE3">
        <w:rPr>
          <w:rFonts w:ascii="Arial" w:hAnsi="Arial" w:cs="Arial"/>
          <w:sz w:val="18"/>
          <w:szCs w:val="18"/>
        </w:rPr>
        <w:tab/>
        <w:t>sprawdził pod względem merytorycznym:</w:t>
      </w:r>
    </w:p>
    <w:p w:rsidR="0055472F" w:rsidRDefault="0055472F" w:rsidP="00993B92">
      <w:pPr>
        <w:rPr>
          <w:rFonts w:ascii="Arial" w:hAnsi="Arial" w:cs="Arial"/>
          <w:sz w:val="18"/>
          <w:szCs w:val="18"/>
        </w:rPr>
      </w:pPr>
    </w:p>
    <w:p w:rsidR="0055472F" w:rsidRDefault="0055472F" w:rsidP="00993B9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Dz. </w:t>
      </w:r>
      <w:r w:rsidR="000E3DD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 xml:space="preserve">00 rozdz. </w:t>
      </w:r>
      <w:r w:rsidR="000E3DD2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001</w:t>
      </w:r>
      <w:r w:rsidR="000E3DD2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 xml:space="preserve"> § 6050</w:t>
      </w:r>
    </w:p>
    <w:p w:rsidR="0055472F" w:rsidRPr="00001E29" w:rsidRDefault="0055472F" w:rsidP="00993B92">
      <w:pPr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Zad. </w:t>
      </w:r>
    </w:p>
    <w:sectPr w:rsidR="0055472F" w:rsidRPr="00001E29" w:rsidSect="008C5D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9D6" w:rsidRDefault="000459D6" w:rsidP="007D4723">
      <w:r>
        <w:separator/>
      </w:r>
    </w:p>
  </w:endnote>
  <w:endnote w:type="continuationSeparator" w:id="0">
    <w:p w:rsidR="000459D6" w:rsidRDefault="000459D6" w:rsidP="007D4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4176595"/>
      <w:docPartObj>
        <w:docPartGallery w:val="Page Numbers (Bottom of Page)"/>
        <w:docPartUnique/>
      </w:docPartObj>
    </w:sdtPr>
    <w:sdtEndPr/>
    <w:sdtContent>
      <w:p w:rsidR="002A7D57" w:rsidRDefault="000459D6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3F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A7D57" w:rsidRDefault="002A7D5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9D6" w:rsidRDefault="000459D6" w:rsidP="007D4723">
      <w:r>
        <w:separator/>
      </w:r>
    </w:p>
  </w:footnote>
  <w:footnote w:type="continuationSeparator" w:id="0">
    <w:p w:rsidR="000459D6" w:rsidRDefault="000459D6" w:rsidP="007D4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6B2"/>
    <w:multiLevelType w:val="hybridMultilevel"/>
    <w:tmpl w:val="0538ABA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27A2D"/>
    <w:multiLevelType w:val="hybridMultilevel"/>
    <w:tmpl w:val="E1AC1294"/>
    <w:lvl w:ilvl="0" w:tplc="44F829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6F5"/>
    <w:multiLevelType w:val="hybridMultilevel"/>
    <w:tmpl w:val="DBD8A4F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970F22"/>
    <w:multiLevelType w:val="multilevel"/>
    <w:tmpl w:val="795C34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DD54A52"/>
    <w:multiLevelType w:val="hybridMultilevel"/>
    <w:tmpl w:val="BB2AD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643D9"/>
    <w:multiLevelType w:val="hybridMultilevel"/>
    <w:tmpl w:val="D226878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A1D6D"/>
    <w:multiLevelType w:val="hybridMultilevel"/>
    <w:tmpl w:val="689219E8"/>
    <w:lvl w:ilvl="0" w:tplc="DE90F90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F0CC8"/>
    <w:multiLevelType w:val="hybridMultilevel"/>
    <w:tmpl w:val="4CDE3DD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1A7127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56523D04"/>
    <w:multiLevelType w:val="hybridMultilevel"/>
    <w:tmpl w:val="5D805E04"/>
    <w:lvl w:ilvl="0" w:tplc="245072B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64650"/>
    <w:multiLevelType w:val="hybridMultilevel"/>
    <w:tmpl w:val="0B60BE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90FFF"/>
    <w:multiLevelType w:val="multilevel"/>
    <w:tmpl w:val="BEC29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68403C0C"/>
    <w:multiLevelType w:val="hybridMultilevel"/>
    <w:tmpl w:val="D736D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C199B"/>
    <w:multiLevelType w:val="multilevel"/>
    <w:tmpl w:val="B5BEDD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284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6DC20C2A"/>
    <w:multiLevelType w:val="multilevel"/>
    <w:tmpl w:val="CEF29A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84E0CAB"/>
    <w:multiLevelType w:val="multilevel"/>
    <w:tmpl w:val="FE22F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8FC3DBB"/>
    <w:multiLevelType w:val="multilevel"/>
    <w:tmpl w:val="E57C7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9BE308D"/>
    <w:multiLevelType w:val="hybridMultilevel"/>
    <w:tmpl w:val="B956CD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EC69E9"/>
    <w:multiLevelType w:val="multilevel"/>
    <w:tmpl w:val="E97E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87"/>
        </w:tabs>
        <w:ind w:left="1211" w:hanging="284"/>
      </w:pPr>
      <w:rPr>
        <w:rFonts w:ascii="Arial" w:hAnsi="Arial" w:cs="Arial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1571"/>
        </w:tabs>
        <w:ind w:left="1494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9"/>
  </w:num>
  <w:num w:numId="3">
    <w:abstractNumId w:val="16"/>
  </w:num>
  <w:num w:numId="4">
    <w:abstractNumId w:val="3"/>
  </w:num>
  <w:num w:numId="5">
    <w:abstractNumId w:val="8"/>
  </w:num>
  <w:num w:numId="6">
    <w:abstractNumId w:val="6"/>
  </w:num>
  <w:num w:numId="7">
    <w:abstractNumId w:val="12"/>
  </w:num>
  <w:num w:numId="8">
    <w:abstractNumId w:val="17"/>
  </w:num>
  <w:num w:numId="9">
    <w:abstractNumId w:val="14"/>
  </w:num>
  <w:num w:numId="10">
    <w:abstractNumId w:val="2"/>
  </w:num>
  <w:num w:numId="11">
    <w:abstractNumId w:val="19"/>
  </w:num>
  <w:num w:numId="12">
    <w:abstractNumId w:val="1"/>
  </w:num>
  <w:num w:numId="13">
    <w:abstractNumId w:val="7"/>
  </w:num>
  <w:num w:numId="14">
    <w:abstractNumId w:val="0"/>
  </w:num>
  <w:num w:numId="15">
    <w:abstractNumId w:val="13"/>
  </w:num>
  <w:num w:numId="16">
    <w:abstractNumId w:val="18"/>
  </w:num>
  <w:num w:numId="17">
    <w:abstractNumId w:val="11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D09"/>
    <w:rsid w:val="00001E29"/>
    <w:rsid w:val="00041B0A"/>
    <w:rsid w:val="000443A5"/>
    <w:rsid w:val="000459D6"/>
    <w:rsid w:val="00080480"/>
    <w:rsid w:val="0009554F"/>
    <w:rsid w:val="000D6FC7"/>
    <w:rsid w:val="000D7E62"/>
    <w:rsid w:val="000E3DD2"/>
    <w:rsid w:val="000F1A73"/>
    <w:rsid w:val="00100C2F"/>
    <w:rsid w:val="00104961"/>
    <w:rsid w:val="001049DC"/>
    <w:rsid w:val="00113AC2"/>
    <w:rsid w:val="00141053"/>
    <w:rsid w:val="00145C17"/>
    <w:rsid w:val="001613BE"/>
    <w:rsid w:val="001642A9"/>
    <w:rsid w:val="00165B2D"/>
    <w:rsid w:val="00174D69"/>
    <w:rsid w:val="00181D0B"/>
    <w:rsid w:val="001D0A2D"/>
    <w:rsid w:val="001D3344"/>
    <w:rsid w:val="002257E7"/>
    <w:rsid w:val="002378E6"/>
    <w:rsid w:val="002A7D57"/>
    <w:rsid w:val="002B2F0A"/>
    <w:rsid w:val="002D2C84"/>
    <w:rsid w:val="002D5A09"/>
    <w:rsid w:val="002E6432"/>
    <w:rsid w:val="002F5EFE"/>
    <w:rsid w:val="00334965"/>
    <w:rsid w:val="003477BD"/>
    <w:rsid w:val="00394F2D"/>
    <w:rsid w:val="003965C0"/>
    <w:rsid w:val="00396801"/>
    <w:rsid w:val="003A5400"/>
    <w:rsid w:val="003A683A"/>
    <w:rsid w:val="003A793E"/>
    <w:rsid w:val="003D18E8"/>
    <w:rsid w:val="003E2A43"/>
    <w:rsid w:val="0040327A"/>
    <w:rsid w:val="00432172"/>
    <w:rsid w:val="00457884"/>
    <w:rsid w:val="00475C08"/>
    <w:rsid w:val="00482D09"/>
    <w:rsid w:val="004B068C"/>
    <w:rsid w:val="004F7A47"/>
    <w:rsid w:val="00532C6D"/>
    <w:rsid w:val="0055126E"/>
    <w:rsid w:val="0055472F"/>
    <w:rsid w:val="00567ADB"/>
    <w:rsid w:val="00571F12"/>
    <w:rsid w:val="0059111E"/>
    <w:rsid w:val="00597991"/>
    <w:rsid w:val="005A4681"/>
    <w:rsid w:val="005E04E3"/>
    <w:rsid w:val="00600D38"/>
    <w:rsid w:val="0061090C"/>
    <w:rsid w:val="00623562"/>
    <w:rsid w:val="00692663"/>
    <w:rsid w:val="00697578"/>
    <w:rsid w:val="006A0AF4"/>
    <w:rsid w:val="006B1686"/>
    <w:rsid w:val="006D436B"/>
    <w:rsid w:val="006E1DE3"/>
    <w:rsid w:val="006F0CC7"/>
    <w:rsid w:val="006F1064"/>
    <w:rsid w:val="007104CF"/>
    <w:rsid w:val="0072784A"/>
    <w:rsid w:val="007450D6"/>
    <w:rsid w:val="007735AA"/>
    <w:rsid w:val="007753B4"/>
    <w:rsid w:val="00795C79"/>
    <w:rsid w:val="007A498E"/>
    <w:rsid w:val="007A53D3"/>
    <w:rsid w:val="007B1AA4"/>
    <w:rsid w:val="007C40C8"/>
    <w:rsid w:val="007D4723"/>
    <w:rsid w:val="007F5F63"/>
    <w:rsid w:val="00831808"/>
    <w:rsid w:val="00834F64"/>
    <w:rsid w:val="00882D7F"/>
    <w:rsid w:val="008830E6"/>
    <w:rsid w:val="00887912"/>
    <w:rsid w:val="0089413F"/>
    <w:rsid w:val="008A4443"/>
    <w:rsid w:val="008C5D81"/>
    <w:rsid w:val="00902BB7"/>
    <w:rsid w:val="009263FF"/>
    <w:rsid w:val="0094221B"/>
    <w:rsid w:val="0094474E"/>
    <w:rsid w:val="00962E0C"/>
    <w:rsid w:val="00993B92"/>
    <w:rsid w:val="009A6E8D"/>
    <w:rsid w:val="009F39ED"/>
    <w:rsid w:val="00A35EB3"/>
    <w:rsid w:val="00A6075F"/>
    <w:rsid w:val="00A62C47"/>
    <w:rsid w:val="00A62D4B"/>
    <w:rsid w:val="00A8439A"/>
    <w:rsid w:val="00AC04DF"/>
    <w:rsid w:val="00AE600E"/>
    <w:rsid w:val="00B07006"/>
    <w:rsid w:val="00B14B24"/>
    <w:rsid w:val="00B30110"/>
    <w:rsid w:val="00B35581"/>
    <w:rsid w:val="00B72E86"/>
    <w:rsid w:val="00B7727C"/>
    <w:rsid w:val="00BD5809"/>
    <w:rsid w:val="00BF1C7F"/>
    <w:rsid w:val="00BF4E5D"/>
    <w:rsid w:val="00C11ED7"/>
    <w:rsid w:val="00C13CA6"/>
    <w:rsid w:val="00C25059"/>
    <w:rsid w:val="00C344E4"/>
    <w:rsid w:val="00C73AF4"/>
    <w:rsid w:val="00CA4871"/>
    <w:rsid w:val="00CD0D12"/>
    <w:rsid w:val="00CD1943"/>
    <w:rsid w:val="00CF44C4"/>
    <w:rsid w:val="00CF49B6"/>
    <w:rsid w:val="00D109DE"/>
    <w:rsid w:val="00D7306D"/>
    <w:rsid w:val="00D84708"/>
    <w:rsid w:val="00D878A0"/>
    <w:rsid w:val="00DA4647"/>
    <w:rsid w:val="00DB3792"/>
    <w:rsid w:val="00DE4BF9"/>
    <w:rsid w:val="00E05B23"/>
    <w:rsid w:val="00E32726"/>
    <w:rsid w:val="00E43BA5"/>
    <w:rsid w:val="00E4617F"/>
    <w:rsid w:val="00E60100"/>
    <w:rsid w:val="00E66D12"/>
    <w:rsid w:val="00EA2987"/>
    <w:rsid w:val="00EC4468"/>
    <w:rsid w:val="00EF611B"/>
    <w:rsid w:val="00F15FBB"/>
    <w:rsid w:val="00F174F7"/>
    <w:rsid w:val="00F30CA3"/>
    <w:rsid w:val="00F416E6"/>
    <w:rsid w:val="00F61667"/>
    <w:rsid w:val="00F63579"/>
    <w:rsid w:val="00F8318A"/>
    <w:rsid w:val="00FB1FE6"/>
    <w:rsid w:val="00FD3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7968B9-56A2-4C2D-92DC-BA4C144B7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2D09"/>
    <w:pPr>
      <w:keepNext/>
      <w:outlineLvl w:val="0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82D09"/>
    <w:pPr>
      <w:spacing w:line="360" w:lineRule="auto"/>
      <w:ind w:right="-286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82D09"/>
    <w:pPr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482D0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82D09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482D0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$."/>
    <w:rsid w:val="00482D0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482D09"/>
    <w:pPr>
      <w:widowControl w:val="0"/>
      <w:jc w:val="center"/>
    </w:pPr>
    <w:rPr>
      <w:b/>
      <w:snapToGrid w:val="0"/>
      <w:sz w:val="28"/>
    </w:rPr>
  </w:style>
  <w:style w:type="character" w:customStyle="1" w:styleId="TytuZnak">
    <w:name w:val="Tytuł Znak"/>
    <w:basedOn w:val="Domylnaczcionkaakapitu"/>
    <w:link w:val="Tytu"/>
    <w:rsid w:val="00482D09"/>
    <w:rPr>
      <w:rFonts w:ascii="Times New Roman" w:eastAsia="Times New Roman" w:hAnsi="Times New Roman" w:cs="Times New Roman"/>
      <w:b/>
      <w:snapToGrid w:val="0"/>
      <w:sz w:val="28"/>
      <w:szCs w:val="20"/>
      <w:lang w:eastAsia="pl-PL"/>
    </w:rPr>
  </w:style>
  <w:style w:type="paragraph" w:customStyle="1" w:styleId="Styl">
    <w:name w:val="Styl"/>
    <w:rsid w:val="00482D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rsid w:val="00482D0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82D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378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8E6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47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472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1496</Words>
  <Characters>8982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RadcaKP</dc:creator>
  <cp:lastModifiedBy>Barbara Flisek</cp:lastModifiedBy>
  <cp:revision>5</cp:revision>
  <cp:lastPrinted>2021-05-18T09:30:00Z</cp:lastPrinted>
  <dcterms:created xsi:type="dcterms:W3CDTF">2021-05-12T06:54:00Z</dcterms:created>
  <dcterms:modified xsi:type="dcterms:W3CDTF">2021-05-18T09:33:00Z</dcterms:modified>
</cp:coreProperties>
</file>