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7F6C4" w14:textId="1D9E2D7C" w:rsidR="00737F41" w:rsidRDefault="00737F41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>
        <w:rPr>
          <w:rFonts w:ascii="Times New Roman" w:hAnsi="Times New Roman"/>
          <w:b/>
          <w:lang w:eastAsia="pl-PL"/>
        </w:rPr>
        <w:tab/>
      </w:r>
      <w:r>
        <w:rPr>
          <w:rFonts w:ascii="Times New Roman" w:hAnsi="Times New Roman"/>
          <w:b/>
          <w:lang w:eastAsia="pl-PL"/>
        </w:rPr>
        <w:tab/>
      </w:r>
      <w:r>
        <w:rPr>
          <w:rFonts w:ascii="Times New Roman" w:hAnsi="Times New Roman"/>
          <w:b/>
          <w:lang w:eastAsia="pl-PL"/>
        </w:rPr>
        <w:tab/>
      </w:r>
      <w:r>
        <w:rPr>
          <w:rFonts w:ascii="Times New Roman" w:hAnsi="Times New Roman"/>
          <w:b/>
          <w:lang w:eastAsia="pl-PL"/>
        </w:rPr>
        <w:tab/>
      </w:r>
      <w:r>
        <w:rPr>
          <w:rFonts w:ascii="Times New Roman" w:hAnsi="Times New Roman"/>
          <w:b/>
          <w:lang w:eastAsia="pl-PL"/>
        </w:rPr>
        <w:tab/>
      </w:r>
      <w:r>
        <w:rPr>
          <w:rFonts w:ascii="Times New Roman" w:hAnsi="Times New Roman"/>
          <w:b/>
          <w:lang w:eastAsia="pl-PL"/>
        </w:rPr>
        <w:tab/>
      </w:r>
      <w:r>
        <w:rPr>
          <w:rFonts w:ascii="Times New Roman" w:hAnsi="Times New Roman"/>
          <w:b/>
          <w:lang w:eastAsia="pl-PL"/>
        </w:rPr>
        <w:tab/>
        <w:t>PROJEKT</w:t>
      </w:r>
    </w:p>
    <w:p w14:paraId="0EAEF6B4" w14:textId="64E540E3" w:rsidR="00BA4B2C" w:rsidRPr="00F155EE" w:rsidRDefault="00BA4B2C" w:rsidP="00FB324A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 xml:space="preserve">Umowa nr  </w:t>
      </w:r>
      <w:r w:rsidR="006D725C">
        <w:rPr>
          <w:rFonts w:ascii="Times New Roman" w:hAnsi="Times New Roman"/>
          <w:b/>
          <w:lang w:eastAsia="pl-PL"/>
        </w:rPr>
        <w:t>WIN/</w:t>
      </w:r>
      <w:r w:rsidRPr="00F155EE">
        <w:rPr>
          <w:rFonts w:ascii="Times New Roman" w:hAnsi="Times New Roman"/>
          <w:b/>
          <w:lang w:eastAsia="pl-PL"/>
        </w:rPr>
        <w:t xml:space="preserve">         /2020</w:t>
      </w:r>
    </w:p>
    <w:p w14:paraId="693B0505" w14:textId="77777777" w:rsidR="00BA4B2C" w:rsidRPr="00F155EE" w:rsidRDefault="00BA4B2C" w:rsidP="00BA4B2C">
      <w:pPr>
        <w:spacing w:before="240" w:after="0" w:line="240" w:lineRule="auto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zawarta w dniu………………………... w  Otwocku</w:t>
      </w:r>
      <w:r w:rsidRPr="00F155EE">
        <w:rPr>
          <w:rFonts w:ascii="Times New Roman" w:hAnsi="Times New Roman"/>
          <w:lang w:eastAsia="pl-PL"/>
        </w:rPr>
        <w:br/>
        <w:t>pomiędzy:</w:t>
      </w:r>
    </w:p>
    <w:p w14:paraId="183C8269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b/>
          <w:bCs/>
          <w:lang w:eastAsia="pl-PL"/>
        </w:rPr>
        <w:t>Miastem Otwock</w:t>
      </w:r>
      <w:r w:rsidRPr="00F155EE">
        <w:rPr>
          <w:rFonts w:ascii="Times New Roman" w:hAnsi="Times New Roman"/>
          <w:lang w:eastAsia="pl-PL"/>
        </w:rPr>
        <w:t xml:space="preserve"> </w:t>
      </w:r>
      <w:bookmarkStart w:id="0" w:name="_Hlk39486144"/>
      <w:r w:rsidRPr="00F155EE">
        <w:rPr>
          <w:rFonts w:ascii="Times New Roman" w:hAnsi="Times New Roman"/>
          <w:lang w:eastAsia="pl-PL"/>
        </w:rPr>
        <w:t xml:space="preserve">z siedzibą: </w:t>
      </w:r>
      <w:bookmarkEnd w:id="0"/>
      <w:r w:rsidRPr="00F155EE">
        <w:rPr>
          <w:rFonts w:ascii="Times New Roman" w:hAnsi="Times New Roman"/>
          <w:lang w:eastAsia="pl-PL"/>
        </w:rPr>
        <w:t xml:space="preserve">ul. Armii Krajowej 5; 05-400 Otwock </w:t>
      </w:r>
    </w:p>
    <w:p w14:paraId="6463B7B4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NIP 532-10-07-014, REGON 013268770 </w:t>
      </w:r>
    </w:p>
    <w:p w14:paraId="608B721E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reprezentowanym przez</w:t>
      </w:r>
    </w:p>
    <w:p w14:paraId="60A5E128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Jarosława Tomasza </w:t>
      </w:r>
      <w:proofErr w:type="spellStart"/>
      <w:r w:rsidRPr="00F155EE">
        <w:rPr>
          <w:rFonts w:ascii="Times New Roman" w:hAnsi="Times New Roman"/>
          <w:lang w:eastAsia="pl-PL"/>
        </w:rPr>
        <w:t>Margielskiego</w:t>
      </w:r>
      <w:proofErr w:type="spellEnd"/>
      <w:r w:rsidRPr="00F155EE">
        <w:rPr>
          <w:rFonts w:ascii="Times New Roman" w:hAnsi="Times New Roman"/>
          <w:lang w:eastAsia="pl-PL"/>
        </w:rPr>
        <w:t xml:space="preserve">  –  Prezydenta Miasta Otwocka</w:t>
      </w:r>
    </w:p>
    <w:p w14:paraId="56BBA9D3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zwanym w dalszej części umowy </w:t>
      </w:r>
      <w:r w:rsidRPr="00F155EE">
        <w:rPr>
          <w:rFonts w:ascii="Times New Roman" w:hAnsi="Times New Roman"/>
          <w:b/>
          <w:lang w:eastAsia="pl-PL"/>
        </w:rPr>
        <w:t>,,Zamawiającym”</w:t>
      </w:r>
    </w:p>
    <w:p w14:paraId="786EEBE0" w14:textId="77777777" w:rsidR="00BA4B2C" w:rsidRPr="00F155EE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a</w:t>
      </w:r>
    </w:p>
    <w:p w14:paraId="525BE39D" w14:textId="77777777" w:rsidR="00B1300E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…………………………………………………………………………………………………...</w:t>
      </w:r>
      <w:r w:rsidRPr="00F155EE">
        <w:rPr>
          <w:rFonts w:ascii="Times New Roman" w:hAnsi="Times New Roman"/>
          <w:lang w:eastAsia="pl-PL"/>
        </w:rPr>
        <w:br/>
        <w:t>z siedzibą: ………………………………………………………………………………………, NIP ……………………….,</w:t>
      </w:r>
    </w:p>
    <w:p w14:paraId="2A37E5F6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reprezentowanym przez:</w:t>
      </w:r>
      <w:r w:rsidR="00B1300E" w:rsidRPr="00F155EE">
        <w:rPr>
          <w:rFonts w:ascii="Times New Roman" w:hAnsi="Times New Roman"/>
          <w:lang w:eastAsia="pl-PL"/>
        </w:rPr>
        <w:t xml:space="preserve"> …………………</w:t>
      </w:r>
      <w:r w:rsidRPr="00F155EE">
        <w:rPr>
          <w:rFonts w:ascii="Times New Roman" w:hAnsi="Times New Roman"/>
          <w:lang w:eastAsia="pl-PL"/>
        </w:rPr>
        <w:t>………………………</w:t>
      </w:r>
      <w:r w:rsidR="00B1300E" w:rsidRPr="00F155EE">
        <w:rPr>
          <w:rFonts w:ascii="Times New Roman" w:hAnsi="Times New Roman"/>
          <w:lang w:eastAsia="pl-PL"/>
        </w:rPr>
        <w:t>……………………………...</w:t>
      </w:r>
    </w:p>
    <w:p w14:paraId="3D7DE5BC" w14:textId="77777777" w:rsidR="00BA4B2C" w:rsidRPr="00F155EE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zwan</w:t>
      </w:r>
      <w:r w:rsidR="00B1300E" w:rsidRPr="00F155EE">
        <w:rPr>
          <w:rFonts w:ascii="Times New Roman" w:hAnsi="Times New Roman"/>
          <w:lang w:eastAsia="pl-PL"/>
        </w:rPr>
        <w:t>ym</w:t>
      </w:r>
      <w:r w:rsidRPr="00F155EE">
        <w:rPr>
          <w:rFonts w:ascii="Times New Roman" w:hAnsi="Times New Roman"/>
          <w:lang w:eastAsia="pl-PL"/>
        </w:rPr>
        <w:t xml:space="preserve"> dalej: „</w:t>
      </w:r>
      <w:r w:rsidRPr="00F155EE">
        <w:rPr>
          <w:rFonts w:ascii="Times New Roman" w:hAnsi="Times New Roman"/>
          <w:b/>
          <w:lang w:eastAsia="pl-PL"/>
        </w:rPr>
        <w:t>Wykonawcą</w:t>
      </w:r>
      <w:r w:rsidRPr="00F155EE">
        <w:rPr>
          <w:rFonts w:ascii="Times New Roman" w:hAnsi="Times New Roman"/>
          <w:lang w:eastAsia="pl-PL"/>
        </w:rPr>
        <w:t>”,</w:t>
      </w:r>
    </w:p>
    <w:p w14:paraId="21E32F32" w14:textId="77777777" w:rsidR="00BA4B2C" w:rsidRPr="00F155EE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23965919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zwane dalej łącznie Stronami, a każda z osobna Stroną</w:t>
      </w:r>
    </w:p>
    <w:p w14:paraId="59E4D5F1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</w:p>
    <w:p w14:paraId="354A3A29" w14:textId="77777777" w:rsidR="00B1300E" w:rsidRPr="00F155EE" w:rsidRDefault="00B1300E" w:rsidP="00F2512C">
      <w:pPr>
        <w:spacing w:after="0" w:line="276" w:lineRule="auto"/>
        <w:jc w:val="both"/>
        <w:rPr>
          <w:rFonts w:ascii="Times New Roman" w:hAnsi="Times New Roman"/>
          <w:iCs/>
          <w:lang w:eastAsia="pl-PL"/>
        </w:rPr>
      </w:pPr>
      <w:r w:rsidRPr="00F155EE">
        <w:rPr>
          <w:rFonts w:ascii="Times New Roman" w:hAnsi="Times New Roman"/>
          <w:lang w:eastAsia="pl-PL"/>
        </w:rPr>
        <w:t>w wyniku rozstrzygniętego zapytania ofertowego</w:t>
      </w:r>
      <w:r w:rsidR="00F2512C" w:rsidRPr="00F155EE">
        <w:rPr>
          <w:rFonts w:ascii="Times New Roman" w:hAnsi="Times New Roman"/>
          <w:lang w:eastAsia="pl-PL"/>
        </w:rPr>
        <w:t xml:space="preserve">, </w:t>
      </w:r>
      <w:r w:rsidRPr="00F155EE">
        <w:rPr>
          <w:rFonts w:ascii="Times New Roman" w:hAnsi="Times New Roman"/>
          <w:lang w:eastAsia="pl-PL"/>
        </w:rPr>
        <w:t>przeprowadzonego z wyłączeniem stosowania ustawy z dnia 29 stycznia 2004 roku Prawo Zamówień Publicznych (Dz. U. 2019</w:t>
      </w:r>
      <w:r w:rsidR="00F945AF" w:rsidRPr="00F155EE">
        <w:rPr>
          <w:rFonts w:ascii="Times New Roman" w:hAnsi="Times New Roman"/>
          <w:lang w:eastAsia="pl-PL"/>
        </w:rPr>
        <w:t xml:space="preserve"> </w:t>
      </w:r>
      <w:r w:rsidRPr="00F155EE">
        <w:rPr>
          <w:rFonts w:ascii="Times New Roman" w:hAnsi="Times New Roman"/>
          <w:lang w:eastAsia="pl-PL"/>
        </w:rPr>
        <w:t xml:space="preserve">r. poz. 1843) została zawarta umowa </w:t>
      </w:r>
      <w:r w:rsidRPr="00F155EE">
        <w:rPr>
          <w:rFonts w:ascii="Times New Roman" w:hAnsi="Times New Roman"/>
          <w:iCs/>
          <w:lang w:eastAsia="pl-PL"/>
        </w:rPr>
        <w:t>o następującej treści:</w:t>
      </w:r>
    </w:p>
    <w:p w14:paraId="7BA60052" w14:textId="77777777" w:rsidR="00603B17" w:rsidRPr="00F155EE" w:rsidRDefault="00603B17" w:rsidP="00B1300E">
      <w:pPr>
        <w:spacing w:after="0" w:line="240" w:lineRule="auto"/>
        <w:jc w:val="both"/>
        <w:rPr>
          <w:rFonts w:ascii="Times New Roman" w:hAnsi="Times New Roman"/>
          <w:iCs/>
          <w:lang w:eastAsia="pl-PL"/>
        </w:rPr>
      </w:pPr>
    </w:p>
    <w:p w14:paraId="2A674A4B" w14:textId="7777777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§ 1</w:t>
      </w:r>
    </w:p>
    <w:p w14:paraId="1FA76CD1" w14:textId="3678D313" w:rsidR="00F5686C" w:rsidRPr="00F5686C" w:rsidRDefault="00BA4B2C" w:rsidP="00F5686C">
      <w:pPr>
        <w:pStyle w:val="Tekstpodstawowy"/>
        <w:widowControl w:val="0"/>
        <w:numPr>
          <w:ilvl w:val="0"/>
          <w:numId w:val="43"/>
        </w:numPr>
        <w:spacing w:line="276" w:lineRule="auto"/>
        <w:jc w:val="both"/>
        <w:rPr>
          <w:rFonts w:ascii="Times New Roman" w:hAnsi="Times New Roman"/>
          <w:b/>
        </w:rPr>
      </w:pPr>
      <w:r w:rsidRPr="001A46C1">
        <w:rPr>
          <w:rFonts w:ascii="Times New Roman" w:hAnsi="Times New Roman"/>
          <w:lang w:eastAsia="pl-PL"/>
        </w:rPr>
        <w:t xml:space="preserve">Przedmiotem umowy jest </w:t>
      </w:r>
      <w:r w:rsidR="001A46C1" w:rsidRPr="001A46C1">
        <w:rPr>
          <w:rFonts w:ascii="Times New Roman" w:hAnsi="Times New Roman"/>
          <w:lang w:eastAsia="pl-PL"/>
        </w:rPr>
        <w:t xml:space="preserve">zaprojektowanie, wykonanie i montaż </w:t>
      </w:r>
      <w:r w:rsidR="009A4FE1" w:rsidRPr="00F5686C">
        <w:rPr>
          <w:rFonts w:ascii="Times New Roman" w:hAnsi="Times New Roman"/>
          <w:lang w:eastAsia="pl-PL"/>
        </w:rPr>
        <w:t>we wskazanych przez Zamawiającego miejscach</w:t>
      </w:r>
      <w:r w:rsidR="009A4FE1">
        <w:rPr>
          <w:rFonts w:ascii="Times New Roman" w:hAnsi="Times New Roman"/>
          <w:lang w:eastAsia="pl-PL"/>
        </w:rPr>
        <w:t xml:space="preserve"> </w:t>
      </w:r>
      <w:r w:rsidR="00F5686C">
        <w:rPr>
          <w:rFonts w:ascii="Times New Roman" w:hAnsi="Times New Roman"/>
          <w:lang w:eastAsia="pl-PL"/>
        </w:rPr>
        <w:t>2</w:t>
      </w:r>
      <w:r w:rsidR="001F28D7">
        <w:rPr>
          <w:rFonts w:ascii="Times New Roman" w:hAnsi="Times New Roman"/>
          <w:lang w:eastAsia="pl-PL"/>
        </w:rPr>
        <w:t>6</w:t>
      </w:r>
      <w:r w:rsidR="001A46C1" w:rsidRPr="001A46C1">
        <w:rPr>
          <w:rFonts w:ascii="Times New Roman" w:hAnsi="Times New Roman"/>
          <w:lang w:eastAsia="pl-PL"/>
        </w:rPr>
        <w:t xml:space="preserve"> tablic informacyjnych</w:t>
      </w:r>
      <w:r w:rsidR="00F5686C">
        <w:rPr>
          <w:rFonts w:ascii="Times New Roman" w:hAnsi="Times New Roman"/>
          <w:lang w:eastAsia="pl-PL"/>
        </w:rPr>
        <w:t xml:space="preserve"> </w:t>
      </w:r>
      <w:r w:rsidR="00F5686C" w:rsidRPr="00F5686C">
        <w:rPr>
          <w:rFonts w:ascii="Times New Roman" w:hAnsi="Times New Roman"/>
        </w:rPr>
        <w:t>z konstrukcją metalową  o wymiarach 80 x 120 cm, na terenie dróg gminnych w Otwocku w miejscach wskazanych przez Zamawiającego</w:t>
      </w:r>
      <w:r w:rsidR="00F5686C">
        <w:rPr>
          <w:rFonts w:ascii="Times New Roman" w:hAnsi="Times New Roman"/>
        </w:rPr>
        <w:t xml:space="preserve"> w ramach zadania </w:t>
      </w:r>
      <w:r w:rsidR="00F5686C" w:rsidRPr="00F5686C">
        <w:rPr>
          <w:rFonts w:ascii="Times New Roman" w:hAnsi="Times New Roman"/>
        </w:rPr>
        <w:t>„</w:t>
      </w:r>
      <w:r w:rsidR="00F5686C" w:rsidRPr="00F5686C">
        <w:rPr>
          <w:rFonts w:ascii="Times New Roman" w:hAnsi="Times New Roman"/>
          <w:color w:val="000000"/>
        </w:rPr>
        <w:t>Zakup tablic informacyjnych niezbędnych do umieszczenia na terenie dróg gminnych w Otwocku zrealizowanych w ramach Funduszu Dróg Samorządowych”.</w:t>
      </w:r>
    </w:p>
    <w:p w14:paraId="3E70C027" w14:textId="7056FA8B" w:rsidR="00F5686C" w:rsidRPr="00F5686C" w:rsidRDefault="00713C90" w:rsidP="00F5686C">
      <w:pPr>
        <w:pStyle w:val="Tekstpodstawowy"/>
        <w:numPr>
          <w:ilvl w:val="0"/>
          <w:numId w:val="43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/>
          <w:b/>
        </w:rPr>
      </w:pPr>
      <w:r w:rsidRPr="00713C90">
        <w:rPr>
          <w:rFonts w:ascii="Times New Roman" w:hAnsi="Times New Roman"/>
          <w:lang w:eastAsia="pl-PL"/>
        </w:rPr>
        <w:t xml:space="preserve">Tablice winny zostać wykonane z materiału trwałego odpornego na działanie warunków atmosferycznych, gwarantującego trwałość tablicy oraz zapewniającego jednocześnie czytelność informacji oraz wysoki poziom estetyczny zgodnie </w:t>
      </w:r>
      <w:r w:rsidR="00F5686C" w:rsidRPr="00F5686C">
        <w:rPr>
          <w:rFonts w:ascii="Times New Roman" w:hAnsi="Times New Roman"/>
        </w:rPr>
        <w:t>z</w:t>
      </w:r>
      <w:r w:rsidR="00F5686C" w:rsidRPr="00F7048C">
        <w:rPr>
          <w:rFonts w:ascii="Arial" w:hAnsi="Arial" w:cs="Arial"/>
        </w:rPr>
        <w:t xml:space="preserve"> </w:t>
      </w:r>
      <w:r w:rsidR="00F5686C" w:rsidRPr="00F5686C">
        <w:rPr>
          <w:rFonts w:ascii="Times New Roman" w:hAnsi="Times New Roman"/>
        </w:rPr>
        <w:t>wytycznymi w zakresie informacji i promocji określonymi w poniższych linkach:</w:t>
      </w:r>
    </w:p>
    <w:p w14:paraId="06887336" w14:textId="77777777" w:rsidR="00F5686C" w:rsidRPr="00F5686C" w:rsidRDefault="000C5464" w:rsidP="00F5686C">
      <w:pPr>
        <w:pStyle w:val="Tekstpodstawowy"/>
        <w:spacing w:line="276" w:lineRule="auto"/>
        <w:ind w:left="502"/>
        <w:jc w:val="both"/>
        <w:rPr>
          <w:rFonts w:ascii="Times New Roman" w:hAnsi="Times New Roman"/>
          <w:b/>
          <w:bCs/>
          <w:i/>
        </w:rPr>
      </w:pPr>
      <w:hyperlink r:id="rId8" w:history="1">
        <w:r w:rsidR="00F5686C" w:rsidRPr="00F5686C">
          <w:rPr>
            <w:rStyle w:val="Hipercze"/>
            <w:rFonts w:ascii="Times New Roman" w:hAnsi="Times New Roman"/>
            <w:bCs/>
            <w:i/>
          </w:rPr>
          <w:t>https://www.gov.pl/web/infrastruktura/fundusz-drog-samorzadowych</w:t>
        </w:r>
      </w:hyperlink>
      <w:r w:rsidR="00F5686C" w:rsidRPr="00F5686C">
        <w:rPr>
          <w:rFonts w:ascii="Times New Roman" w:hAnsi="Times New Roman"/>
          <w:bCs/>
          <w:i/>
        </w:rPr>
        <w:t xml:space="preserve">  </w:t>
      </w:r>
    </w:p>
    <w:p w14:paraId="3BB88654" w14:textId="77777777" w:rsidR="00F5686C" w:rsidRPr="00F5686C" w:rsidRDefault="000C5464" w:rsidP="00F5686C">
      <w:pPr>
        <w:pStyle w:val="Tekstpodstawowy"/>
        <w:spacing w:line="276" w:lineRule="auto"/>
        <w:ind w:left="502"/>
        <w:jc w:val="both"/>
        <w:rPr>
          <w:rFonts w:ascii="Times New Roman" w:hAnsi="Times New Roman"/>
          <w:b/>
          <w:bCs/>
          <w:i/>
          <w:lang w:val="en-US"/>
        </w:rPr>
      </w:pPr>
      <w:hyperlink r:id="rId9" w:history="1">
        <w:r w:rsidR="00F5686C" w:rsidRPr="00F5686C">
          <w:rPr>
            <w:rStyle w:val="Hipercze"/>
            <w:rFonts w:ascii="Times New Roman" w:hAnsi="Times New Roman"/>
            <w:bCs/>
            <w:i/>
            <w:lang w:val="en-US"/>
          </w:rPr>
          <w:t>https://fonts.adobe.com/fonts/poppins</w:t>
        </w:r>
      </w:hyperlink>
      <w:r w:rsidR="00F5686C" w:rsidRPr="00F5686C">
        <w:rPr>
          <w:rFonts w:ascii="Times New Roman" w:hAnsi="Times New Roman"/>
          <w:bCs/>
          <w:i/>
          <w:lang w:val="en-US"/>
        </w:rPr>
        <w:t>)</w:t>
      </w:r>
    </w:p>
    <w:p w14:paraId="296EF0C9" w14:textId="1F4D4B08" w:rsidR="00DB0E36" w:rsidRPr="00F5686C" w:rsidRDefault="00F5686C" w:rsidP="00F5686C">
      <w:pPr>
        <w:pStyle w:val="Tekstpodstawowy"/>
        <w:spacing w:line="276" w:lineRule="auto"/>
        <w:ind w:left="502"/>
        <w:jc w:val="both"/>
        <w:rPr>
          <w:rFonts w:ascii="Arial" w:hAnsi="Arial" w:cs="Arial"/>
          <w:b/>
          <w:bCs/>
        </w:rPr>
      </w:pPr>
      <w:r w:rsidRPr="00F5686C">
        <w:rPr>
          <w:rFonts w:ascii="Times New Roman" w:hAnsi="Times New Roman"/>
          <w:bCs/>
        </w:rPr>
        <w:t>oraz zgodnie z wytycznymi załączonymi do niniejszej umowy</w:t>
      </w:r>
      <w:r w:rsidRPr="005628A8">
        <w:rPr>
          <w:rFonts w:ascii="Arial" w:hAnsi="Arial" w:cs="Arial"/>
          <w:bCs/>
        </w:rPr>
        <w:t xml:space="preserve">. </w:t>
      </w:r>
    </w:p>
    <w:p w14:paraId="2EB41616" w14:textId="5B5C7649" w:rsidR="00D26515" w:rsidRPr="00F5686C" w:rsidRDefault="00BA6327" w:rsidP="00F5686C">
      <w:pPr>
        <w:pStyle w:val="Akapitzlist"/>
        <w:numPr>
          <w:ilvl w:val="0"/>
          <w:numId w:val="43"/>
        </w:numPr>
        <w:jc w:val="both"/>
        <w:rPr>
          <w:rFonts w:ascii="Times New Roman" w:hAnsi="Times New Roman"/>
          <w:lang w:eastAsia="pl-PL"/>
        </w:rPr>
      </w:pPr>
      <w:r w:rsidRPr="00F5686C">
        <w:rPr>
          <w:rFonts w:ascii="Times New Roman" w:hAnsi="Times New Roman"/>
          <w:lang w:eastAsia="pl-PL"/>
        </w:rPr>
        <w:t>Przygotowany przez Wykonawcę projekt graficzny umieszczenia logotypów podlega akceptacji Zamawiającego. W przypadku uwag do projektu graficznego, Wykonawca zobowiązany jest do poprawy projektu.</w:t>
      </w:r>
      <w:r w:rsidR="00D26515" w:rsidRPr="00F5686C">
        <w:rPr>
          <w:rFonts w:ascii="Times New Roman" w:hAnsi="Times New Roman"/>
          <w:lang w:eastAsia="pl-PL"/>
        </w:rPr>
        <w:t xml:space="preserve"> </w:t>
      </w:r>
    </w:p>
    <w:p w14:paraId="1456C5E3" w14:textId="2F6DFB62" w:rsidR="00BA1D56" w:rsidRPr="00D26515" w:rsidRDefault="00BA1D56" w:rsidP="00F5686C">
      <w:pPr>
        <w:pStyle w:val="Akapitzlist"/>
        <w:numPr>
          <w:ilvl w:val="0"/>
          <w:numId w:val="43"/>
        </w:numPr>
        <w:jc w:val="both"/>
        <w:rPr>
          <w:rFonts w:ascii="Times New Roman" w:eastAsia="Times New Roman" w:hAnsi="Times New Roman"/>
          <w:lang w:eastAsia="pl-PL"/>
        </w:rPr>
      </w:pPr>
      <w:r w:rsidRPr="00D26515">
        <w:rPr>
          <w:rFonts w:ascii="Times New Roman" w:hAnsi="Times New Roman"/>
          <w:color w:val="000000"/>
        </w:rPr>
        <w:t>Szczegółowy opis przedmiotu umowy określono w  ogłoszeniu o zamówieniu, które łącznie z ofertą Wykonawcy stanowią integralną część umowy.</w:t>
      </w:r>
    </w:p>
    <w:p w14:paraId="5FF2603E" w14:textId="77777777" w:rsidR="00BA4B2C" w:rsidRPr="00F155EE" w:rsidRDefault="00BA4B2C" w:rsidP="00BF6B98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000000"/>
        </w:rPr>
      </w:pPr>
    </w:p>
    <w:p w14:paraId="70630F00" w14:textId="77777777" w:rsidR="00BA4B2C" w:rsidRPr="00F155EE" w:rsidRDefault="00BA4B2C" w:rsidP="00BA4B2C">
      <w:pPr>
        <w:spacing w:after="0" w:line="240" w:lineRule="auto"/>
        <w:ind w:left="66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§ 2</w:t>
      </w:r>
    </w:p>
    <w:p w14:paraId="23436318" w14:textId="33D802A6" w:rsidR="00BA4B2C" w:rsidRDefault="00BA4B2C" w:rsidP="00BA4B2C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Calibri" w:hAnsi="Times New Roman"/>
          <w:color w:val="000000"/>
          <w:lang w:eastAsia="pl-PL"/>
        </w:rPr>
      </w:pPr>
      <w:r w:rsidRPr="00F155EE">
        <w:rPr>
          <w:rFonts w:ascii="Times New Roman" w:eastAsia="Calibri" w:hAnsi="Times New Roman"/>
          <w:color w:val="000000"/>
          <w:lang w:eastAsia="pl-PL"/>
        </w:rPr>
        <w:t xml:space="preserve">Termin realizacji umowy ustala się  do dnia </w:t>
      </w:r>
      <w:r w:rsidR="00BF6B98" w:rsidRPr="00F155EE">
        <w:rPr>
          <w:rFonts w:ascii="Times New Roman" w:eastAsia="Calibri" w:hAnsi="Times New Roman"/>
          <w:color w:val="000000"/>
          <w:lang w:eastAsia="pl-PL"/>
        </w:rPr>
        <w:t>…………………..</w:t>
      </w:r>
      <w:r w:rsidRPr="00F155EE">
        <w:rPr>
          <w:rFonts w:ascii="Times New Roman" w:eastAsia="Calibri" w:hAnsi="Times New Roman"/>
          <w:color w:val="000000"/>
          <w:lang w:eastAsia="pl-PL"/>
        </w:rPr>
        <w:t xml:space="preserve"> 2020 r.</w:t>
      </w:r>
    </w:p>
    <w:p w14:paraId="00EA63F7" w14:textId="3B099D0C" w:rsidR="00CA085B" w:rsidRDefault="00CA085B" w:rsidP="00BA4B2C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eastAsia="Calibri" w:hAnsi="Times New Roman"/>
          <w:color w:val="000000"/>
          <w:lang w:eastAsia="pl-PL"/>
        </w:rPr>
      </w:pPr>
    </w:p>
    <w:p w14:paraId="2C807636" w14:textId="7777777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§ 3</w:t>
      </w:r>
    </w:p>
    <w:p w14:paraId="5743C02B" w14:textId="3EAFFA81" w:rsidR="00BF6B98" w:rsidRPr="00F155EE" w:rsidRDefault="00BF6B98" w:rsidP="00DC4DF7">
      <w:pPr>
        <w:numPr>
          <w:ilvl w:val="0"/>
          <w:numId w:val="5"/>
        </w:numPr>
        <w:tabs>
          <w:tab w:val="clear" w:pos="360"/>
          <w:tab w:val="num" w:pos="284"/>
        </w:tabs>
        <w:spacing w:after="0" w:line="276" w:lineRule="auto"/>
        <w:ind w:left="284" w:right="-34" w:hanging="284"/>
        <w:jc w:val="both"/>
        <w:rPr>
          <w:rFonts w:ascii="Times New Roman" w:eastAsia="Calibri" w:hAnsi="Times New Roman"/>
          <w:bCs/>
          <w:color w:val="000000"/>
          <w:lang w:eastAsia="pl-PL"/>
        </w:rPr>
      </w:pPr>
      <w:r w:rsidRPr="00F155EE">
        <w:rPr>
          <w:rFonts w:ascii="Times New Roman" w:eastAsia="Calibri" w:hAnsi="Times New Roman"/>
          <w:bCs/>
          <w:color w:val="000000"/>
          <w:lang w:eastAsia="pl-PL"/>
        </w:rPr>
        <w:t>Strony ustalają, że za realizację przedmiotu umowy</w:t>
      </w:r>
      <w:r w:rsidRPr="00F155EE">
        <w:rPr>
          <w:rFonts w:ascii="Times New Roman" w:hAnsi="Times New Roman"/>
        </w:rPr>
        <w:t xml:space="preserve"> </w:t>
      </w:r>
      <w:r w:rsidRPr="00F155EE">
        <w:rPr>
          <w:rFonts w:ascii="Times New Roman" w:eastAsia="Calibri" w:hAnsi="Times New Roman"/>
          <w:bCs/>
          <w:color w:val="000000"/>
          <w:lang w:eastAsia="pl-PL"/>
        </w:rPr>
        <w:t xml:space="preserve">opisanego w § 1 Wykonawca </w:t>
      </w:r>
      <w:r w:rsidR="00116012" w:rsidRPr="00F155EE">
        <w:rPr>
          <w:rFonts w:ascii="Times New Roman" w:eastAsia="Calibri" w:hAnsi="Times New Roman"/>
          <w:bCs/>
          <w:color w:val="000000"/>
          <w:lang w:eastAsia="pl-PL"/>
        </w:rPr>
        <w:t>o</w:t>
      </w:r>
      <w:r w:rsidRPr="00F155EE">
        <w:rPr>
          <w:rFonts w:ascii="Times New Roman" w:eastAsia="Calibri" w:hAnsi="Times New Roman"/>
          <w:bCs/>
          <w:color w:val="000000"/>
          <w:lang w:eastAsia="pl-PL"/>
        </w:rPr>
        <w:t>trzyma wynagrodzenie ryczałtowe, zgodne z wybraną ofertą w wysokości ………………… PLN brutto, (tj. z obowiązującym podatkiem VAT) słownie</w:t>
      </w:r>
      <w:r w:rsidR="00DC4DF7">
        <w:rPr>
          <w:rFonts w:ascii="Times New Roman" w:eastAsia="Calibri" w:hAnsi="Times New Roman"/>
          <w:bCs/>
          <w:color w:val="000000"/>
          <w:lang w:eastAsia="pl-PL"/>
        </w:rPr>
        <w:t xml:space="preserve">: </w:t>
      </w:r>
      <w:r w:rsidRPr="00F155EE">
        <w:rPr>
          <w:rFonts w:ascii="Times New Roman" w:eastAsia="Calibri" w:hAnsi="Times New Roman"/>
          <w:bCs/>
          <w:color w:val="000000"/>
          <w:lang w:eastAsia="pl-PL"/>
        </w:rPr>
        <w:t>……………………</w:t>
      </w:r>
      <w:r w:rsidR="00116012" w:rsidRPr="00F155EE">
        <w:rPr>
          <w:rFonts w:ascii="Times New Roman" w:eastAsia="Calibri" w:hAnsi="Times New Roman"/>
          <w:bCs/>
          <w:color w:val="000000"/>
          <w:lang w:eastAsia="pl-PL"/>
        </w:rPr>
        <w:t>….</w:t>
      </w:r>
      <w:r w:rsidRPr="00F155EE">
        <w:rPr>
          <w:rFonts w:ascii="Times New Roman" w:eastAsia="Calibri" w:hAnsi="Times New Roman"/>
          <w:bCs/>
          <w:color w:val="000000"/>
          <w:lang w:eastAsia="pl-PL"/>
        </w:rPr>
        <w:t>………......</w:t>
      </w:r>
      <w:r w:rsidR="00116012" w:rsidRPr="00F155EE">
        <w:rPr>
          <w:rFonts w:ascii="Times New Roman" w:eastAsia="Calibri" w:hAnsi="Times New Roman"/>
          <w:bCs/>
          <w:color w:val="000000"/>
          <w:lang w:eastAsia="pl-PL"/>
        </w:rPr>
        <w:t xml:space="preserve"> .</w:t>
      </w:r>
      <w:r w:rsidRPr="00F155EE">
        <w:rPr>
          <w:rFonts w:ascii="Times New Roman" w:eastAsia="Calibri" w:hAnsi="Times New Roman"/>
          <w:bCs/>
          <w:color w:val="000000"/>
          <w:lang w:eastAsia="pl-PL"/>
        </w:rPr>
        <w:t xml:space="preserve"> </w:t>
      </w:r>
    </w:p>
    <w:p w14:paraId="5D30278F" w14:textId="77777777" w:rsidR="00116012" w:rsidRPr="00F155EE" w:rsidRDefault="00116012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eastAsia="Calibri" w:hAnsi="Times New Roman"/>
          <w:bCs/>
          <w:color w:val="000000"/>
          <w:lang w:eastAsia="pl-PL"/>
        </w:rPr>
        <w:lastRenderedPageBreak/>
        <w:t>Wynagrodzenie, o którym mowa w ust. 1 obejmuje wszelkie koszty niezbędne do prawidłowego wykonania przedmiotu umowy</w:t>
      </w:r>
      <w:r w:rsidRPr="00F155EE">
        <w:rPr>
          <w:rFonts w:ascii="Times New Roman" w:hAnsi="Times New Roman"/>
          <w:lang w:eastAsia="pl-PL"/>
        </w:rPr>
        <w:t>, w tym te, których Wykonawca wcześniej nie przewidział.</w:t>
      </w:r>
      <w:r w:rsidRPr="00F155EE">
        <w:rPr>
          <w:rFonts w:ascii="Times New Roman" w:hAnsi="Times New Roman"/>
        </w:rPr>
        <w:t xml:space="preserve"> </w:t>
      </w:r>
    </w:p>
    <w:p w14:paraId="316DE365" w14:textId="77777777" w:rsidR="008E3524" w:rsidRPr="00F5686C" w:rsidRDefault="008E3524" w:rsidP="008E3524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5686C">
        <w:rPr>
          <w:rFonts w:ascii="Times New Roman" w:hAnsi="Times New Roman"/>
          <w:lang w:eastAsia="pl-PL"/>
        </w:rPr>
        <w:t xml:space="preserve">W ramach wynagrodzenia, o którym mowa w ust. 1, z chwilą podpisania protokołu odbioru, </w:t>
      </w:r>
    </w:p>
    <w:p w14:paraId="5E97A04D" w14:textId="2CE3C85A" w:rsidR="008E3524" w:rsidRPr="00F5686C" w:rsidRDefault="008E3524" w:rsidP="008E352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5686C">
        <w:rPr>
          <w:rFonts w:ascii="Times New Roman" w:hAnsi="Times New Roman"/>
          <w:lang w:eastAsia="pl-PL"/>
        </w:rPr>
        <w:t xml:space="preserve">Wykonawca przenosi na Zamawiającego, bez ograniczeń terytorialnych i czasowych, </w:t>
      </w:r>
      <w:r w:rsidR="00116012" w:rsidRPr="00F5686C">
        <w:rPr>
          <w:rFonts w:ascii="Times New Roman" w:hAnsi="Times New Roman"/>
          <w:lang w:eastAsia="pl-PL"/>
        </w:rPr>
        <w:t>autorski</w:t>
      </w:r>
      <w:r w:rsidRPr="00F5686C">
        <w:rPr>
          <w:rFonts w:ascii="Times New Roman" w:hAnsi="Times New Roman"/>
          <w:lang w:eastAsia="pl-PL"/>
        </w:rPr>
        <w:t>e</w:t>
      </w:r>
      <w:r w:rsidR="00116012" w:rsidRPr="00F5686C">
        <w:rPr>
          <w:rFonts w:ascii="Times New Roman" w:hAnsi="Times New Roman"/>
          <w:lang w:eastAsia="pl-PL"/>
        </w:rPr>
        <w:t xml:space="preserve"> praw</w:t>
      </w:r>
      <w:r w:rsidRPr="00F5686C">
        <w:rPr>
          <w:rFonts w:ascii="Times New Roman" w:hAnsi="Times New Roman"/>
          <w:lang w:eastAsia="pl-PL"/>
        </w:rPr>
        <w:t>a</w:t>
      </w:r>
      <w:r w:rsidR="00116012" w:rsidRPr="00F5686C">
        <w:rPr>
          <w:rFonts w:ascii="Times New Roman" w:hAnsi="Times New Roman"/>
          <w:lang w:eastAsia="pl-PL"/>
        </w:rPr>
        <w:t xml:space="preserve"> majątkow</w:t>
      </w:r>
      <w:r w:rsidRPr="00F5686C">
        <w:rPr>
          <w:rFonts w:ascii="Times New Roman" w:hAnsi="Times New Roman"/>
          <w:lang w:eastAsia="pl-PL"/>
        </w:rPr>
        <w:t>e</w:t>
      </w:r>
      <w:r w:rsidR="00220026" w:rsidRPr="00F5686C">
        <w:rPr>
          <w:rFonts w:ascii="Times New Roman" w:hAnsi="Times New Roman"/>
          <w:lang w:eastAsia="pl-PL"/>
        </w:rPr>
        <w:t xml:space="preserve"> do </w:t>
      </w:r>
      <w:r w:rsidRPr="00F5686C">
        <w:rPr>
          <w:rFonts w:ascii="Times New Roman" w:hAnsi="Times New Roman"/>
          <w:lang w:eastAsia="pl-PL"/>
        </w:rPr>
        <w:t xml:space="preserve">utworów powstałych w wyniku realizacji niniejszej umowy </w:t>
      </w:r>
      <w:r w:rsidR="00220026" w:rsidRPr="00F5686C">
        <w:rPr>
          <w:rFonts w:ascii="Times New Roman" w:hAnsi="Times New Roman"/>
          <w:lang w:eastAsia="pl-PL"/>
        </w:rPr>
        <w:t xml:space="preserve">(w tym również do wykonanych projektów) na polach eksploatacji </w:t>
      </w:r>
      <w:r w:rsidRPr="00F5686C">
        <w:rPr>
          <w:rFonts w:ascii="Times New Roman" w:hAnsi="Times New Roman"/>
          <w:lang w:eastAsia="pl-PL"/>
        </w:rPr>
        <w:t>wskazanych w art. 50 ustawy z dnia 4 lutego 1994 r. o prawie autorskim i prawach pokrewnych,</w:t>
      </w:r>
    </w:p>
    <w:p w14:paraId="32A3E4F1" w14:textId="3A6FFC38" w:rsidR="008E3524" w:rsidRPr="00F5686C" w:rsidRDefault="008E3524" w:rsidP="008E352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5686C">
        <w:rPr>
          <w:rFonts w:ascii="Times New Roman" w:hAnsi="Times New Roman"/>
        </w:rPr>
        <w:t xml:space="preserve">Wykonawca przenosi na Zamawiającego prawo do zezwalania na wykonywanie zależnych praw autorskich do wszelkich opracowań utworów powstałych w ramach realizacji niniejszej umowy, tj. prawo zezwalania na rozporządzanie i korzystanie z takich opracowań, </w:t>
      </w:r>
    </w:p>
    <w:p w14:paraId="47ED508C" w14:textId="2A037685" w:rsidR="00821AFB" w:rsidRPr="00F5686C" w:rsidRDefault="008E3524" w:rsidP="008E3524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5686C">
        <w:rPr>
          <w:rFonts w:ascii="Times New Roman" w:hAnsi="Times New Roman"/>
          <w:lang w:eastAsia="pl-PL"/>
        </w:rPr>
        <w:t xml:space="preserve">Wykonawca przenosi na Zamawiającego własność nośników, na których utwory zostały utrwalone. </w:t>
      </w:r>
    </w:p>
    <w:p w14:paraId="5D32C785" w14:textId="77777777" w:rsidR="005E2C72" w:rsidRPr="00F155EE" w:rsidRDefault="005E2C72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Wynagrodzenie, o którym mowa w ust. 1 płatne będzie przelewem na rachunek bankowy Wykonawcy wskazany na fakturze VAT, w terminie 30 dni od dnia otrzymania przez Zamawiającego prawidłowo wystawionej faktury VAT.</w:t>
      </w:r>
    </w:p>
    <w:p w14:paraId="001D20F2" w14:textId="77777777" w:rsidR="00116012" w:rsidRPr="00F155EE" w:rsidRDefault="005E2C72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Podstawą do wystawienia faktury VAT jest protokół odbioru, podpisany przez Zamawiającego bez uwag. Kopię tego protokołu Wykonawca zobowiązany jest dołączyć do faktury, jako załącznik.</w:t>
      </w:r>
    </w:p>
    <w:p w14:paraId="78859F67" w14:textId="77777777" w:rsidR="005E2C72" w:rsidRPr="00F155EE" w:rsidRDefault="005E2C72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Faktura wystawiona przez Wykonawcę zawierać będzie zapis:</w:t>
      </w:r>
    </w:p>
    <w:p w14:paraId="39413B2A" w14:textId="119A6B72" w:rsidR="005E2C72" w:rsidRPr="00F155EE" w:rsidRDefault="005E2C72" w:rsidP="00DC4DF7">
      <w:pPr>
        <w:tabs>
          <w:tab w:val="num" w:pos="709"/>
        </w:tabs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Nabywca: Miasto Otwock, ul. Armii Krajowej 5, 05-400 Otwock, NIP </w:t>
      </w:r>
      <w:r w:rsidR="006D725C" w:rsidRPr="00F155EE">
        <w:rPr>
          <w:rFonts w:ascii="Times New Roman" w:hAnsi="Times New Roman"/>
          <w:lang w:eastAsia="pl-PL"/>
        </w:rPr>
        <w:t>532-10-07-014</w:t>
      </w:r>
    </w:p>
    <w:p w14:paraId="16878F28" w14:textId="77777777" w:rsidR="005E2C72" w:rsidRPr="00F155EE" w:rsidRDefault="005E2C72" w:rsidP="00DC4DF7">
      <w:pPr>
        <w:tabs>
          <w:tab w:val="num" w:pos="709"/>
        </w:tabs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Odbiorca: Urząd Miasta Otwocka, ul. Armii Krajowej 5, 05-400 Otwock</w:t>
      </w:r>
    </w:p>
    <w:p w14:paraId="698B9D4A" w14:textId="3B2C3D33" w:rsidR="005E2C72" w:rsidRDefault="0056154E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Wykonawca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F155EE">
        <w:rPr>
          <w:rFonts w:ascii="Times New Roman" w:hAnsi="Times New Roman"/>
          <w:lang w:eastAsia="pl-PL"/>
        </w:rPr>
        <w:t>split</w:t>
      </w:r>
      <w:proofErr w:type="spellEnd"/>
      <w:r w:rsidRPr="00F155EE">
        <w:rPr>
          <w:rFonts w:ascii="Times New Roman" w:hAnsi="Times New Roman"/>
          <w:lang w:eastAsia="pl-PL"/>
        </w:rPr>
        <w:t xml:space="preserve"> </w:t>
      </w:r>
      <w:proofErr w:type="spellStart"/>
      <w:r w:rsidRPr="00F155EE">
        <w:rPr>
          <w:rFonts w:ascii="Times New Roman" w:hAnsi="Times New Roman"/>
          <w:lang w:eastAsia="pl-PL"/>
        </w:rPr>
        <w:t>payment</w:t>
      </w:r>
      <w:proofErr w:type="spellEnd"/>
      <w:r w:rsidRPr="00F155EE">
        <w:rPr>
          <w:rFonts w:ascii="Times New Roman" w:hAnsi="Times New Roman"/>
          <w:lang w:eastAsia="pl-PL"/>
        </w:rPr>
        <w:t xml:space="preserve">), zgodnie z przepisami ustawy z dnia 11 marca 2004 r. </w:t>
      </w:r>
      <w:r w:rsidRPr="00F155EE">
        <w:rPr>
          <w:rFonts w:ascii="Times New Roman" w:hAnsi="Times New Roman"/>
          <w:i/>
          <w:iCs/>
          <w:lang w:eastAsia="pl-PL"/>
        </w:rPr>
        <w:t>o podatku od towarów i usług</w:t>
      </w:r>
      <w:r w:rsidRPr="00F155EE">
        <w:rPr>
          <w:rFonts w:ascii="Times New Roman" w:hAnsi="Times New Roman"/>
          <w:lang w:eastAsia="pl-PL"/>
        </w:rPr>
        <w:t xml:space="preserve"> (Dz. U. z 20</w:t>
      </w:r>
      <w:r w:rsidR="00001552" w:rsidRPr="00F155EE">
        <w:rPr>
          <w:rFonts w:ascii="Times New Roman" w:hAnsi="Times New Roman"/>
          <w:lang w:eastAsia="pl-PL"/>
        </w:rPr>
        <w:t>20</w:t>
      </w:r>
      <w:r w:rsidRPr="00F155EE">
        <w:rPr>
          <w:rFonts w:ascii="Times New Roman" w:hAnsi="Times New Roman"/>
          <w:lang w:eastAsia="pl-PL"/>
        </w:rPr>
        <w:t xml:space="preserve"> r., poz. </w:t>
      </w:r>
      <w:r w:rsidR="00001552" w:rsidRPr="00F155EE">
        <w:rPr>
          <w:rFonts w:ascii="Times New Roman" w:hAnsi="Times New Roman"/>
          <w:lang w:eastAsia="pl-PL"/>
        </w:rPr>
        <w:t>106</w:t>
      </w:r>
      <w:r w:rsidRPr="00F155EE">
        <w:rPr>
          <w:rFonts w:ascii="Times New Roman" w:hAnsi="Times New Roman"/>
          <w:lang w:eastAsia="pl-PL"/>
        </w:rPr>
        <w:t xml:space="preserve"> ze zm.).</w:t>
      </w:r>
    </w:p>
    <w:p w14:paraId="2B34A0C6" w14:textId="71CAA828" w:rsidR="00FB324A" w:rsidRPr="00FB324A" w:rsidRDefault="00FB324A" w:rsidP="00DC4DF7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  <w:lang w:eastAsia="pl-PL"/>
        </w:rPr>
      </w:pPr>
      <w:r w:rsidRPr="00FB324A">
        <w:rPr>
          <w:rFonts w:ascii="Times New Roman" w:hAnsi="Times New Roman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</w:t>
      </w:r>
    </w:p>
    <w:p w14:paraId="2C1DFCB8" w14:textId="77777777" w:rsidR="0056154E" w:rsidRPr="00F155EE" w:rsidRDefault="0056154E" w:rsidP="00BF6B98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highlight w:val="green"/>
          <w:lang w:eastAsia="pl-PL"/>
        </w:rPr>
      </w:pPr>
    </w:p>
    <w:p w14:paraId="1574FAB5" w14:textId="7777777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§ 4</w:t>
      </w:r>
    </w:p>
    <w:p w14:paraId="43C2BFC1" w14:textId="58A6C371" w:rsidR="00BA4B2C" w:rsidRDefault="00BA4B2C" w:rsidP="00B26340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Wykonanie umowy i odbiór przedmiotu umowy potwierdzone będą pisemnym protokołem.</w:t>
      </w:r>
    </w:p>
    <w:p w14:paraId="21432C54" w14:textId="77777777" w:rsidR="00BA4B2C" w:rsidRPr="00F155EE" w:rsidRDefault="00BA4B2C" w:rsidP="00B26340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Jeżeli w trakcie odbioru zostaną stwierdzone wady lub braki w przedmiocie umowy Zamawiający może, zachowując uprawnienie do </w:t>
      </w:r>
      <w:r w:rsidR="00001552" w:rsidRPr="00F155EE">
        <w:rPr>
          <w:rFonts w:ascii="Times New Roman" w:hAnsi="Times New Roman"/>
          <w:lang w:eastAsia="pl-PL"/>
        </w:rPr>
        <w:t xml:space="preserve">naliczania </w:t>
      </w:r>
      <w:r w:rsidRPr="00F155EE">
        <w:rPr>
          <w:rFonts w:ascii="Times New Roman" w:hAnsi="Times New Roman"/>
          <w:lang w:eastAsia="pl-PL"/>
        </w:rPr>
        <w:t xml:space="preserve">kar umownych </w:t>
      </w:r>
      <w:r w:rsidR="00BC043A" w:rsidRPr="00F155EE">
        <w:rPr>
          <w:rFonts w:ascii="Times New Roman" w:hAnsi="Times New Roman"/>
          <w:lang w:eastAsia="pl-PL"/>
        </w:rPr>
        <w:br/>
      </w:r>
      <w:r w:rsidRPr="00F155EE">
        <w:rPr>
          <w:rFonts w:ascii="Times New Roman" w:hAnsi="Times New Roman"/>
          <w:lang w:eastAsia="pl-PL"/>
        </w:rPr>
        <w:t xml:space="preserve">i przewyższającego je odszkodowania: </w:t>
      </w:r>
    </w:p>
    <w:p w14:paraId="2908447F" w14:textId="77777777" w:rsidR="00BA4B2C" w:rsidRPr="00F155EE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1) odmówić odbioru do czasu ich usunięcia i wyznaczyć Wykonawcy termin na usunięcie wad lub uzupełnienie braków, przy czym wyznaczenie dodatkowego terminu nie oznacza przesunięcia terminu wykonania niniejszej umowy; </w:t>
      </w:r>
    </w:p>
    <w:p w14:paraId="3D387588" w14:textId="639F74F0" w:rsidR="00BA4B2C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2) odstąpić od umowy bez wyznaczania dodatkowego terminu do wykonania umowy, jeżeli </w:t>
      </w:r>
      <w:r w:rsidRPr="0098639F">
        <w:rPr>
          <w:rFonts w:ascii="Times New Roman" w:hAnsi="Times New Roman"/>
          <w:lang w:eastAsia="pl-PL"/>
        </w:rPr>
        <w:t>wady lub braki uniemożliwiają realizację celów, jakim służyć ma</w:t>
      </w:r>
      <w:r w:rsidR="004846B5">
        <w:rPr>
          <w:rFonts w:ascii="Times New Roman" w:hAnsi="Times New Roman"/>
          <w:lang w:eastAsia="pl-PL"/>
        </w:rPr>
        <w:t>ją tablice.</w:t>
      </w:r>
    </w:p>
    <w:p w14:paraId="0111AD97" w14:textId="77777777" w:rsidR="004846B5" w:rsidRPr="0098639F" w:rsidRDefault="004846B5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</w:p>
    <w:p w14:paraId="56120F19" w14:textId="7777777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§ 5</w:t>
      </w:r>
    </w:p>
    <w:p w14:paraId="1E9D2A70" w14:textId="77777777" w:rsidR="00CF4D6E" w:rsidRDefault="00BA4B2C" w:rsidP="00A94B2C">
      <w:pPr>
        <w:pStyle w:val="Akapitzlist"/>
        <w:widowControl w:val="0"/>
        <w:numPr>
          <w:ilvl w:val="3"/>
          <w:numId w:val="23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CF4D6E">
        <w:rPr>
          <w:rFonts w:ascii="Times New Roman" w:hAnsi="Times New Roman"/>
          <w:lang w:eastAsia="pl-PL"/>
        </w:rPr>
        <w:t>Wykonawca udziela Zamawiającemu</w:t>
      </w:r>
      <w:r w:rsidR="00CF4D6E" w:rsidRPr="00CF4D6E">
        <w:rPr>
          <w:rFonts w:ascii="Times New Roman" w:hAnsi="Times New Roman"/>
          <w:lang w:eastAsia="pl-PL"/>
        </w:rPr>
        <w:t xml:space="preserve"> </w:t>
      </w:r>
      <w:r w:rsidR="00CF4D6E" w:rsidRPr="00DC4DF7">
        <w:rPr>
          <w:rFonts w:ascii="Times New Roman" w:hAnsi="Times New Roman"/>
          <w:b/>
          <w:bCs/>
          <w:lang w:eastAsia="pl-PL"/>
        </w:rPr>
        <w:t>5 letniej</w:t>
      </w:r>
      <w:r w:rsidR="00CF4D6E" w:rsidRPr="00CF4D6E">
        <w:rPr>
          <w:rFonts w:ascii="Times New Roman" w:hAnsi="Times New Roman"/>
          <w:lang w:eastAsia="pl-PL"/>
        </w:rPr>
        <w:t xml:space="preserve"> </w:t>
      </w:r>
      <w:r w:rsidRPr="00CF4D6E">
        <w:rPr>
          <w:rFonts w:ascii="Times New Roman" w:hAnsi="Times New Roman"/>
          <w:lang w:eastAsia="pl-PL"/>
        </w:rPr>
        <w:t>gwarancji na</w:t>
      </w:r>
      <w:r w:rsidR="00CF4D6E" w:rsidRPr="00CF4D6E">
        <w:rPr>
          <w:rFonts w:ascii="Times New Roman" w:hAnsi="Times New Roman"/>
          <w:lang w:eastAsia="pl-PL"/>
        </w:rPr>
        <w:t xml:space="preserve"> wykonany</w:t>
      </w:r>
      <w:r w:rsidRPr="00CF4D6E">
        <w:rPr>
          <w:rFonts w:ascii="Times New Roman" w:hAnsi="Times New Roman"/>
          <w:lang w:eastAsia="pl-PL"/>
        </w:rPr>
        <w:t xml:space="preserve"> przedmiot umowy</w:t>
      </w:r>
      <w:r w:rsidR="00CF4D6E" w:rsidRPr="00CF4D6E">
        <w:rPr>
          <w:rFonts w:ascii="Times New Roman" w:hAnsi="Times New Roman"/>
          <w:lang w:eastAsia="pl-PL"/>
        </w:rPr>
        <w:t>, licząc od dnia odbioru wykonania przedmiotu umowy. Niniejsza umowa stanowi dokument gwarancyjny.</w:t>
      </w:r>
    </w:p>
    <w:p w14:paraId="01115E87" w14:textId="77777777" w:rsidR="00CF4D6E" w:rsidRDefault="00A94B2C" w:rsidP="00CF4D6E">
      <w:pPr>
        <w:pStyle w:val="Akapitzlist"/>
        <w:widowControl w:val="0"/>
        <w:numPr>
          <w:ilvl w:val="3"/>
          <w:numId w:val="23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CF4D6E">
        <w:rPr>
          <w:rFonts w:ascii="Times New Roman" w:hAnsi="Times New Roman"/>
          <w:lang w:eastAsia="pl-PL"/>
        </w:rPr>
        <w:t>W przypadku stwierdzenia nienależytego wykonania przedmiotu umowy Wykonawca w okresie gwarancji zobowiązany jest do nieodpłatnego usunięcia wad w terminie obustronnie uzgodnionym.</w:t>
      </w:r>
    </w:p>
    <w:p w14:paraId="4C98788C" w14:textId="77777777" w:rsidR="00CF4D6E" w:rsidRDefault="00BA4B2C" w:rsidP="00CF4D6E">
      <w:pPr>
        <w:pStyle w:val="Akapitzlist"/>
        <w:widowControl w:val="0"/>
        <w:numPr>
          <w:ilvl w:val="3"/>
          <w:numId w:val="23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CF4D6E">
        <w:rPr>
          <w:rFonts w:ascii="Times New Roman" w:hAnsi="Times New Roman"/>
          <w:lang w:eastAsia="pl-PL"/>
        </w:rPr>
        <w:t>Wszelkie koszty związane z usunięciem wady lub uzupełnieniem braku ponosi Wykonawca. Usuwanie wad i uzupełnianie braków nie stanowi dla Wykonawcy podstawy roszczeń o zwiększenie wynagrodzenia.</w:t>
      </w:r>
    </w:p>
    <w:p w14:paraId="1F6CA23D" w14:textId="2F8641D6" w:rsidR="00BA4B2C" w:rsidRPr="00CF4D6E" w:rsidRDefault="00BA4B2C" w:rsidP="00CF4D6E">
      <w:pPr>
        <w:pStyle w:val="Akapitzlist"/>
        <w:widowControl w:val="0"/>
        <w:numPr>
          <w:ilvl w:val="3"/>
          <w:numId w:val="23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CF4D6E">
        <w:rPr>
          <w:rFonts w:ascii="Times New Roman" w:hAnsi="Times New Roman"/>
          <w:lang w:eastAsia="pl-PL"/>
        </w:rPr>
        <w:t xml:space="preserve">Wykonawca niezależnie od gwarancji ponosi odpowiedzialność z tytułu rękojmi za wady </w:t>
      </w:r>
      <w:r w:rsidR="00CF4D6E" w:rsidRPr="00CF4D6E">
        <w:rPr>
          <w:rFonts w:ascii="Times New Roman" w:hAnsi="Times New Roman"/>
          <w:lang w:eastAsia="pl-PL"/>
        </w:rPr>
        <w:t>wykonanego przedmiotu umowy</w:t>
      </w:r>
      <w:r w:rsidRPr="00CF4D6E">
        <w:rPr>
          <w:rFonts w:ascii="Times New Roman" w:hAnsi="Times New Roman"/>
          <w:lang w:eastAsia="pl-PL"/>
        </w:rPr>
        <w:t>. Okres rękojmi jest równy okresowi gwarancji.</w:t>
      </w:r>
    </w:p>
    <w:p w14:paraId="74665A36" w14:textId="77777777" w:rsidR="000D0444" w:rsidRDefault="000D0444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</w:p>
    <w:p w14:paraId="1773CEC8" w14:textId="556DE7E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 xml:space="preserve">§ </w:t>
      </w:r>
      <w:r w:rsidR="00A94B2C">
        <w:rPr>
          <w:rFonts w:ascii="Times New Roman" w:hAnsi="Times New Roman"/>
          <w:b/>
          <w:lang w:eastAsia="pl-PL"/>
        </w:rPr>
        <w:t>6</w:t>
      </w:r>
    </w:p>
    <w:p w14:paraId="50D088BA" w14:textId="31E40AF9" w:rsidR="00BA4B2C" w:rsidRPr="00F155EE" w:rsidRDefault="00BA4B2C" w:rsidP="00B26340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Strony ustalają, że Wykonawca zapłaci Zamawiającemu kary umowne w następują</w:t>
      </w:r>
      <w:r w:rsidR="0016129E" w:rsidRPr="00F155EE">
        <w:rPr>
          <w:rFonts w:ascii="Times New Roman" w:hAnsi="Times New Roman"/>
          <w:lang w:eastAsia="pl-PL"/>
        </w:rPr>
        <w:t xml:space="preserve">cych </w:t>
      </w:r>
      <w:r w:rsidR="0016129E" w:rsidRPr="00F155EE">
        <w:rPr>
          <w:rFonts w:ascii="Times New Roman" w:hAnsi="Times New Roman"/>
          <w:lang w:eastAsia="pl-PL"/>
        </w:rPr>
        <w:lastRenderedPageBreak/>
        <w:t>przypadkach</w:t>
      </w:r>
      <w:r w:rsidRPr="00F155EE">
        <w:rPr>
          <w:rFonts w:ascii="Times New Roman" w:hAnsi="Times New Roman"/>
          <w:lang w:eastAsia="pl-PL"/>
        </w:rPr>
        <w:t xml:space="preserve">: </w:t>
      </w:r>
    </w:p>
    <w:p w14:paraId="796A24EA" w14:textId="642AA047" w:rsidR="0016129E" w:rsidRPr="00F155EE" w:rsidRDefault="00BA4B2C" w:rsidP="0016129E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za każdy dzień </w:t>
      </w:r>
      <w:r w:rsidR="00FB324A">
        <w:rPr>
          <w:rFonts w:ascii="Times New Roman" w:hAnsi="Times New Roman"/>
          <w:lang w:eastAsia="pl-PL"/>
        </w:rPr>
        <w:t>opóźnienia</w:t>
      </w:r>
      <w:r w:rsidRPr="00F155EE">
        <w:rPr>
          <w:rFonts w:ascii="Times New Roman" w:hAnsi="Times New Roman"/>
          <w:lang w:eastAsia="pl-PL"/>
        </w:rPr>
        <w:t xml:space="preserve"> w wykonaniu umowy w terminie określonym w § 2 w wysokości </w:t>
      </w:r>
      <w:r w:rsidR="0016129E" w:rsidRPr="00F155EE">
        <w:rPr>
          <w:rFonts w:ascii="Times New Roman" w:hAnsi="Times New Roman"/>
          <w:lang w:eastAsia="pl-PL"/>
        </w:rPr>
        <w:t>0,</w:t>
      </w:r>
      <w:r w:rsidRPr="00F155EE">
        <w:rPr>
          <w:rFonts w:ascii="Times New Roman" w:hAnsi="Times New Roman"/>
          <w:lang w:eastAsia="pl-PL"/>
        </w:rPr>
        <w:t xml:space="preserve">5% </w:t>
      </w:r>
      <w:r w:rsidR="0016129E" w:rsidRPr="00F155EE">
        <w:rPr>
          <w:rFonts w:ascii="Times New Roman" w:hAnsi="Times New Roman"/>
          <w:lang w:eastAsia="pl-PL"/>
        </w:rPr>
        <w:t xml:space="preserve">wynagrodzenia Wykonawcy brutto </w:t>
      </w:r>
      <w:r w:rsidRPr="00F155EE">
        <w:rPr>
          <w:rFonts w:ascii="Times New Roman" w:hAnsi="Times New Roman"/>
          <w:lang w:eastAsia="pl-PL"/>
        </w:rPr>
        <w:t>określonego w § 3 ust. 1;</w:t>
      </w:r>
    </w:p>
    <w:p w14:paraId="11FD8A11" w14:textId="79EA5952" w:rsidR="0016129E" w:rsidRPr="00F155EE" w:rsidRDefault="00BA4B2C" w:rsidP="0016129E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 w przypadku odstąpienia od umowy w całości lub w części będącego następstwem niewykonania</w:t>
      </w:r>
      <w:r w:rsidR="00F155EE" w:rsidRPr="00F155EE">
        <w:rPr>
          <w:rFonts w:ascii="Times New Roman" w:hAnsi="Times New Roman"/>
          <w:lang w:eastAsia="pl-PL"/>
        </w:rPr>
        <w:t xml:space="preserve">, </w:t>
      </w:r>
      <w:r w:rsidRPr="00F155EE">
        <w:rPr>
          <w:rFonts w:ascii="Times New Roman" w:hAnsi="Times New Roman"/>
          <w:lang w:eastAsia="pl-PL"/>
        </w:rPr>
        <w:t xml:space="preserve">nienależytego </w:t>
      </w:r>
      <w:r w:rsidR="00F155EE" w:rsidRPr="00F155EE">
        <w:rPr>
          <w:rFonts w:ascii="Times New Roman" w:hAnsi="Times New Roman"/>
          <w:lang w:eastAsia="pl-PL"/>
        </w:rPr>
        <w:t xml:space="preserve">lub nieterminowego </w:t>
      </w:r>
      <w:r w:rsidRPr="00F155EE">
        <w:rPr>
          <w:rFonts w:ascii="Times New Roman" w:hAnsi="Times New Roman"/>
          <w:lang w:eastAsia="pl-PL"/>
        </w:rPr>
        <w:t xml:space="preserve">wykonania </w:t>
      </w:r>
      <w:r w:rsidR="0016129E" w:rsidRPr="00F155EE">
        <w:rPr>
          <w:rFonts w:ascii="Times New Roman" w:hAnsi="Times New Roman"/>
          <w:lang w:eastAsia="pl-PL"/>
        </w:rPr>
        <w:t xml:space="preserve">umowy przez Wykonawcę, </w:t>
      </w:r>
      <w:r w:rsidRPr="00F155EE">
        <w:rPr>
          <w:rFonts w:ascii="Times New Roman" w:hAnsi="Times New Roman"/>
          <w:lang w:eastAsia="pl-PL"/>
        </w:rPr>
        <w:t xml:space="preserve">Wykonawca zapłaci Zamawiającemu karę umowną w wysokości 10% określonego w § 3 ust. 1 wynagrodzenia </w:t>
      </w:r>
      <w:r w:rsidR="0016129E" w:rsidRPr="00F155EE">
        <w:rPr>
          <w:rFonts w:ascii="Times New Roman" w:hAnsi="Times New Roman"/>
          <w:lang w:eastAsia="pl-PL"/>
        </w:rPr>
        <w:t xml:space="preserve">wykonawcy </w:t>
      </w:r>
      <w:r w:rsidRPr="00F155EE">
        <w:rPr>
          <w:rFonts w:ascii="Times New Roman" w:hAnsi="Times New Roman"/>
          <w:lang w:eastAsia="pl-PL"/>
        </w:rPr>
        <w:t>brutto,</w:t>
      </w:r>
    </w:p>
    <w:p w14:paraId="4C2BE82F" w14:textId="55E4EE78" w:rsidR="00BA4B2C" w:rsidRPr="00F155EE" w:rsidRDefault="00BA4B2C" w:rsidP="0016129E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za każdy dzień </w:t>
      </w:r>
      <w:r w:rsidR="00FB324A">
        <w:rPr>
          <w:rFonts w:ascii="Times New Roman" w:hAnsi="Times New Roman"/>
          <w:lang w:eastAsia="pl-PL"/>
        </w:rPr>
        <w:t>opóźnienia</w:t>
      </w:r>
      <w:r w:rsidRPr="00F155EE">
        <w:rPr>
          <w:rFonts w:ascii="Times New Roman" w:hAnsi="Times New Roman"/>
          <w:lang w:eastAsia="pl-PL"/>
        </w:rPr>
        <w:t xml:space="preserve"> w terminowym usunięciu wady stwierdzonej w trakcie odbioru lub w okresie rękojmi</w:t>
      </w:r>
      <w:r w:rsidR="009A4FE1" w:rsidRPr="00F5686C">
        <w:rPr>
          <w:rFonts w:ascii="Times New Roman" w:hAnsi="Times New Roman"/>
          <w:lang w:eastAsia="pl-PL"/>
        </w:rPr>
        <w:t xml:space="preserve">/gwarancji </w:t>
      </w:r>
      <w:r w:rsidRPr="00F155EE">
        <w:rPr>
          <w:rFonts w:ascii="Times New Roman" w:hAnsi="Times New Roman"/>
          <w:lang w:eastAsia="pl-PL"/>
        </w:rPr>
        <w:t xml:space="preserve">w wysokości </w:t>
      </w:r>
      <w:r w:rsidR="0016129E" w:rsidRPr="00F155EE">
        <w:rPr>
          <w:rFonts w:ascii="Times New Roman" w:hAnsi="Times New Roman"/>
          <w:lang w:eastAsia="pl-PL"/>
        </w:rPr>
        <w:t>0,</w:t>
      </w:r>
      <w:r w:rsidRPr="00F155EE">
        <w:rPr>
          <w:rFonts w:ascii="Times New Roman" w:hAnsi="Times New Roman"/>
          <w:lang w:eastAsia="pl-PL"/>
        </w:rPr>
        <w:t xml:space="preserve">5% określonego w § 3 ust. 1 wynagrodzenia </w:t>
      </w:r>
      <w:r w:rsidR="0016129E" w:rsidRPr="00F155EE">
        <w:rPr>
          <w:rFonts w:ascii="Times New Roman" w:hAnsi="Times New Roman"/>
          <w:lang w:eastAsia="pl-PL"/>
        </w:rPr>
        <w:t xml:space="preserve">wykonawcy </w:t>
      </w:r>
      <w:r w:rsidRPr="00F155EE">
        <w:rPr>
          <w:rFonts w:ascii="Times New Roman" w:hAnsi="Times New Roman"/>
          <w:lang w:eastAsia="pl-PL"/>
        </w:rPr>
        <w:t>brutto</w:t>
      </w:r>
      <w:r w:rsidR="0016129E" w:rsidRPr="00F155EE">
        <w:rPr>
          <w:rFonts w:ascii="Times New Roman" w:hAnsi="Times New Roman"/>
          <w:lang w:eastAsia="pl-PL"/>
        </w:rPr>
        <w:t xml:space="preserve">. </w:t>
      </w:r>
    </w:p>
    <w:p w14:paraId="4B7722CC" w14:textId="77777777" w:rsidR="00BA4B2C" w:rsidRPr="00F155EE" w:rsidRDefault="00BA4B2C" w:rsidP="00B26340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Wykonawca wyraża zgodę na potrącenie naliczonych kar umownych z należnego mu wynagrodzenia.</w:t>
      </w:r>
    </w:p>
    <w:p w14:paraId="347ED024" w14:textId="77777777" w:rsidR="00BA4B2C" w:rsidRPr="00F155EE" w:rsidRDefault="00BA4B2C" w:rsidP="00B26340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Strony ustalają, że Zamawiający zapłaci Wykonawcy odsetki ustawowe w przypadku nieterminowej zapłaty.</w:t>
      </w:r>
    </w:p>
    <w:p w14:paraId="0003BB5D" w14:textId="3399C7FE" w:rsidR="00BA4B2C" w:rsidRDefault="00BA4B2C" w:rsidP="00B26340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W przypadku poniesienia przez Zamawiającego szkody przewyższającej karę umowną Zamawiający ma prawo do odszkodowania uzupełniającego.</w:t>
      </w:r>
    </w:p>
    <w:p w14:paraId="329608FA" w14:textId="77777777" w:rsidR="00FB324A" w:rsidRDefault="0016129E" w:rsidP="00FB324A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lang w:eastAsia="pl-PL"/>
        </w:rPr>
        <w:t>Zamawiającemu przysługuje prawo odstąpienia od umowy w przypadku niewykonania, nienależytego lub nieterminowego wykonania umowy. Odstą</w:t>
      </w:r>
      <w:r w:rsidR="00F155EE" w:rsidRPr="00F155EE">
        <w:rPr>
          <w:rFonts w:ascii="Times New Roman" w:hAnsi="Times New Roman"/>
          <w:lang w:eastAsia="pl-PL"/>
        </w:rPr>
        <w:t xml:space="preserve">pienie </w:t>
      </w:r>
      <w:r w:rsidRPr="00F155EE">
        <w:rPr>
          <w:rFonts w:ascii="Times New Roman" w:hAnsi="Times New Roman"/>
          <w:lang w:eastAsia="pl-PL"/>
        </w:rPr>
        <w:t xml:space="preserve">może nastąpić w terminie 30 dni od </w:t>
      </w:r>
      <w:r w:rsidR="00F155EE" w:rsidRPr="00F155EE">
        <w:rPr>
          <w:rFonts w:ascii="Times New Roman" w:hAnsi="Times New Roman"/>
          <w:lang w:eastAsia="pl-PL"/>
        </w:rPr>
        <w:t xml:space="preserve">stwierdzenia tych okoliczności przez Zamawiającego, wymaga zachowania formy pisemnej oraz uzasadnienia. </w:t>
      </w:r>
    </w:p>
    <w:p w14:paraId="4ACC2B8E" w14:textId="7899DE91" w:rsidR="00FB324A" w:rsidRPr="00FB324A" w:rsidRDefault="00FB324A" w:rsidP="00FB324A">
      <w:pPr>
        <w:widowControl w:val="0"/>
        <w:numPr>
          <w:ilvl w:val="0"/>
          <w:numId w:val="24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b/>
          <w:lang w:eastAsia="pl-PL"/>
        </w:rPr>
      </w:pPr>
      <w:r w:rsidRPr="00FB324A">
        <w:rPr>
          <w:rFonts w:ascii="Times New Roman" w:hAnsi="Times New Roman"/>
          <w:lang w:eastAsia="pl-PL"/>
        </w:rPr>
        <w:t>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 W takim wypadku Wykonawca może żądać jedynie wynagrodzenia należnego z tytułu wykonania części umowy.</w:t>
      </w:r>
    </w:p>
    <w:p w14:paraId="3848196D" w14:textId="77777777" w:rsidR="00DC4DF7" w:rsidRDefault="00DC4DF7" w:rsidP="00FB324A">
      <w:pPr>
        <w:spacing w:after="0" w:line="240" w:lineRule="auto"/>
        <w:rPr>
          <w:rFonts w:ascii="Times New Roman" w:hAnsi="Times New Roman"/>
          <w:b/>
          <w:lang w:eastAsia="pl-PL"/>
        </w:rPr>
      </w:pPr>
    </w:p>
    <w:p w14:paraId="33208CED" w14:textId="0115B186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 xml:space="preserve">§ </w:t>
      </w:r>
      <w:r w:rsidR="00A94B2C">
        <w:rPr>
          <w:rFonts w:ascii="Times New Roman" w:hAnsi="Times New Roman"/>
          <w:b/>
          <w:lang w:eastAsia="pl-PL"/>
        </w:rPr>
        <w:t>7</w:t>
      </w:r>
    </w:p>
    <w:p w14:paraId="02CB2719" w14:textId="101E8A98" w:rsidR="00BA4B2C" w:rsidRPr="00F155EE" w:rsidRDefault="00BA4B2C" w:rsidP="00B26340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Niedopuszczalna jest pod rygorem nieważności zmiana umowy w stosunku do treści oferty na podstawie, której dokonano wyboru Wykonawcy, chyba, że konieczność wprowadzenia takich zmian wynika z okoliczności, których</w:t>
      </w:r>
      <w:r w:rsidR="00FB324A">
        <w:rPr>
          <w:rFonts w:ascii="Times New Roman" w:hAnsi="Times New Roman"/>
          <w:lang w:eastAsia="pl-PL"/>
        </w:rPr>
        <w:t xml:space="preserve"> </w:t>
      </w:r>
      <w:r w:rsidRPr="00F155EE">
        <w:rPr>
          <w:rFonts w:ascii="Times New Roman" w:hAnsi="Times New Roman"/>
          <w:lang w:eastAsia="pl-PL"/>
        </w:rPr>
        <w:t xml:space="preserve"> nie można było przewidzieć w chwili zawarcia umowy lub zmiany te są korzystne dla Zamawiającego.</w:t>
      </w:r>
    </w:p>
    <w:p w14:paraId="46A78E62" w14:textId="77777777" w:rsidR="00BA4B2C" w:rsidRPr="00F155EE" w:rsidRDefault="00BA4B2C" w:rsidP="00B26340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Zamawiający dopuszcza również zmiany treści zawartej umowy polegające na: </w:t>
      </w:r>
    </w:p>
    <w:p w14:paraId="250E32D0" w14:textId="40E323E8" w:rsidR="00BA4B2C" w:rsidRPr="00F155EE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1) wydłużeniu terminu jej realizacji, wynikające z opóźnień w uzyskaniu wytycznych których pozyskanie następuje w terminie niezależnym od Wykonawcy, </w:t>
      </w:r>
    </w:p>
    <w:p w14:paraId="2CC02942" w14:textId="6FA9E4F7" w:rsidR="00BA4B2C" w:rsidRPr="00F155EE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 xml:space="preserve">2) istotnej zmiany przepisów regulujących wykonanie prac stanowiących przedmiot umowy, </w:t>
      </w:r>
    </w:p>
    <w:p w14:paraId="62FB9EB1" w14:textId="7641F9BD" w:rsidR="00BA4B2C" w:rsidRDefault="00BA4B2C" w:rsidP="00BA4B2C">
      <w:pPr>
        <w:spacing w:after="0" w:line="240" w:lineRule="auto"/>
        <w:ind w:left="284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3) konieczność zmiany przedstawicieli stron</w:t>
      </w:r>
      <w:r w:rsidR="00197027" w:rsidRPr="00F155EE">
        <w:rPr>
          <w:rFonts w:ascii="Times New Roman" w:hAnsi="Times New Roman"/>
          <w:lang w:eastAsia="pl-PL"/>
        </w:rPr>
        <w:t>.</w:t>
      </w:r>
    </w:p>
    <w:p w14:paraId="3269EFFC" w14:textId="77777777" w:rsidR="00BA4B2C" w:rsidRPr="00F155EE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25287688" w14:textId="1CFECF29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 xml:space="preserve">§ </w:t>
      </w:r>
      <w:r w:rsidR="00CF4D6E">
        <w:rPr>
          <w:rFonts w:ascii="Times New Roman" w:hAnsi="Times New Roman"/>
          <w:b/>
          <w:lang w:eastAsia="pl-PL"/>
        </w:rPr>
        <w:t>8</w:t>
      </w:r>
    </w:p>
    <w:p w14:paraId="78F8CCA3" w14:textId="41FC58B6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W sprawach nieuregulowanych niniejszą umową mają zastosowanie odpowiednie przepisy kodeksu cywilnego</w:t>
      </w:r>
      <w:r w:rsidR="001B61CB" w:rsidRPr="00F155EE">
        <w:rPr>
          <w:rFonts w:ascii="Times New Roman" w:hAnsi="Times New Roman"/>
          <w:lang w:eastAsia="pl-PL"/>
        </w:rPr>
        <w:t>.</w:t>
      </w:r>
    </w:p>
    <w:p w14:paraId="7BCF7628" w14:textId="1561F996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 xml:space="preserve">§ </w:t>
      </w:r>
      <w:r w:rsidR="00CF4D6E">
        <w:rPr>
          <w:rFonts w:ascii="Times New Roman" w:hAnsi="Times New Roman"/>
          <w:b/>
          <w:lang w:eastAsia="pl-PL"/>
        </w:rPr>
        <w:t>9</w:t>
      </w:r>
    </w:p>
    <w:p w14:paraId="60F4E0EE" w14:textId="77777777" w:rsidR="00BA4B2C" w:rsidRPr="00F155EE" w:rsidRDefault="00BA4B2C" w:rsidP="00BA4B2C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Ewentualne spory powstałe na tle wykonania obowiązków wynikających z treści niniejszej umowy rozstrzygane będą przez sąd powszechny właściwy dla Zamawiającego.</w:t>
      </w:r>
    </w:p>
    <w:p w14:paraId="2D65E2CE" w14:textId="77777777" w:rsidR="00BA4B2C" w:rsidRPr="00F155EE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38BAB23B" w14:textId="615E0CD3" w:rsidR="00BA4B2C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§ 1</w:t>
      </w:r>
      <w:r w:rsidR="00CF4D6E">
        <w:rPr>
          <w:rFonts w:ascii="Times New Roman" w:hAnsi="Times New Roman"/>
          <w:b/>
          <w:lang w:eastAsia="pl-PL"/>
        </w:rPr>
        <w:t>0</w:t>
      </w:r>
    </w:p>
    <w:p w14:paraId="701ED397" w14:textId="35DC9232" w:rsidR="003C0576" w:rsidRPr="003C0576" w:rsidRDefault="003C0576" w:rsidP="003C0576">
      <w:pPr>
        <w:spacing w:after="0" w:line="240" w:lineRule="auto"/>
        <w:rPr>
          <w:rFonts w:ascii="Times New Roman" w:hAnsi="Times New Roman"/>
          <w:bCs/>
          <w:lang w:eastAsia="pl-PL"/>
        </w:rPr>
      </w:pPr>
      <w:r w:rsidRPr="003C0576">
        <w:rPr>
          <w:rFonts w:ascii="Times New Roman" w:hAnsi="Times New Roman"/>
          <w:bCs/>
          <w:lang w:eastAsia="pl-PL"/>
        </w:rPr>
        <w:t>Załączniki do umowy stan</w:t>
      </w:r>
      <w:bookmarkStart w:id="1" w:name="_GoBack"/>
      <w:bookmarkEnd w:id="1"/>
      <w:r w:rsidRPr="003C0576">
        <w:rPr>
          <w:rFonts w:ascii="Times New Roman" w:hAnsi="Times New Roman"/>
          <w:bCs/>
          <w:lang w:eastAsia="pl-PL"/>
        </w:rPr>
        <w:t>owią jej integralną część</w:t>
      </w:r>
      <w:r>
        <w:rPr>
          <w:rFonts w:ascii="Times New Roman" w:hAnsi="Times New Roman"/>
          <w:bCs/>
          <w:lang w:eastAsia="pl-PL"/>
        </w:rPr>
        <w:t>.</w:t>
      </w:r>
    </w:p>
    <w:p w14:paraId="6B34D051" w14:textId="77777777" w:rsidR="003C0576" w:rsidRDefault="003C0576" w:rsidP="003C0576">
      <w:pPr>
        <w:spacing w:after="0" w:line="240" w:lineRule="auto"/>
        <w:rPr>
          <w:rFonts w:ascii="Times New Roman" w:hAnsi="Times New Roman"/>
          <w:b/>
          <w:lang w:eastAsia="pl-PL"/>
        </w:rPr>
      </w:pPr>
    </w:p>
    <w:p w14:paraId="68243376" w14:textId="69E15C15" w:rsidR="003C0576" w:rsidRPr="00F155EE" w:rsidRDefault="003C0576" w:rsidP="003C0576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§ 1</w:t>
      </w:r>
      <w:r>
        <w:rPr>
          <w:rFonts w:ascii="Times New Roman" w:hAnsi="Times New Roman"/>
          <w:b/>
          <w:lang w:eastAsia="pl-PL"/>
        </w:rPr>
        <w:t>1</w:t>
      </w:r>
    </w:p>
    <w:p w14:paraId="6D546084" w14:textId="77777777" w:rsidR="00BA4B2C" w:rsidRPr="00F155EE" w:rsidRDefault="00BA4B2C" w:rsidP="00F155EE">
      <w:pPr>
        <w:spacing w:after="0" w:line="240" w:lineRule="auto"/>
        <w:jc w:val="both"/>
        <w:rPr>
          <w:rFonts w:ascii="Times New Roman" w:hAnsi="Times New Roman"/>
          <w:lang w:eastAsia="pl-PL"/>
        </w:rPr>
      </w:pPr>
      <w:r w:rsidRPr="00F155EE">
        <w:rPr>
          <w:rFonts w:ascii="Times New Roman" w:hAnsi="Times New Roman"/>
          <w:lang w:eastAsia="pl-PL"/>
        </w:rPr>
        <w:t>Niniejsza umowa została sporządzona w trzech jednobrzmiących egzemplarzach, jeden egzemplarz  dla Wykonawcy, dwa egzemplarze dla Zamawiającego.</w:t>
      </w:r>
    </w:p>
    <w:p w14:paraId="5907950C" w14:textId="77777777" w:rsidR="00BA4B2C" w:rsidRPr="00F155EE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12EDD92F" w14:textId="77777777" w:rsidR="00BA4B2C" w:rsidRPr="00F155EE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49B1A229" w14:textId="77777777" w:rsidR="00C56634" w:rsidRPr="00F155EE" w:rsidRDefault="00C56634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</w:p>
    <w:p w14:paraId="3EA6E0AD" w14:textId="77777777" w:rsidR="00BA4B2C" w:rsidRPr="00F155EE" w:rsidRDefault="00BA4B2C" w:rsidP="00BA4B2C">
      <w:pPr>
        <w:spacing w:after="0" w:line="240" w:lineRule="auto"/>
        <w:jc w:val="center"/>
        <w:rPr>
          <w:rFonts w:ascii="Times New Roman" w:hAnsi="Times New Roman"/>
          <w:b/>
          <w:lang w:eastAsia="pl-PL"/>
        </w:rPr>
      </w:pPr>
      <w:r w:rsidRPr="00F155EE">
        <w:rPr>
          <w:rFonts w:ascii="Times New Roman" w:hAnsi="Times New Roman"/>
          <w:b/>
          <w:lang w:eastAsia="pl-PL"/>
        </w:rPr>
        <w:t>Wykonawca:                                                                                    Zamawiający:</w:t>
      </w:r>
    </w:p>
    <w:p w14:paraId="23062843" w14:textId="31E3399F" w:rsidR="00BA4B2C" w:rsidRDefault="00BA4B2C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371A1BE0" w14:textId="08E417A9" w:rsidR="00C17E70" w:rsidRDefault="00C17E70" w:rsidP="00BA4B2C">
      <w:pPr>
        <w:spacing w:after="0" w:line="240" w:lineRule="auto"/>
        <w:rPr>
          <w:rFonts w:ascii="Times New Roman" w:hAnsi="Times New Roman"/>
          <w:lang w:eastAsia="pl-PL"/>
        </w:rPr>
      </w:pPr>
    </w:p>
    <w:p w14:paraId="316C6432" w14:textId="352EF01E" w:rsidR="00FB324A" w:rsidRPr="00FB324A" w:rsidRDefault="00FB324A" w:rsidP="00BA4B2C">
      <w:pPr>
        <w:spacing w:after="0" w:line="240" w:lineRule="auto"/>
        <w:rPr>
          <w:rFonts w:ascii="Times New Roman" w:hAnsi="Times New Roman"/>
          <w:sz w:val="18"/>
          <w:szCs w:val="18"/>
          <w:lang w:eastAsia="pl-PL"/>
        </w:rPr>
      </w:pPr>
      <w:r w:rsidRPr="00FB324A">
        <w:rPr>
          <w:rFonts w:ascii="Times New Roman" w:hAnsi="Times New Roman"/>
          <w:sz w:val="18"/>
          <w:szCs w:val="18"/>
          <w:lang w:eastAsia="pl-PL"/>
        </w:rPr>
        <w:t>sporządził:</w:t>
      </w:r>
      <w:r w:rsidRPr="00FB324A">
        <w:rPr>
          <w:rFonts w:ascii="Times New Roman" w:hAnsi="Times New Roman"/>
          <w:sz w:val="18"/>
          <w:szCs w:val="18"/>
          <w:lang w:eastAsia="pl-PL"/>
        </w:rPr>
        <w:tab/>
      </w:r>
      <w:r w:rsidRPr="00FB324A">
        <w:rPr>
          <w:rFonts w:ascii="Times New Roman" w:hAnsi="Times New Roman"/>
          <w:sz w:val="18"/>
          <w:szCs w:val="18"/>
          <w:lang w:eastAsia="pl-PL"/>
        </w:rPr>
        <w:tab/>
      </w:r>
      <w:r w:rsidRPr="00FB324A">
        <w:rPr>
          <w:rFonts w:ascii="Times New Roman" w:hAnsi="Times New Roman"/>
          <w:sz w:val="18"/>
          <w:szCs w:val="18"/>
          <w:lang w:eastAsia="pl-PL"/>
        </w:rPr>
        <w:tab/>
      </w:r>
      <w:r w:rsidRPr="00FB324A">
        <w:rPr>
          <w:rFonts w:ascii="Times New Roman" w:hAnsi="Times New Roman"/>
          <w:sz w:val="18"/>
          <w:szCs w:val="18"/>
          <w:lang w:eastAsia="pl-PL"/>
        </w:rPr>
        <w:tab/>
      </w:r>
      <w:r w:rsidRPr="00FB324A">
        <w:rPr>
          <w:rFonts w:ascii="Times New Roman" w:hAnsi="Times New Roman"/>
          <w:sz w:val="18"/>
          <w:szCs w:val="18"/>
          <w:lang w:eastAsia="pl-PL"/>
        </w:rPr>
        <w:tab/>
        <w:t xml:space="preserve">sprawdził pod względem merytorycznym: </w:t>
      </w:r>
    </w:p>
    <w:p w14:paraId="3E435CE5" w14:textId="77777777" w:rsidR="00BA4B2C" w:rsidRPr="00F155EE" w:rsidRDefault="00BA4B2C" w:rsidP="00BA4B2C">
      <w:pPr>
        <w:spacing w:after="120" w:line="240" w:lineRule="auto"/>
        <w:rPr>
          <w:rFonts w:ascii="Times New Roman" w:hAnsi="Times New Roman"/>
          <w:b/>
          <w:i/>
          <w:lang w:eastAsia="pl-PL"/>
        </w:rPr>
      </w:pPr>
    </w:p>
    <w:p w14:paraId="394F8CC4" w14:textId="547A7E93" w:rsidR="0001258E" w:rsidRPr="00D5103E" w:rsidRDefault="0001258E" w:rsidP="00D5103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sectPr w:rsidR="0001258E" w:rsidRPr="00D5103E" w:rsidSect="00C7587A">
      <w:footerReference w:type="first" r:id="rId10"/>
      <w:pgSz w:w="11906" w:h="16838" w:code="9"/>
      <w:pgMar w:top="1135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F097D8" w14:textId="77777777" w:rsidR="000C5464" w:rsidRDefault="000C5464">
      <w:r>
        <w:separator/>
      </w:r>
    </w:p>
  </w:endnote>
  <w:endnote w:type="continuationSeparator" w:id="0">
    <w:p w14:paraId="6706860F" w14:textId="77777777" w:rsidR="000C5464" w:rsidRDefault="000C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B3F130" w14:textId="603CE921" w:rsidR="006D725C" w:rsidRDefault="006D725C" w:rsidP="00F5686C">
    <w:pPr>
      <w:pStyle w:val="Stopka"/>
    </w:pPr>
  </w:p>
  <w:p w14:paraId="1832F061" w14:textId="30828FD1" w:rsidR="006D725C" w:rsidRDefault="006D725C">
    <w:pPr>
      <w:pStyle w:val="Stopka"/>
    </w:pPr>
  </w:p>
  <w:p w14:paraId="39FC1EB6" w14:textId="77777777" w:rsidR="006D725C" w:rsidRDefault="006D72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EDC05" w14:textId="77777777" w:rsidR="000C5464" w:rsidRDefault="000C5464">
      <w:r>
        <w:separator/>
      </w:r>
    </w:p>
  </w:footnote>
  <w:footnote w:type="continuationSeparator" w:id="0">
    <w:p w14:paraId="3F0D2423" w14:textId="77777777" w:rsidR="000C5464" w:rsidRDefault="000C5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" w:hAnsi="Arial" w:cs="Arial" w:hint="default"/>
        <w:i/>
      </w:rPr>
    </w:lvl>
    <w:lvl w:ilvl="1">
      <w:start w:val="1"/>
      <w:numFmt w:val="decimal"/>
      <w:lvlText w:val="%2)"/>
      <w:lvlJc w:val="left"/>
      <w:pPr>
        <w:tabs>
          <w:tab w:val="num" w:pos="1287"/>
        </w:tabs>
        <w:ind w:left="1287" w:hanging="360"/>
      </w:pPr>
    </w:lvl>
    <w:lvl w:ilvl="2">
      <w:start w:val="1"/>
      <w:numFmt w:val="decimal"/>
      <w:lvlText w:val="%3)"/>
      <w:lvlJc w:val="left"/>
      <w:pPr>
        <w:tabs>
          <w:tab w:val="num" w:pos="1647"/>
        </w:tabs>
        <w:ind w:left="1647" w:hanging="360"/>
      </w:pPr>
    </w:lvl>
    <w:lvl w:ilvl="3">
      <w:start w:val="1"/>
      <w:numFmt w:val="decimal"/>
      <w:lvlText w:val="(%4)"/>
      <w:lvlJc w:val="left"/>
      <w:pPr>
        <w:tabs>
          <w:tab w:val="num" w:pos="2007"/>
        </w:tabs>
        <w:ind w:left="2007" w:hanging="360"/>
      </w:pPr>
    </w:lvl>
    <w:lvl w:ilvl="4">
      <w:start w:val="1"/>
      <w:numFmt w:val="lowerLetter"/>
      <w:lvlText w:val="(%5)"/>
      <w:lvlJc w:val="left"/>
      <w:pPr>
        <w:tabs>
          <w:tab w:val="num" w:pos="2367"/>
        </w:tabs>
        <w:ind w:left="2367" w:hanging="360"/>
      </w:pPr>
    </w:lvl>
    <w:lvl w:ilvl="5">
      <w:start w:val="1"/>
      <w:numFmt w:val="lowerRoman"/>
      <w:lvlText w:val="(%6)"/>
      <w:lvlJc w:val="left"/>
      <w:pPr>
        <w:tabs>
          <w:tab w:val="num" w:pos="2727"/>
        </w:tabs>
        <w:ind w:left="2727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778"/>
        </w:tabs>
        <w:ind w:left="1701" w:hanging="283"/>
      </w:pPr>
    </w:lvl>
    <w:lvl w:ilvl="8">
      <w:start w:val="1"/>
      <w:numFmt w:val="lowerRoman"/>
      <w:lvlText w:val="%9."/>
      <w:lvlJc w:val="left"/>
      <w:pPr>
        <w:tabs>
          <w:tab w:val="num" w:pos="3807"/>
        </w:tabs>
        <w:ind w:left="3807" w:hanging="360"/>
      </w:pPr>
    </w:lvl>
  </w:abstractNum>
  <w:abstractNum w:abstractNumId="2" w15:restartNumberingAfterBreak="0">
    <w:nsid w:val="0000001B"/>
    <w:multiLevelType w:val="multilevel"/>
    <w:tmpl w:val="0000001B"/>
    <w:name w:val="WW8Num37"/>
    <w:lvl w:ilvl="0">
      <w:start w:val="1"/>
      <w:numFmt w:val="decimal"/>
      <w:lvlText w:val="%1."/>
      <w:lvlJc w:val="left"/>
      <w:pPr>
        <w:tabs>
          <w:tab w:val="num" w:pos="6018"/>
        </w:tabs>
        <w:ind w:left="6378" w:hanging="360"/>
      </w:pPr>
    </w:lvl>
    <w:lvl w:ilvl="1">
      <w:start w:val="1"/>
      <w:numFmt w:val="lowerLetter"/>
      <w:lvlText w:val="%2)"/>
      <w:lvlJc w:val="left"/>
      <w:pPr>
        <w:tabs>
          <w:tab w:val="num" w:pos="6018"/>
        </w:tabs>
        <w:ind w:left="7098" w:hanging="360"/>
      </w:pPr>
    </w:lvl>
    <w:lvl w:ilvl="2">
      <w:start w:val="1"/>
      <w:numFmt w:val="lowerRoman"/>
      <w:lvlText w:val="%3."/>
      <w:lvlJc w:val="left"/>
      <w:pPr>
        <w:tabs>
          <w:tab w:val="num" w:pos="6018"/>
        </w:tabs>
        <w:ind w:left="7818" w:hanging="180"/>
      </w:pPr>
    </w:lvl>
    <w:lvl w:ilvl="3">
      <w:start w:val="1"/>
      <w:numFmt w:val="decimal"/>
      <w:lvlText w:val="%4."/>
      <w:lvlJc w:val="left"/>
      <w:pPr>
        <w:tabs>
          <w:tab w:val="num" w:pos="6018"/>
        </w:tabs>
        <w:ind w:left="8538" w:hanging="360"/>
      </w:pPr>
    </w:lvl>
    <w:lvl w:ilvl="4">
      <w:start w:val="1"/>
      <w:numFmt w:val="lowerLetter"/>
      <w:lvlText w:val="%5."/>
      <w:lvlJc w:val="left"/>
      <w:pPr>
        <w:tabs>
          <w:tab w:val="num" w:pos="6018"/>
        </w:tabs>
        <w:ind w:left="9258" w:hanging="360"/>
      </w:pPr>
    </w:lvl>
    <w:lvl w:ilvl="5">
      <w:start w:val="1"/>
      <w:numFmt w:val="lowerRoman"/>
      <w:lvlText w:val="%6."/>
      <w:lvlJc w:val="left"/>
      <w:pPr>
        <w:tabs>
          <w:tab w:val="num" w:pos="6018"/>
        </w:tabs>
        <w:ind w:left="9978" w:hanging="180"/>
      </w:pPr>
    </w:lvl>
    <w:lvl w:ilvl="6">
      <w:start w:val="1"/>
      <w:numFmt w:val="decimal"/>
      <w:lvlText w:val="%7."/>
      <w:lvlJc w:val="left"/>
      <w:pPr>
        <w:tabs>
          <w:tab w:val="num" w:pos="6018"/>
        </w:tabs>
        <w:ind w:left="10698" w:hanging="360"/>
      </w:pPr>
    </w:lvl>
    <w:lvl w:ilvl="7">
      <w:start w:val="1"/>
      <w:numFmt w:val="lowerLetter"/>
      <w:lvlText w:val="%8."/>
      <w:lvlJc w:val="left"/>
      <w:pPr>
        <w:tabs>
          <w:tab w:val="num" w:pos="6018"/>
        </w:tabs>
        <w:ind w:left="11418" w:hanging="360"/>
      </w:pPr>
    </w:lvl>
    <w:lvl w:ilvl="8">
      <w:start w:val="1"/>
      <w:numFmt w:val="lowerRoman"/>
      <w:lvlText w:val="%9."/>
      <w:lvlJc w:val="left"/>
      <w:pPr>
        <w:tabs>
          <w:tab w:val="num" w:pos="6018"/>
        </w:tabs>
        <w:ind w:left="12138" w:hanging="180"/>
      </w:pPr>
    </w:lvl>
  </w:abstractNum>
  <w:abstractNum w:abstractNumId="3" w15:restartNumberingAfterBreak="0">
    <w:nsid w:val="020B090F"/>
    <w:multiLevelType w:val="multilevel"/>
    <w:tmpl w:val="D5B4088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5" w15:restartNumberingAfterBreak="0">
    <w:nsid w:val="0A297263"/>
    <w:multiLevelType w:val="hybridMultilevel"/>
    <w:tmpl w:val="BD9A736C"/>
    <w:lvl w:ilvl="0" w:tplc="6EBEE39A">
      <w:start w:val="1"/>
      <w:numFmt w:val="decimal"/>
      <w:lvlText w:val="%1)"/>
      <w:lvlJc w:val="left"/>
      <w:pPr>
        <w:ind w:left="721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0B0B59B2"/>
    <w:multiLevelType w:val="hybridMultilevel"/>
    <w:tmpl w:val="6D40B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F4544"/>
    <w:multiLevelType w:val="hybridMultilevel"/>
    <w:tmpl w:val="1F2E6968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8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AA4F3C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41A4CC8"/>
    <w:multiLevelType w:val="hybridMultilevel"/>
    <w:tmpl w:val="7E7A9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74562F9"/>
    <w:multiLevelType w:val="multilevel"/>
    <w:tmpl w:val="A54A918E"/>
    <w:lvl w:ilvl="0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B182A7D"/>
    <w:multiLevelType w:val="hybridMultilevel"/>
    <w:tmpl w:val="5890E3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23290"/>
    <w:multiLevelType w:val="hybridMultilevel"/>
    <w:tmpl w:val="60C61676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FD019D8"/>
    <w:multiLevelType w:val="hybridMultilevel"/>
    <w:tmpl w:val="2B7489A2"/>
    <w:lvl w:ilvl="0" w:tplc="A52CF1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8399E"/>
    <w:multiLevelType w:val="hybridMultilevel"/>
    <w:tmpl w:val="50681E90"/>
    <w:lvl w:ilvl="0" w:tplc="A0960F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AA077F0"/>
    <w:multiLevelType w:val="hybridMultilevel"/>
    <w:tmpl w:val="F6943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B34B36"/>
    <w:multiLevelType w:val="hybridMultilevel"/>
    <w:tmpl w:val="6936D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43313"/>
    <w:multiLevelType w:val="hybridMultilevel"/>
    <w:tmpl w:val="1E9C8B86"/>
    <w:lvl w:ilvl="0" w:tplc="EAC66CF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29E6A6F"/>
    <w:multiLevelType w:val="hybridMultilevel"/>
    <w:tmpl w:val="EF7C0318"/>
    <w:lvl w:ilvl="0" w:tplc="02BC262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378DC"/>
    <w:multiLevelType w:val="hybridMultilevel"/>
    <w:tmpl w:val="E990C582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4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31B044E"/>
    <w:multiLevelType w:val="singleLevel"/>
    <w:tmpl w:val="BC50C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</w:abstractNum>
  <w:abstractNum w:abstractNumId="26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41CAA"/>
    <w:multiLevelType w:val="hybridMultilevel"/>
    <w:tmpl w:val="DB2A949E"/>
    <w:lvl w:ilvl="0" w:tplc="1F428286">
      <w:start w:val="1"/>
      <w:numFmt w:val="decimal"/>
      <w:lvlText w:val="%1)"/>
      <w:lvlJc w:val="left"/>
      <w:pPr>
        <w:ind w:left="571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8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9" w15:restartNumberingAfterBreak="0">
    <w:nsid w:val="5AB76FBD"/>
    <w:multiLevelType w:val="hybridMultilevel"/>
    <w:tmpl w:val="90A8F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E18B9"/>
    <w:multiLevelType w:val="hybridMultilevel"/>
    <w:tmpl w:val="E6260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F4F85A96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E339AB"/>
    <w:multiLevelType w:val="multilevel"/>
    <w:tmpl w:val="0F44F9C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5CF02462"/>
    <w:multiLevelType w:val="hybridMultilevel"/>
    <w:tmpl w:val="FCB2D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263627"/>
    <w:multiLevelType w:val="hybridMultilevel"/>
    <w:tmpl w:val="3ABEE4C2"/>
    <w:lvl w:ilvl="0" w:tplc="81F4E278">
      <w:start w:val="1"/>
      <w:numFmt w:val="decimal"/>
      <w:lvlText w:val="%1)"/>
      <w:lvlJc w:val="left"/>
      <w:pPr>
        <w:ind w:left="1004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04F5414"/>
    <w:multiLevelType w:val="hybridMultilevel"/>
    <w:tmpl w:val="32D8FA62"/>
    <w:lvl w:ilvl="0" w:tplc="247281C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ED39A4"/>
    <w:multiLevelType w:val="multilevel"/>
    <w:tmpl w:val="23827D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9" w15:restartNumberingAfterBreak="0">
    <w:nsid w:val="79E47B7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0" w15:restartNumberingAfterBreak="0">
    <w:nsid w:val="7AF55E69"/>
    <w:multiLevelType w:val="hybridMultilevel"/>
    <w:tmpl w:val="27CAE6D4"/>
    <w:lvl w:ilvl="0" w:tplc="B2CCAA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E44A4"/>
    <w:multiLevelType w:val="hybridMultilevel"/>
    <w:tmpl w:val="E35A8B22"/>
    <w:lvl w:ilvl="0" w:tplc="91BAF2B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E350B2B"/>
    <w:multiLevelType w:val="hybridMultilevel"/>
    <w:tmpl w:val="C14867D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AA9FB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4"/>
  </w:num>
  <w:num w:numId="2">
    <w:abstractNumId w:val="28"/>
  </w:num>
  <w:num w:numId="3">
    <w:abstractNumId w:val="4"/>
  </w:num>
  <w:num w:numId="4">
    <w:abstractNumId w:val="3"/>
  </w:num>
  <w:num w:numId="5">
    <w:abstractNumId w:val="25"/>
  </w:num>
  <w:num w:numId="6">
    <w:abstractNumId w:val="29"/>
  </w:num>
  <w:num w:numId="7">
    <w:abstractNumId w:val="5"/>
  </w:num>
  <w:num w:numId="8">
    <w:abstractNumId w:val="7"/>
  </w:num>
  <w:num w:numId="9">
    <w:abstractNumId w:val="12"/>
  </w:num>
  <w:num w:numId="10">
    <w:abstractNumId w:val="13"/>
  </w:num>
  <w:num w:numId="11">
    <w:abstractNumId w:val="26"/>
  </w:num>
  <w:num w:numId="12">
    <w:abstractNumId w:val="16"/>
  </w:num>
  <w:num w:numId="13">
    <w:abstractNumId w:val="8"/>
  </w:num>
  <w:num w:numId="14">
    <w:abstractNumId w:val="34"/>
  </w:num>
  <w:num w:numId="15">
    <w:abstractNumId w:val="32"/>
  </w:num>
  <w:num w:numId="16">
    <w:abstractNumId w:val="33"/>
  </w:num>
  <w:num w:numId="17">
    <w:abstractNumId w:val="0"/>
  </w:num>
  <w:num w:numId="18">
    <w:abstractNumId w:val="42"/>
  </w:num>
  <w:num w:numId="19">
    <w:abstractNumId w:val="37"/>
  </w:num>
  <w:num w:numId="20">
    <w:abstractNumId w:val="22"/>
  </w:num>
  <w:num w:numId="21">
    <w:abstractNumId w:val="30"/>
  </w:num>
  <w:num w:numId="22">
    <w:abstractNumId w:val="21"/>
  </w:num>
  <w:num w:numId="23">
    <w:abstractNumId w:val="19"/>
  </w:num>
  <w:num w:numId="24">
    <w:abstractNumId w:val="40"/>
  </w:num>
  <w:num w:numId="25">
    <w:abstractNumId w:val="6"/>
  </w:num>
  <w:num w:numId="26">
    <w:abstractNumId w:val="35"/>
  </w:num>
  <w:num w:numId="27">
    <w:abstractNumId w:val="20"/>
  </w:num>
  <w:num w:numId="28">
    <w:abstractNumId w:val="23"/>
  </w:num>
  <w:num w:numId="29">
    <w:abstractNumId w:val="27"/>
  </w:num>
  <w:num w:numId="30">
    <w:abstractNumId w:val="9"/>
  </w:num>
  <w:num w:numId="31">
    <w:abstractNumId w:val="11"/>
  </w:num>
  <w:num w:numId="32">
    <w:abstractNumId w:val="39"/>
  </w:num>
  <w:num w:numId="33">
    <w:abstractNumId w:val="38"/>
  </w:num>
  <w:num w:numId="34">
    <w:abstractNumId w:val="36"/>
  </w:num>
  <w:num w:numId="35">
    <w:abstractNumId w:val="17"/>
  </w:num>
  <w:num w:numId="36">
    <w:abstractNumId w:val="31"/>
  </w:num>
  <w:num w:numId="37">
    <w:abstractNumId w:val="15"/>
  </w:num>
  <w:num w:numId="38">
    <w:abstractNumId w:val="2"/>
  </w:num>
  <w:num w:numId="39">
    <w:abstractNumId w:val="1"/>
  </w:num>
  <w:num w:numId="40">
    <w:abstractNumId w:val="41"/>
  </w:num>
  <w:num w:numId="41">
    <w:abstractNumId w:val="14"/>
  </w:num>
  <w:num w:numId="42">
    <w:abstractNumId w:val="18"/>
  </w:num>
  <w:num w:numId="43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631C0"/>
    <w:rsid w:val="000763AE"/>
    <w:rsid w:val="00083F88"/>
    <w:rsid w:val="000850B4"/>
    <w:rsid w:val="00086EC3"/>
    <w:rsid w:val="000935A1"/>
    <w:rsid w:val="000939A7"/>
    <w:rsid w:val="00095750"/>
    <w:rsid w:val="000B0E3B"/>
    <w:rsid w:val="000B1FE2"/>
    <w:rsid w:val="000B3226"/>
    <w:rsid w:val="000B32B0"/>
    <w:rsid w:val="000B77C3"/>
    <w:rsid w:val="000C5464"/>
    <w:rsid w:val="000C7A1A"/>
    <w:rsid w:val="000D0444"/>
    <w:rsid w:val="000D42D2"/>
    <w:rsid w:val="000E49CF"/>
    <w:rsid w:val="000E4BC7"/>
    <w:rsid w:val="000F0257"/>
    <w:rsid w:val="000F026C"/>
    <w:rsid w:val="00116012"/>
    <w:rsid w:val="00131553"/>
    <w:rsid w:val="00136EFD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93B5D"/>
    <w:rsid w:val="00197027"/>
    <w:rsid w:val="001A46C1"/>
    <w:rsid w:val="001B61CB"/>
    <w:rsid w:val="001C323F"/>
    <w:rsid w:val="001C528C"/>
    <w:rsid w:val="001D2979"/>
    <w:rsid w:val="001D4BD9"/>
    <w:rsid w:val="001D7FB6"/>
    <w:rsid w:val="001E3711"/>
    <w:rsid w:val="001E684D"/>
    <w:rsid w:val="001F28D7"/>
    <w:rsid w:val="00213DB6"/>
    <w:rsid w:val="00220026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5A9"/>
    <w:rsid w:val="002D1412"/>
    <w:rsid w:val="002D3007"/>
    <w:rsid w:val="002D368E"/>
    <w:rsid w:val="002E2381"/>
    <w:rsid w:val="002E4B01"/>
    <w:rsid w:val="00300D5C"/>
    <w:rsid w:val="00300E93"/>
    <w:rsid w:val="003057B2"/>
    <w:rsid w:val="00306BD3"/>
    <w:rsid w:val="00307C4A"/>
    <w:rsid w:val="00316FD3"/>
    <w:rsid w:val="00331A13"/>
    <w:rsid w:val="00342E50"/>
    <w:rsid w:val="0038165F"/>
    <w:rsid w:val="003817B0"/>
    <w:rsid w:val="00387AEF"/>
    <w:rsid w:val="003A2F48"/>
    <w:rsid w:val="003B08F2"/>
    <w:rsid w:val="003C0576"/>
    <w:rsid w:val="003C10E9"/>
    <w:rsid w:val="003C26FD"/>
    <w:rsid w:val="003D3370"/>
    <w:rsid w:val="003E1098"/>
    <w:rsid w:val="003F02B4"/>
    <w:rsid w:val="003F4B94"/>
    <w:rsid w:val="0041626E"/>
    <w:rsid w:val="0042513D"/>
    <w:rsid w:val="00431309"/>
    <w:rsid w:val="004353A7"/>
    <w:rsid w:val="004421A0"/>
    <w:rsid w:val="00454161"/>
    <w:rsid w:val="00461591"/>
    <w:rsid w:val="004633E2"/>
    <w:rsid w:val="00465A55"/>
    <w:rsid w:val="0046647A"/>
    <w:rsid w:val="004814CF"/>
    <w:rsid w:val="0048271D"/>
    <w:rsid w:val="004846B5"/>
    <w:rsid w:val="00485D3B"/>
    <w:rsid w:val="00486537"/>
    <w:rsid w:val="00486EDF"/>
    <w:rsid w:val="004914C7"/>
    <w:rsid w:val="004961AF"/>
    <w:rsid w:val="004C795F"/>
    <w:rsid w:val="004E5D98"/>
    <w:rsid w:val="004F1B88"/>
    <w:rsid w:val="004F4C1F"/>
    <w:rsid w:val="005160FF"/>
    <w:rsid w:val="00521335"/>
    <w:rsid w:val="00521AEE"/>
    <w:rsid w:val="00523DB0"/>
    <w:rsid w:val="00525E83"/>
    <w:rsid w:val="00527259"/>
    <w:rsid w:val="00537369"/>
    <w:rsid w:val="005424D7"/>
    <w:rsid w:val="0054456B"/>
    <w:rsid w:val="005516B5"/>
    <w:rsid w:val="00551A9B"/>
    <w:rsid w:val="005525DE"/>
    <w:rsid w:val="005609CA"/>
    <w:rsid w:val="0056154E"/>
    <w:rsid w:val="00565FE1"/>
    <w:rsid w:val="0057474C"/>
    <w:rsid w:val="00574907"/>
    <w:rsid w:val="0057695F"/>
    <w:rsid w:val="00586736"/>
    <w:rsid w:val="00586FB4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6879"/>
    <w:rsid w:val="006171F8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25C"/>
    <w:rsid w:val="006D7993"/>
    <w:rsid w:val="006E1851"/>
    <w:rsid w:val="006E2B1C"/>
    <w:rsid w:val="006E6210"/>
    <w:rsid w:val="006F0848"/>
    <w:rsid w:val="007029CB"/>
    <w:rsid w:val="007052BC"/>
    <w:rsid w:val="007078B0"/>
    <w:rsid w:val="00707E6F"/>
    <w:rsid w:val="0071304F"/>
    <w:rsid w:val="00713C90"/>
    <w:rsid w:val="00725752"/>
    <w:rsid w:val="00726C8C"/>
    <w:rsid w:val="00737F41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F5D4D"/>
    <w:rsid w:val="00810E2A"/>
    <w:rsid w:val="00821019"/>
    <w:rsid w:val="008215E4"/>
    <w:rsid w:val="00821AFB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90688"/>
    <w:rsid w:val="00894492"/>
    <w:rsid w:val="008A0FAA"/>
    <w:rsid w:val="008A1EB0"/>
    <w:rsid w:val="008A6971"/>
    <w:rsid w:val="008B0D1C"/>
    <w:rsid w:val="008B5911"/>
    <w:rsid w:val="008D4CD4"/>
    <w:rsid w:val="008D736E"/>
    <w:rsid w:val="008D7F3F"/>
    <w:rsid w:val="008E3524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37FE"/>
    <w:rsid w:val="00907DF5"/>
    <w:rsid w:val="00914301"/>
    <w:rsid w:val="0091488F"/>
    <w:rsid w:val="00915023"/>
    <w:rsid w:val="00922CEE"/>
    <w:rsid w:val="009407E3"/>
    <w:rsid w:val="00941CC8"/>
    <w:rsid w:val="0095216B"/>
    <w:rsid w:val="00974E7F"/>
    <w:rsid w:val="009765EB"/>
    <w:rsid w:val="0098639F"/>
    <w:rsid w:val="009A0990"/>
    <w:rsid w:val="009A422D"/>
    <w:rsid w:val="009A4FE1"/>
    <w:rsid w:val="009B3010"/>
    <w:rsid w:val="009B33C8"/>
    <w:rsid w:val="009B510A"/>
    <w:rsid w:val="009C6CE9"/>
    <w:rsid w:val="009C7F1D"/>
    <w:rsid w:val="009E5449"/>
    <w:rsid w:val="009F3E09"/>
    <w:rsid w:val="009F7735"/>
    <w:rsid w:val="00A03F09"/>
    <w:rsid w:val="00A16657"/>
    <w:rsid w:val="00A2087B"/>
    <w:rsid w:val="00A323E0"/>
    <w:rsid w:val="00A36672"/>
    <w:rsid w:val="00A52106"/>
    <w:rsid w:val="00A64A6E"/>
    <w:rsid w:val="00A7084D"/>
    <w:rsid w:val="00A74AE8"/>
    <w:rsid w:val="00A804D6"/>
    <w:rsid w:val="00A85B9A"/>
    <w:rsid w:val="00A86E9E"/>
    <w:rsid w:val="00A94B2C"/>
    <w:rsid w:val="00A9622E"/>
    <w:rsid w:val="00A970C1"/>
    <w:rsid w:val="00AA1A53"/>
    <w:rsid w:val="00AA3CA6"/>
    <w:rsid w:val="00AA4336"/>
    <w:rsid w:val="00AB4123"/>
    <w:rsid w:val="00AD5F74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576D"/>
    <w:rsid w:val="00B35FDD"/>
    <w:rsid w:val="00B47198"/>
    <w:rsid w:val="00B50BC5"/>
    <w:rsid w:val="00B61418"/>
    <w:rsid w:val="00B6152C"/>
    <w:rsid w:val="00B64EE3"/>
    <w:rsid w:val="00B72602"/>
    <w:rsid w:val="00B7671B"/>
    <w:rsid w:val="00B91F02"/>
    <w:rsid w:val="00B9528A"/>
    <w:rsid w:val="00B97243"/>
    <w:rsid w:val="00BA1D56"/>
    <w:rsid w:val="00BA369C"/>
    <w:rsid w:val="00BA4B2C"/>
    <w:rsid w:val="00BA56D5"/>
    <w:rsid w:val="00BA6327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702D"/>
    <w:rsid w:val="00BF36A5"/>
    <w:rsid w:val="00BF3A69"/>
    <w:rsid w:val="00BF6B98"/>
    <w:rsid w:val="00C03856"/>
    <w:rsid w:val="00C03F02"/>
    <w:rsid w:val="00C14A13"/>
    <w:rsid w:val="00C17E70"/>
    <w:rsid w:val="00C21AF9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B3DF6"/>
    <w:rsid w:val="00CB420C"/>
    <w:rsid w:val="00CC1113"/>
    <w:rsid w:val="00CC37C7"/>
    <w:rsid w:val="00CD1D60"/>
    <w:rsid w:val="00CD7AB7"/>
    <w:rsid w:val="00CE4751"/>
    <w:rsid w:val="00CF4D6E"/>
    <w:rsid w:val="00CF5995"/>
    <w:rsid w:val="00D018E5"/>
    <w:rsid w:val="00D11EA0"/>
    <w:rsid w:val="00D26515"/>
    <w:rsid w:val="00D323BF"/>
    <w:rsid w:val="00D42C3E"/>
    <w:rsid w:val="00D43BA3"/>
    <w:rsid w:val="00D47B27"/>
    <w:rsid w:val="00D47FA0"/>
    <w:rsid w:val="00D5103E"/>
    <w:rsid w:val="00D56471"/>
    <w:rsid w:val="00D5778B"/>
    <w:rsid w:val="00D6079E"/>
    <w:rsid w:val="00D65C43"/>
    <w:rsid w:val="00D67A77"/>
    <w:rsid w:val="00D7103F"/>
    <w:rsid w:val="00D72B74"/>
    <w:rsid w:val="00D84975"/>
    <w:rsid w:val="00D93392"/>
    <w:rsid w:val="00DA07F3"/>
    <w:rsid w:val="00DA2680"/>
    <w:rsid w:val="00DA5FEF"/>
    <w:rsid w:val="00DB0E36"/>
    <w:rsid w:val="00DC4DF7"/>
    <w:rsid w:val="00DC5A9C"/>
    <w:rsid w:val="00DC6D22"/>
    <w:rsid w:val="00DD4E67"/>
    <w:rsid w:val="00DD783F"/>
    <w:rsid w:val="00DE200C"/>
    <w:rsid w:val="00DE2238"/>
    <w:rsid w:val="00E14D66"/>
    <w:rsid w:val="00E32256"/>
    <w:rsid w:val="00E43E65"/>
    <w:rsid w:val="00E504B0"/>
    <w:rsid w:val="00E63459"/>
    <w:rsid w:val="00E746EA"/>
    <w:rsid w:val="00E806FF"/>
    <w:rsid w:val="00E96B62"/>
    <w:rsid w:val="00E96DA5"/>
    <w:rsid w:val="00E97D1F"/>
    <w:rsid w:val="00EA7396"/>
    <w:rsid w:val="00ED0CE5"/>
    <w:rsid w:val="00ED2824"/>
    <w:rsid w:val="00EE2075"/>
    <w:rsid w:val="00EF28AF"/>
    <w:rsid w:val="00F0029F"/>
    <w:rsid w:val="00F00B23"/>
    <w:rsid w:val="00F056E8"/>
    <w:rsid w:val="00F0644A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62EB"/>
    <w:rsid w:val="00F5686C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64C"/>
    <w:rsid w:val="00FA7EEC"/>
    <w:rsid w:val="00FB14DB"/>
    <w:rsid w:val="00FB324A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uiPriority w:val="99"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1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nfrastruktura/fundusz-drog-samorzad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nts.adobe.com/fonts/poppin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C5C4B-0A3D-47BF-9027-F52F54D44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1297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9061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Beata Szalewska</cp:lastModifiedBy>
  <cp:revision>7</cp:revision>
  <cp:lastPrinted>2020-07-09T07:35:00Z</cp:lastPrinted>
  <dcterms:created xsi:type="dcterms:W3CDTF">2020-07-09T10:09:00Z</dcterms:created>
  <dcterms:modified xsi:type="dcterms:W3CDTF">2020-07-17T12:23:00Z</dcterms:modified>
</cp:coreProperties>
</file>