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D53BE2" w:rsidTr="007C70E8">
        <w:tc>
          <w:tcPr>
            <w:tcW w:w="5812" w:type="dxa"/>
          </w:tcPr>
          <w:p w:rsidR="00890E1B" w:rsidRPr="00981EB6" w:rsidRDefault="00890E1B" w:rsidP="00890E1B">
            <w:pPr>
              <w:pStyle w:val="Tekstpodstawowy3"/>
              <w:rPr>
                <w:rFonts w:ascii="Calibri" w:hAnsi="Calibri"/>
                <w:b/>
                <w:sz w:val="22"/>
                <w:szCs w:val="22"/>
              </w:rPr>
            </w:pPr>
            <w:r w:rsidRPr="00981EB6">
              <w:rPr>
                <w:rFonts w:ascii="Calibri" w:hAnsi="Calibri"/>
                <w:b/>
                <w:sz w:val="22"/>
                <w:szCs w:val="22"/>
              </w:rPr>
              <w:t>Gmina Otwock, którą reprezentuje:</w:t>
            </w:r>
          </w:p>
          <w:p w:rsidR="00890E1B" w:rsidRPr="00981EB6" w:rsidRDefault="00890E1B" w:rsidP="00890E1B">
            <w:pPr>
              <w:rPr>
                <w:rFonts w:ascii="Calibri" w:hAnsi="Calibri"/>
                <w:b/>
                <w:sz w:val="22"/>
                <w:szCs w:val="22"/>
              </w:rPr>
            </w:pPr>
            <w:r w:rsidRPr="00981EB6">
              <w:rPr>
                <w:rFonts w:ascii="Calibri" w:hAnsi="Calibri"/>
                <w:b/>
                <w:sz w:val="22"/>
                <w:szCs w:val="22"/>
              </w:rPr>
              <w:t>Prezydent Miasta Otwocka</w:t>
            </w:r>
          </w:p>
          <w:p w:rsidR="00890E1B" w:rsidRPr="00981EB6" w:rsidRDefault="00890E1B" w:rsidP="00890E1B">
            <w:pPr>
              <w:rPr>
                <w:rFonts w:ascii="Calibri" w:hAnsi="Calibri"/>
                <w:b/>
                <w:sz w:val="22"/>
                <w:szCs w:val="22"/>
              </w:rPr>
            </w:pPr>
            <w:r w:rsidRPr="00981EB6">
              <w:rPr>
                <w:rFonts w:ascii="Calibri" w:hAnsi="Calibri"/>
                <w:b/>
                <w:sz w:val="22"/>
                <w:szCs w:val="22"/>
              </w:rPr>
              <w:t>ul. Armii Krajowej 5</w:t>
            </w:r>
          </w:p>
          <w:p w:rsidR="00890E1B" w:rsidRPr="00981EB6" w:rsidRDefault="00890E1B" w:rsidP="00890E1B">
            <w:pPr>
              <w:rPr>
                <w:rFonts w:ascii="Calibri" w:hAnsi="Calibri"/>
                <w:b/>
                <w:sz w:val="22"/>
                <w:szCs w:val="22"/>
              </w:rPr>
            </w:pPr>
            <w:r w:rsidRPr="00981EB6">
              <w:rPr>
                <w:rFonts w:ascii="Calibri" w:hAnsi="Calibri"/>
                <w:b/>
                <w:sz w:val="22"/>
                <w:szCs w:val="22"/>
              </w:rPr>
              <w:t>05-400 Otwock</w:t>
            </w:r>
          </w:p>
          <w:p w:rsidR="00890E1B" w:rsidRPr="00981EB6" w:rsidRDefault="00890E1B" w:rsidP="00890E1B">
            <w:pPr>
              <w:rPr>
                <w:rFonts w:ascii="Calibri" w:hAnsi="Calibri"/>
                <w:b/>
                <w:sz w:val="22"/>
                <w:szCs w:val="22"/>
              </w:rPr>
            </w:pPr>
          </w:p>
        </w:tc>
        <w:tc>
          <w:tcPr>
            <w:tcW w:w="3402" w:type="dxa"/>
          </w:tcPr>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tel. (0-22) 779 20 01</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www.otwock.pl</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umotwock@otwock.pl</w:t>
            </w:r>
          </w:p>
        </w:tc>
      </w:tr>
    </w:tbl>
    <w:p w:rsidR="00890E1B" w:rsidRPr="00981EB6" w:rsidRDefault="00890E1B" w:rsidP="00890E1B">
      <w:pPr>
        <w:rPr>
          <w:rFonts w:ascii="Calibri" w:hAnsi="Calibri"/>
          <w:sz w:val="22"/>
          <w:szCs w:val="22"/>
          <w:lang w:val="en-US"/>
        </w:rPr>
      </w:pPr>
    </w:p>
    <w:p w:rsidR="00CC3070" w:rsidRPr="00890E1B" w:rsidRDefault="00CC3070">
      <w:pPr>
        <w:rPr>
          <w:lang w:val="en-US"/>
        </w:rPr>
      </w:pPr>
    </w:p>
    <w:tbl>
      <w:tblPr>
        <w:tblW w:w="9577" w:type="dxa"/>
        <w:tblLook w:val="04A0"/>
      </w:tblPr>
      <w:tblGrid>
        <w:gridCol w:w="3799"/>
        <w:gridCol w:w="1979"/>
        <w:gridCol w:w="3799"/>
      </w:tblGrid>
      <w:tr w:rsidR="00E37F70" w:rsidRPr="009F4795" w:rsidTr="005E3059">
        <w:trPr>
          <w:trHeight w:val="726"/>
        </w:trPr>
        <w:tc>
          <w:tcPr>
            <w:tcW w:w="9577" w:type="dxa"/>
            <w:gridSpan w:val="3"/>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r w:rsidR="007207BA">
              <w:rPr>
                <w:rFonts w:ascii="Calibri" w:hAnsi="Calibri" w:cs="Segoe UI"/>
                <w:b/>
                <w:sz w:val="22"/>
                <w:szCs w:val="22"/>
              </w:rPr>
              <w:t xml:space="preserve"> NA USŁUGI O NAZWIE:</w:t>
            </w:r>
          </w:p>
        </w:tc>
      </w:tr>
      <w:tr w:rsidR="00E37F70" w:rsidRPr="009F4795" w:rsidTr="005E3059">
        <w:tc>
          <w:tcPr>
            <w:tcW w:w="9577" w:type="dxa"/>
            <w:gridSpan w:val="3"/>
          </w:tcPr>
          <w:p w:rsidR="00E37F70" w:rsidRPr="00604295" w:rsidRDefault="00E37F70" w:rsidP="0087271B">
            <w:pPr>
              <w:pStyle w:val="Tekstpodstawowy"/>
              <w:spacing w:after="40"/>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3"/>
          </w:tcPr>
          <w:p w:rsidR="007207BA" w:rsidRPr="007207BA" w:rsidRDefault="007207BA" w:rsidP="007207BA">
            <w:pPr>
              <w:pStyle w:val="Akapitzlist"/>
              <w:spacing w:line="276" w:lineRule="auto"/>
              <w:ind w:left="360"/>
              <w:jc w:val="center"/>
              <w:rPr>
                <w:rFonts w:asciiTheme="minorHAnsi" w:hAnsiTheme="minorHAnsi" w:cstheme="minorHAnsi"/>
                <w:b/>
                <w:bCs/>
                <w:sz w:val="22"/>
                <w:szCs w:val="22"/>
              </w:rPr>
            </w:pPr>
            <w:r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sidR="00113AAC">
              <w:rPr>
                <w:rFonts w:asciiTheme="minorHAnsi" w:hAnsiTheme="minorHAnsi" w:cstheme="minorHAnsi"/>
                <w:b/>
                <w:bCs/>
                <w:sz w:val="22"/>
                <w:szCs w:val="22"/>
              </w:rPr>
              <w:t xml:space="preserve"> </w:t>
            </w:r>
            <w:r w:rsidRPr="007207BA">
              <w:rPr>
                <w:rFonts w:asciiTheme="minorHAnsi" w:hAnsiTheme="minorHAnsi" w:cstheme="minorHAnsi"/>
                <w:b/>
                <w:bCs/>
                <w:i/>
                <w:iCs/>
                <w:sz w:val="22"/>
                <w:szCs w:val="22"/>
              </w:rPr>
              <w:t>„projekty modernizacji budynków wpisanych do rejestru zabytków, znajdujących się na terenie Miasta”</w:t>
            </w:r>
            <w:r w:rsidRPr="007207BA">
              <w:rPr>
                <w:rFonts w:asciiTheme="minorHAnsi" w:hAnsiTheme="minorHAnsi" w:cstheme="minorHAnsi"/>
                <w:b/>
                <w:bCs/>
                <w:sz w:val="22"/>
                <w:szCs w:val="22"/>
              </w:rPr>
              <w:t>.</w:t>
            </w:r>
          </w:p>
          <w:p w:rsidR="00E37F70" w:rsidRPr="00981EB6" w:rsidRDefault="00E37F70" w:rsidP="00036AC9">
            <w:pPr>
              <w:spacing w:line="276" w:lineRule="auto"/>
              <w:jc w:val="center"/>
              <w:rPr>
                <w:rFonts w:ascii="Calibri" w:hAnsi="Calibri" w:cs="Calibri"/>
                <w:b/>
                <w:sz w:val="20"/>
                <w:szCs w:val="20"/>
              </w:rPr>
            </w:pPr>
          </w:p>
        </w:tc>
      </w:tr>
      <w:tr w:rsidR="00E37F70" w:rsidRPr="009F4795" w:rsidTr="00A012BF">
        <w:trPr>
          <w:trHeight w:val="80"/>
        </w:trPr>
        <w:tc>
          <w:tcPr>
            <w:tcW w:w="9577" w:type="dxa"/>
            <w:gridSpan w:val="3"/>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A6455F">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9D0232">
              <w:rPr>
                <w:rFonts w:ascii="Calibri" w:hAnsi="Calibri" w:cs="Segoe UI"/>
                <w:b/>
                <w:sz w:val="22"/>
                <w:szCs w:val="22"/>
              </w:rPr>
              <w:t>WZP.271.2</w:t>
            </w:r>
            <w:r w:rsidR="00A6455F">
              <w:rPr>
                <w:rFonts w:ascii="Calibri" w:hAnsi="Calibri" w:cs="Segoe UI"/>
                <w:b/>
                <w:sz w:val="22"/>
                <w:szCs w:val="22"/>
              </w:rPr>
              <w:t>1</w:t>
            </w:r>
            <w:r w:rsidR="009D0232">
              <w:rPr>
                <w:rFonts w:ascii="Calibri" w:hAnsi="Calibri" w:cs="Segoe UI"/>
                <w:b/>
                <w:sz w:val="22"/>
                <w:szCs w:val="22"/>
              </w:rPr>
              <w:t>.2020</w:t>
            </w:r>
          </w:p>
        </w:tc>
      </w:tr>
      <w:tr w:rsidR="00E37F70" w:rsidRPr="009F4795" w:rsidTr="005E3059">
        <w:tc>
          <w:tcPr>
            <w:tcW w:w="9577" w:type="dxa"/>
            <w:gridSpan w:val="3"/>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3"/>
          </w:tcPr>
          <w:p w:rsidR="00E37F70" w:rsidRPr="00036AC9" w:rsidRDefault="00E37F70" w:rsidP="00427453">
            <w:pPr>
              <w:pStyle w:val="Tekstpodstawowy"/>
              <w:spacing w:after="40"/>
              <w:jc w:val="center"/>
              <w:rPr>
                <w:rFonts w:ascii="Calibri" w:hAnsi="Calibri" w:cs="Segoe UI"/>
                <w:b w:val="0"/>
                <w:szCs w:val="22"/>
              </w:rPr>
            </w:pPr>
          </w:p>
        </w:tc>
      </w:tr>
      <w:tr w:rsidR="003C50CF" w:rsidRPr="009F4795" w:rsidTr="005E3059">
        <w:trPr>
          <w:gridAfter w:val="2"/>
          <w:wAfter w:w="5778" w:type="dxa"/>
        </w:trPr>
        <w:tc>
          <w:tcPr>
            <w:tcW w:w="3799" w:type="dxa"/>
            <w:vAlign w:val="center"/>
          </w:tcPr>
          <w:p w:rsidR="003C50CF" w:rsidRPr="009F4795" w:rsidRDefault="003C50CF" w:rsidP="00427453">
            <w:pPr>
              <w:pStyle w:val="Tekstpodstawowy"/>
              <w:spacing w:after="40"/>
              <w:ind w:left="33"/>
              <w:jc w:val="left"/>
              <w:rPr>
                <w:rFonts w:ascii="Calibri" w:hAnsi="Calibri" w:cs="Segoe UI"/>
                <w:sz w:val="20"/>
              </w:rPr>
            </w:pPr>
          </w:p>
        </w:tc>
      </w:tr>
      <w:tr w:rsidR="003C50CF" w:rsidRPr="009F4795" w:rsidTr="005E3059">
        <w:trPr>
          <w:gridAfter w:val="2"/>
          <w:wAfter w:w="5778" w:type="dxa"/>
        </w:trPr>
        <w:tc>
          <w:tcPr>
            <w:tcW w:w="3799" w:type="dxa"/>
          </w:tcPr>
          <w:p w:rsidR="003C50CF" w:rsidRPr="009F4795" w:rsidRDefault="003C50CF"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981EB6" w:rsidRDefault="00890E1B" w:rsidP="00EB14D9">
      <w:pPr>
        <w:pStyle w:val="Tekstpodstawowy3"/>
        <w:ind w:left="284" w:firstLine="142"/>
        <w:rPr>
          <w:rFonts w:ascii="Calibri" w:hAnsi="Calibri"/>
          <w:sz w:val="20"/>
          <w:szCs w:val="20"/>
        </w:rPr>
      </w:pPr>
      <w:r w:rsidRPr="00981EB6">
        <w:rPr>
          <w:rFonts w:ascii="Calibri" w:hAnsi="Calibri"/>
          <w:sz w:val="20"/>
          <w:szCs w:val="20"/>
        </w:rPr>
        <w:t>Gmina Otwock, którą reprezentuje:</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Prezydent Miasta Otwocka</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ul. Armii Krajowej 5</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05-400 Otwock</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tel. (22) 779 20 01</w:t>
      </w:r>
    </w:p>
    <w:p w:rsidR="00EB14D9" w:rsidRPr="00981EB6" w:rsidRDefault="007B5D41" w:rsidP="00EB14D9">
      <w:pPr>
        <w:ind w:left="284" w:firstLine="142"/>
        <w:rPr>
          <w:rFonts w:ascii="Calibri" w:hAnsi="Calibri"/>
          <w:sz w:val="20"/>
          <w:szCs w:val="20"/>
          <w:lang w:val="en-US"/>
        </w:rPr>
      </w:pPr>
      <w:hyperlink r:id="rId10" w:history="1">
        <w:r w:rsidR="00EB14D9" w:rsidRPr="00981EB6">
          <w:rPr>
            <w:rStyle w:val="Hipercze"/>
            <w:rFonts w:ascii="Calibri" w:hAnsi="Calibri"/>
            <w:sz w:val="20"/>
            <w:szCs w:val="20"/>
            <w:lang w:val="en-US"/>
          </w:rPr>
          <w:t>www.otwock.pl</w:t>
        </w:r>
      </w:hyperlink>
    </w:p>
    <w:p w:rsidR="00890E1B" w:rsidRPr="00981EB6" w:rsidRDefault="007B5D41" w:rsidP="00EB14D9">
      <w:pPr>
        <w:ind w:left="284" w:firstLine="142"/>
        <w:rPr>
          <w:rFonts w:ascii="Calibri" w:hAnsi="Calibri"/>
          <w:sz w:val="20"/>
          <w:szCs w:val="20"/>
          <w:lang w:val="en-US"/>
        </w:rPr>
      </w:pPr>
      <w:hyperlink r:id="rId11" w:history="1">
        <w:r w:rsidR="00890E1B" w:rsidRPr="00981EB6">
          <w:rPr>
            <w:rStyle w:val="Hipercze"/>
            <w:rFonts w:ascii="Calibri" w:hAnsi="Calibri" w:cs="Segoe UI"/>
            <w:sz w:val="20"/>
            <w:szCs w:val="20"/>
            <w:lang w:val="en-US"/>
          </w:rPr>
          <w:t>zamowienia@otwock.pl</w:t>
        </w:r>
      </w:hyperlink>
      <w:r w:rsidR="00890E1B" w:rsidRPr="00981EB6">
        <w:rPr>
          <w:rFonts w:ascii="Calibri" w:hAnsi="Calibr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1474D"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Program jest finansowany w ramach projektu o nazwie: „</w:t>
      </w:r>
      <w:r w:rsidR="0087271B">
        <w:rPr>
          <w:rFonts w:ascii="Calibri" w:hAnsi="Calibri" w:cs="Segoe UI"/>
          <w:sz w:val="20"/>
        </w:rPr>
        <w:t>Rozwój e – usług w Otwocku</w:t>
      </w:r>
      <w:r>
        <w:rPr>
          <w:rFonts w:ascii="Calibri" w:hAnsi="Calibri" w:cs="Segoe UI"/>
          <w:sz w:val="20"/>
        </w:rPr>
        <w:t>”.</w:t>
      </w:r>
    </w:p>
    <w:p w:rsidR="00BD11A4" w:rsidRDefault="00BD11A4" w:rsidP="00427453">
      <w:pPr>
        <w:pStyle w:val="pkt"/>
        <w:spacing w:before="0" w:after="40"/>
        <w:ind w:left="0" w:firstLine="0"/>
        <w:rPr>
          <w:rFonts w:ascii="Calibri" w:hAnsi="Calibri" w:cs="Segoe UI"/>
          <w:sz w:val="20"/>
        </w:rPr>
      </w:pPr>
    </w:p>
    <w:p w:rsidR="0033733C" w:rsidRPr="000D24F3" w:rsidRDefault="00BD11A4" w:rsidP="000D24F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8368F" w:rsidRPr="00981EB6" w:rsidRDefault="0058368F" w:rsidP="00D3101F">
      <w:pPr>
        <w:tabs>
          <w:tab w:val="left" w:pos="1276"/>
        </w:tabs>
        <w:spacing w:line="276" w:lineRule="auto"/>
        <w:jc w:val="both"/>
        <w:rPr>
          <w:rFonts w:ascii="Calibri" w:hAnsi="Calibri" w:cs="Arial"/>
          <w:sz w:val="20"/>
          <w:szCs w:val="20"/>
        </w:rPr>
      </w:pPr>
    </w:p>
    <w:p w:rsidR="007207BA" w:rsidRPr="007207BA" w:rsidRDefault="007207BA" w:rsidP="007207BA">
      <w:pPr>
        <w:spacing w:line="276" w:lineRule="auto"/>
        <w:ind w:left="426"/>
        <w:contextualSpacing/>
        <w:jc w:val="both"/>
        <w:rPr>
          <w:rFonts w:asciiTheme="minorHAnsi" w:hAnsiTheme="minorHAnsi" w:cstheme="minorHAnsi"/>
          <w:bCs/>
          <w:sz w:val="20"/>
          <w:szCs w:val="20"/>
          <w:lang w:eastAsia="ar-SA"/>
        </w:rPr>
      </w:pPr>
      <w:r w:rsidRPr="007207BA">
        <w:rPr>
          <w:rFonts w:asciiTheme="minorHAnsi" w:hAnsiTheme="minorHAnsi" w:cstheme="minorHAnsi"/>
          <w:bCs/>
          <w:sz w:val="20"/>
          <w:szCs w:val="20"/>
          <w:lang w:eastAsia="ar-SA"/>
        </w:rPr>
        <w:t>W zakres prac będących przedmiotem umowy wchodzi w szczególności:</w:t>
      </w:r>
    </w:p>
    <w:p w:rsidR="007207BA" w:rsidRPr="007207BA" w:rsidRDefault="007207BA" w:rsidP="00AF6329">
      <w:pPr>
        <w:numPr>
          <w:ilvl w:val="0"/>
          <w:numId w:val="37"/>
        </w:numPr>
        <w:autoSpaceDE w:val="0"/>
        <w:autoSpaceDN w:val="0"/>
        <w:adjustRightInd w:val="0"/>
        <w:spacing w:line="276" w:lineRule="auto"/>
        <w:ind w:left="709" w:hanging="283"/>
        <w:contextualSpacing/>
        <w:jc w:val="both"/>
        <w:rPr>
          <w:rFonts w:asciiTheme="minorHAnsi" w:hAnsiTheme="minorHAnsi" w:cstheme="minorHAnsi"/>
          <w:sz w:val="20"/>
          <w:szCs w:val="20"/>
        </w:rPr>
      </w:pPr>
      <w:r w:rsidRPr="007207BA">
        <w:rPr>
          <w:rFonts w:asciiTheme="minorHAnsi" w:hAnsiTheme="minorHAnsi" w:cstheme="minorHAnsi"/>
          <w:sz w:val="20"/>
          <w:szCs w:val="20"/>
        </w:rPr>
        <w:t>wykonanie mapy do celów projektowych,</w:t>
      </w:r>
    </w:p>
    <w:p w:rsidR="007207BA" w:rsidRPr="007207BA" w:rsidRDefault="007207BA" w:rsidP="00AF6329">
      <w:pPr>
        <w:numPr>
          <w:ilvl w:val="0"/>
          <w:numId w:val="37"/>
        </w:numPr>
        <w:autoSpaceDE w:val="0"/>
        <w:autoSpaceDN w:val="0"/>
        <w:adjustRightInd w:val="0"/>
        <w:spacing w:line="276" w:lineRule="auto"/>
        <w:ind w:left="709" w:hanging="283"/>
        <w:contextualSpacing/>
        <w:jc w:val="both"/>
        <w:rPr>
          <w:rFonts w:asciiTheme="minorHAnsi" w:hAnsiTheme="minorHAnsi" w:cstheme="minorHAnsi"/>
          <w:sz w:val="20"/>
          <w:szCs w:val="20"/>
        </w:rPr>
      </w:pPr>
      <w:r w:rsidRPr="007207BA">
        <w:rPr>
          <w:rFonts w:asciiTheme="minorHAnsi" w:hAnsiTheme="minorHAnsi" w:cstheme="minorHAnsi"/>
          <w:sz w:val="20"/>
          <w:szCs w:val="20"/>
        </w:rPr>
        <w:t>uzyskanie warunków technicznych przyłączenia do sieci, jeśli będą niezbędne,</w:t>
      </w:r>
    </w:p>
    <w:p w:rsidR="007207BA" w:rsidRPr="007207BA" w:rsidRDefault="007207BA" w:rsidP="00AF6329">
      <w:pPr>
        <w:numPr>
          <w:ilvl w:val="0"/>
          <w:numId w:val="37"/>
        </w:numPr>
        <w:autoSpaceDE w:val="0"/>
        <w:autoSpaceDN w:val="0"/>
        <w:adjustRightInd w:val="0"/>
        <w:spacing w:line="276" w:lineRule="auto"/>
        <w:ind w:left="709" w:hanging="283"/>
        <w:contextualSpacing/>
        <w:jc w:val="both"/>
        <w:rPr>
          <w:rFonts w:asciiTheme="minorHAnsi" w:hAnsiTheme="minorHAnsi" w:cstheme="minorHAnsi"/>
          <w:sz w:val="20"/>
          <w:szCs w:val="20"/>
        </w:rPr>
      </w:pPr>
      <w:r w:rsidRPr="007207BA">
        <w:rPr>
          <w:rFonts w:asciiTheme="minorHAnsi" w:hAnsiTheme="minorHAnsi" w:cstheme="minorHAnsi"/>
          <w:sz w:val="20"/>
          <w:szCs w:val="20"/>
        </w:rPr>
        <w:t>wykonanie dokumentacji projektowej obejmującej:</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projekt budowlany renowacji, rewaloryzacji i modernizacji budynku A z adaptacją dla osób niepełnosprawnych i węzłami sanitarnymi,</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inwentaryzację budynku w skali 1:50,</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ekspertyzę mykologiczną,</w:t>
      </w:r>
    </w:p>
    <w:p w:rsidR="007207BA" w:rsidRPr="007207BA" w:rsidRDefault="007207BA" w:rsidP="00AF6329">
      <w:pPr>
        <w:numPr>
          <w:ilvl w:val="0"/>
          <w:numId w:val="38"/>
        </w:numPr>
        <w:tabs>
          <w:tab w:val="left" w:pos="1418"/>
        </w:tabs>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 xml:space="preserve">ekspertyzę konstrukcyjną, </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ekspertyzę przeciwpożarową,</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programu prac konserwatorskich,</w:t>
      </w:r>
    </w:p>
    <w:p w:rsidR="007207BA" w:rsidRPr="007207BA" w:rsidRDefault="007207BA" w:rsidP="00AF6329">
      <w:pPr>
        <w:numPr>
          <w:ilvl w:val="0"/>
          <w:numId w:val="38"/>
        </w:numPr>
        <w:autoSpaceDE w:val="0"/>
        <w:autoSpaceDN w:val="0"/>
        <w:adjustRightInd w:val="0"/>
        <w:spacing w:line="276" w:lineRule="auto"/>
        <w:ind w:left="993" w:hanging="284"/>
        <w:contextualSpacing/>
        <w:jc w:val="both"/>
        <w:rPr>
          <w:rFonts w:asciiTheme="minorHAnsi" w:hAnsiTheme="minorHAnsi" w:cstheme="minorHAnsi"/>
          <w:sz w:val="20"/>
          <w:szCs w:val="20"/>
        </w:rPr>
      </w:pPr>
      <w:r w:rsidRPr="007207BA">
        <w:rPr>
          <w:rFonts w:asciiTheme="minorHAnsi" w:hAnsiTheme="minorHAnsi" w:cstheme="minorHAnsi"/>
          <w:sz w:val="20"/>
          <w:szCs w:val="20"/>
        </w:rPr>
        <w:t>Koncepcję architektoniczną dostosowania budynku dla potrzeb osób z niepełnosprawnościami wraz z wyposażeniem w windę i węzeł sanitarny na każdej kondygnacji budynku,</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bieżące konsultacje z Zamawiającym proponowanych rozwiązań,</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wnoszenie zmian i uwag zgłaszanych przez Zamawiającego,</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 xml:space="preserve">wykonanie kompletnego </w:t>
      </w:r>
      <w:r w:rsidRPr="007207BA">
        <w:rPr>
          <w:rFonts w:asciiTheme="minorHAnsi" w:hAnsiTheme="minorHAnsi" w:cstheme="minorHAnsi"/>
          <w:b/>
          <w:sz w:val="20"/>
          <w:szCs w:val="20"/>
        </w:rPr>
        <w:t>Projektu Budowlanego renowacji, rewaloryzacji i modernizacji</w:t>
      </w:r>
      <w:r w:rsidRPr="007207BA">
        <w:rPr>
          <w:rFonts w:asciiTheme="minorHAnsi" w:hAnsiTheme="minorHAnsi" w:cstheme="minorHAnsi"/>
          <w:sz w:val="20"/>
          <w:szCs w:val="20"/>
        </w:rPr>
        <w:t xml:space="preserve"> wraz z niezbędnymi przyłączami i zagospodarowaniem terenu oraz uzgodnieniami i opiniami dla renowacji, rewaloryzacji i modernizacji budynku A Urzędu Miasta,</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uzyskanie ostatecznej decyzji o pozwoleniu na budowę,</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 xml:space="preserve">wykonanie kompletnych </w:t>
      </w:r>
      <w:r w:rsidRPr="007207BA">
        <w:rPr>
          <w:rFonts w:asciiTheme="minorHAnsi" w:hAnsiTheme="minorHAnsi" w:cstheme="minorHAnsi"/>
          <w:b/>
          <w:sz w:val="20"/>
          <w:szCs w:val="20"/>
        </w:rPr>
        <w:t>Projektów Wykonawczych</w:t>
      </w:r>
      <w:r w:rsidRPr="007207BA">
        <w:rPr>
          <w:rFonts w:asciiTheme="minorHAnsi" w:hAnsiTheme="minorHAnsi" w:cstheme="minorHAnsi"/>
          <w:sz w:val="20"/>
          <w:szCs w:val="20"/>
        </w:rPr>
        <w:t xml:space="preserve"> dla wszystkich branż z uzgodnieniami i opiniami, kosztorysami inwestorskimi i przedmiarami robót i STWiOR dla budynku A Urzędu Miasta,</w:t>
      </w:r>
    </w:p>
    <w:p w:rsidR="007207BA" w:rsidRPr="007207BA" w:rsidRDefault="007207BA" w:rsidP="00AF6329">
      <w:pPr>
        <w:numPr>
          <w:ilvl w:val="0"/>
          <w:numId w:val="37"/>
        </w:numPr>
        <w:autoSpaceDE w:val="0"/>
        <w:autoSpaceDN w:val="0"/>
        <w:adjustRightInd w:val="0"/>
        <w:spacing w:line="276" w:lineRule="auto"/>
        <w:ind w:left="851" w:hanging="425"/>
        <w:contextualSpacing/>
        <w:jc w:val="both"/>
        <w:rPr>
          <w:rFonts w:asciiTheme="minorHAnsi" w:hAnsiTheme="minorHAnsi" w:cstheme="minorHAnsi"/>
          <w:sz w:val="20"/>
          <w:szCs w:val="20"/>
        </w:rPr>
      </w:pPr>
      <w:r w:rsidRPr="007207BA">
        <w:rPr>
          <w:rFonts w:asciiTheme="minorHAnsi" w:hAnsiTheme="minorHAnsi" w:cstheme="minorHAnsi"/>
          <w:sz w:val="20"/>
          <w:szCs w:val="20"/>
        </w:rPr>
        <w:t>wykonanie projektów branżowych ma obejmować:</w:t>
      </w:r>
    </w:p>
    <w:p w:rsidR="007207BA" w:rsidRPr="007207BA" w:rsidRDefault="007207BA" w:rsidP="00AF6329">
      <w:pPr>
        <w:numPr>
          <w:ilvl w:val="1"/>
          <w:numId w:val="37"/>
        </w:numPr>
        <w:tabs>
          <w:tab w:val="num" w:pos="1788"/>
        </w:tabs>
        <w:autoSpaceDE w:val="0"/>
        <w:autoSpaceDN w:val="0"/>
        <w:adjustRightInd w:val="0"/>
        <w:spacing w:line="276" w:lineRule="auto"/>
        <w:ind w:left="1500" w:hanging="649"/>
        <w:contextualSpacing/>
        <w:jc w:val="both"/>
        <w:rPr>
          <w:rFonts w:asciiTheme="minorHAnsi" w:hAnsiTheme="minorHAnsi" w:cstheme="minorHAnsi"/>
          <w:sz w:val="20"/>
          <w:szCs w:val="20"/>
        </w:rPr>
      </w:pPr>
      <w:r w:rsidRPr="007207BA">
        <w:rPr>
          <w:rFonts w:asciiTheme="minorHAnsi" w:hAnsiTheme="minorHAnsi" w:cstheme="minorHAnsi"/>
          <w:sz w:val="20"/>
          <w:szCs w:val="20"/>
        </w:rPr>
        <w:t>projekt architektoniczny,</w:t>
      </w:r>
    </w:p>
    <w:p w:rsidR="007207BA" w:rsidRPr="007207BA" w:rsidRDefault="007207BA" w:rsidP="00AF6329">
      <w:pPr>
        <w:numPr>
          <w:ilvl w:val="1"/>
          <w:numId w:val="37"/>
        </w:numPr>
        <w:tabs>
          <w:tab w:val="num" w:pos="1788"/>
        </w:tabs>
        <w:autoSpaceDE w:val="0"/>
        <w:autoSpaceDN w:val="0"/>
        <w:adjustRightInd w:val="0"/>
        <w:spacing w:line="276" w:lineRule="auto"/>
        <w:ind w:left="1500" w:hanging="649"/>
        <w:contextualSpacing/>
        <w:jc w:val="both"/>
        <w:rPr>
          <w:rFonts w:asciiTheme="minorHAnsi" w:hAnsiTheme="minorHAnsi" w:cstheme="minorHAnsi"/>
          <w:sz w:val="20"/>
          <w:szCs w:val="20"/>
        </w:rPr>
      </w:pPr>
      <w:r w:rsidRPr="007207BA">
        <w:rPr>
          <w:rFonts w:asciiTheme="minorHAnsi" w:hAnsiTheme="minorHAnsi" w:cstheme="minorHAnsi"/>
          <w:sz w:val="20"/>
          <w:szCs w:val="20"/>
        </w:rPr>
        <w:t>projekt konstrukcyjny,</w:t>
      </w:r>
    </w:p>
    <w:p w:rsidR="007207BA" w:rsidRPr="007207BA" w:rsidRDefault="007207BA" w:rsidP="00AF6329">
      <w:pPr>
        <w:numPr>
          <w:ilvl w:val="1"/>
          <w:numId w:val="37"/>
        </w:numPr>
        <w:tabs>
          <w:tab w:val="num" w:pos="1788"/>
        </w:tabs>
        <w:autoSpaceDE w:val="0"/>
        <w:autoSpaceDN w:val="0"/>
        <w:adjustRightInd w:val="0"/>
        <w:spacing w:line="276" w:lineRule="auto"/>
        <w:ind w:left="1500" w:hanging="649"/>
        <w:contextualSpacing/>
        <w:jc w:val="both"/>
        <w:rPr>
          <w:rFonts w:asciiTheme="minorHAnsi" w:hAnsiTheme="minorHAnsi" w:cstheme="minorHAnsi"/>
          <w:sz w:val="20"/>
          <w:szCs w:val="20"/>
        </w:rPr>
      </w:pPr>
      <w:r w:rsidRPr="007207BA">
        <w:rPr>
          <w:rFonts w:asciiTheme="minorHAnsi" w:hAnsiTheme="minorHAnsi" w:cstheme="minorHAnsi"/>
          <w:sz w:val="20"/>
          <w:szCs w:val="20"/>
        </w:rPr>
        <w:t>projekt sanitarny z uwzględnieniem:</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projektu instalacji zimnej wody użytkowej,</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projektu instalacji wodnej do celów p.poż.,</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projektu instalacji ciepłej wody użytkowej,</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lastRenderedPageBreak/>
        <w:t>- projektu instalacji kanalizacyjnej,</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projektu instalacji centralnego ogrzewania,</w:t>
      </w:r>
    </w:p>
    <w:p w:rsidR="007207BA" w:rsidRPr="007207BA" w:rsidRDefault="007207BA" w:rsidP="007207BA">
      <w:pPr>
        <w:tabs>
          <w:tab w:val="num" w:pos="1100"/>
        </w:tabs>
        <w:autoSpaceDE w:val="0"/>
        <w:autoSpaceDN w:val="0"/>
        <w:adjustRightInd w:val="0"/>
        <w:spacing w:line="276" w:lineRule="auto"/>
        <w:ind w:left="15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projektu wentylacji mechanicznej, jeśli będzie wymagany,</w:t>
      </w:r>
    </w:p>
    <w:p w:rsidR="007207BA" w:rsidRPr="007207BA" w:rsidRDefault="007207BA" w:rsidP="007207BA">
      <w:pPr>
        <w:tabs>
          <w:tab w:val="num" w:pos="1100"/>
        </w:tabs>
        <w:autoSpaceDE w:val="0"/>
        <w:autoSpaceDN w:val="0"/>
        <w:adjustRightInd w:val="0"/>
        <w:spacing w:line="276" w:lineRule="auto"/>
        <w:ind w:left="1700" w:hanging="200"/>
        <w:contextualSpacing/>
        <w:jc w:val="both"/>
        <w:rPr>
          <w:rFonts w:asciiTheme="minorHAnsi" w:hAnsiTheme="minorHAnsi" w:cstheme="minorHAnsi"/>
          <w:sz w:val="20"/>
          <w:szCs w:val="20"/>
        </w:rPr>
      </w:pPr>
      <w:r w:rsidRPr="007207BA">
        <w:rPr>
          <w:rFonts w:asciiTheme="minorHAnsi" w:hAnsiTheme="minorHAnsi" w:cstheme="minorHAnsi"/>
          <w:sz w:val="20"/>
          <w:szCs w:val="20"/>
        </w:rPr>
        <w:t>- innych projektów branży sanitarnej wynikających z przepisów  prawa  i przepisów odrębnych dla obiektów użyteczności publicznej,</w:t>
      </w:r>
    </w:p>
    <w:p w:rsidR="007207BA" w:rsidRPr="007207BA" w:rsidRDefault="007207BA" w:rsidP="007207BA">
      <w:pPr>
        <w:tabs>
          <w:tab w:val="num" w:pos="1100"/>
        </w:tabs>
        <w:autoSpaceDE w:val="0"/>
        <w:autoSpaceDN w:val="0"/>
        <w:adjustRightInd w:val="0"/>
        <w:spacing w:line="276" w:lineRule="auto"/>
        <w:ind w:left="1100" w:hanging="533"/>
        <w:contextualSpacing/>
        <w:jc w:val="both"/>
        <w:rPr>
          <w:rFonts w:asciiTheme="minorHAnsi" w:hAnsiTheme="minorHAnsi" w:cstheme="minorHAnsi"/>
          <w:sz w:val="20"/>
          <w:szCs w:val="20"/>
        </w:rPr>
      </w:pPr>
      <w:r w:rsidRPr="007207BA">
        <w:rPr>
          <w:rFonts w:asciiTheme="minorHAnsi" w:hAnsiTheme="minorHAnsi" w:cstheme="minorHAnsi"/>
          <w:sz w:val="20"/>
          <w:szCs w:val="20"/>
        </w:rPr>
        <w:t>d) projekt elektryczny z uwzględnieniem:</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wewnętrznych linii zasilających,</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oświetlenia ogólnego i ewakuacyjnego,</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gniazd wtykowych i 1 fazowych ogólnego przeznaczenia,</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telefonicznych,</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alarmowej,</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monitoringu,</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teleinformatycznej,</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połączeń wyrównawczych,</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przeciwporażeniowej,</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przeciwpożarowej,</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odgromowej,</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kontroli dostępu (KD),</w:t>
      </w:r>
    </w:p>
    <w:p w:rsidR="007207BA" w:rsidRPr="007207BA" w:rsidRDefault="007207BA" w:rsidP="007207BA">
      <w:pPr>
        <w:tabs>
          <w:tab w:val="num" w:pos="1100"/>
        </w:tabs>
        <w:autoSpaceDE w:val="0"/>
        <w:autoSpaceDN w:val="0"/>
        <w:adjustRightInd w:val="0"/>
        <w:spacing w:line="276" w:lineRule="auto"/>
        <w:ind w:left="1500" w:hanging="100"/>
        <w:contextualSpacing/>
        <w:jc w:val="both"/>
        <w:rPr>
          <w:rFonts w:asciiTheme="minorHAnsi" w:hAnsiTheme="minorHAnsi" w:cstheme="minorHAnsi"/>
          <w:sz w:val="20"/>
          <w:szCs w:val="20"/>
        </w:rPr>
      </w:pPr>
      <w:r w:rsidRPr="007207BA">
        <w:rPr>
          <w:rFonts w:asciiTheme="minorHAnsi" w:hAnsiTheme="minorHAnsi" w:cstheme="minorHAnsi"/>
          <w:sz w:val="20"/>
          <w:szCs w:val="20"/>
        </w:rPr>
        <w:t>- instalacji oświetlenia zewnętrznego elewacji budynku,</w:t>
      </w:r>
    </w:p>
    <w:p w:rsidR="007207BA" w:rsidRPr="007207BA" w:rsidRDefault="007207BA" w:rsidP="007207BA">
      <w:pPr>
        <w:tabs>
          <w:tab w:val="num" w:pos="1100"/>
          <w:tab w:val="left" w:pos="1418"/>
        </w:tabs>
        <w:autoSpaceDE w:val="0"/>
        <w:autoSpaceDN w:val="0"/>
        <w:adjustRightInd w:val="0"/>
        <w:spacing w:line="276" w:lineRule="auto"/>
        <w:ind w:left="1400"/>
        <w:contextualSpacing/>
        <w:jc w:val="both"/>
        <w:rPr>
          <w:rFonts w:asciiTheme="minorHAnsi" w:hAnsiTheme="minorHAnsi" w:cstheme="minorHAnsi"/>
          <w:sz w:val="20"/>
          <w:szCs w:val="20"/>
        </w:rPr>
      </w:pPr>
      <w:r w:rsidRPr="007207BA">
        <w:rPr>
          <w:rFonts w:asciiTheme="minorHAnsi" w:hAnsiTheme="minorHAnsi" w:cstheme="minorHAnsi"/>
          <w:sz w:val="20"/>
          <w:szCs w:val="20"/>
        </w:rPr>
        <w:t>- innych projektów branży elektrycznej wynikających z przepisów prawa i przepisów odrębnych dla placówek oświatowych,</w:t>
      </w:r>
    </w:p>
    <w:p w:rsidR="007207BA" w:rsidRPr="007207BA" w:rsidRDefault="007207BA" w:rsidP="00AF6329">
      <w:pPr>
        <w:numPr>
          <w:ilvl w:val="0"/>
          <w:numId w:val="39"/>
        </w:numPr>
        <w:tabs>
          <w:tab w:val="num" w:pos="1418"/>
        </w:tabs>
        <w:autoSpaceDE w:val="0"/>
        <w:autoSpaceDN w:val="0"/>
        <w:adjustRightInd w:val="0"/>
        <w:spacing w:line="276" w:lineRule="auto"/>
        <w:ind w:left="1418" w:hanging="709"/>
        <w:jc w:val="both"/>
        <w:rPr>
          <w:rFonts w:asciiTheme="minorHAnsi" w:hAnsiTheme="minorHAnsi" w:cstheme="minorHAnsi"/>
          <w:sz w:val="20"/>
          <w:szCs w:val="20"/>
        </w:rPr>
      </w:pPr>
      <w:r w:rsidRPr="007207BA">
        <w:rPr>
          <w:rFonts w:asciiTheme="minorHAnsi" w:hAnsiTheme="minorHAnsi" w:cstheme="minorHAnsi"/>
          <w:sz w:val="20"/>
          <w:szCs w:val="20"/>
        </w:rPr>
        <w:t>projekt zagospodarowania terenu z uwzględnieniem:</w:t>
      </w:r>
    </w:p>
    <w:p w:rsidR="007207BA" w:rsidRPr="007207BA" w:rsidRDefault="007207BA" w:rsidP="007207BA">
      <w:pPr>
        <w:autoSpaceDE w:val="0"/>
        <w:autoSpaceDN w:val="0"/>
        <w:adjustRightInd w:val="0"/>
        <w:spacing w:line="276" w:lineRule="auto"/>
        <w:ind w:left="1600" w:hanging="200"/>
        <w:contextualSpacing/>
        <w:jc w:val="both"/>
        <w:rPr>
          <w:rFonts w:asciiTheme="minorHAnsi" w:hAnsiTheme="minorHAnsi" w:cstheme="minorHAnsi"/>
          <w:sz w:val="20"/>
          <w:szCs w:val="20"/>
        </w:rPr>
      </w:pPr>
      <w:r w:rsidRPr="007207BA">
        <w:rPr>
          <w:rFonts w:asciiTheme="minorHAnsi" w:hAnsiTheme="minorHAnsi" w:cstheme="minorHAnsi"/>
          <w:sz w:val="20"/>
          <w:szCs w:val="20"/>
        </w:rPr>
        <w:t>- projektów przyłączy – elektroenergetycznych, wodociągowych, kanalizacyjnych i telekomunikacyjnych, jeśli będą wymagane,</w:t>
      </w:r>
    </w:p>
    <w:p w:rsidR="007207BA" w:rsidRPr="007207BA" w:rsidRDefault="007207BA" w:rsidP="007207BA">
      <w:pPr>
        <w:tabs>
          <w:tab w:val="num" w:pos="1100"/>
        </w:tabs>
        <w:autoSpaceDE w:val="0"/>
        <w:autoSpaceDN w:val="0"/>
        <w:adjustRightInd w:val="0"/>
        <w:spacing w:line="276" w:lineRule="auto"/>
        <w:ind w:left="1100"/>
        <w:contextualSpacing/>
        <w:jc w:val="both"/>
        <w:rPr>
          <w:rFonts w:asciiTheme="minorHAnsi" w:hAnsiTheme="minorHAnsi" w:cstheme="minorHAnsi"/>
          <w:sz w:val="20"/>
          <w:szCs w:val="20"/>
        </w:rPr>
      </w:pPr>
      <w:r w:rsidRPr="007207BA">
        <w:rPr>
          <w:rFonts w:asciiTheme="minorHAnsi" w:hAnsiTheme="minorHAnsi" w:cstheme="minorHAnsi"/>
          <w:sz w:val="20"/>
          <w:szCs w:val="20"/>
        </w:rPr>
        <w:tab/>
        <w:t>- projektu monitoringu zewnętrznego,</w:t>
      </w:r>
    </w:p>
    <w:p w:rsidR="007207BA" w:rsidRPr="007207BA" w:rsidRDefault="007207BA" w:rsidP="007207BA">
      <w:pPr>
        <w:tabs>
          <w:tab w:val="num" w:pos="1100"/>
        </w:tabs>
        <w:autoSpaceDE w:val="0"/>
        <w:autoSpaceDN w:val="0"/>
        <w:adjustRightInd w:val="0"/>
        <w:spacing w:line="276" w:lineRule="auto"/>
        <w:ind w:left="1100"/>
        <w:contextualSpacing/>
        <w:jc w:val="both"/>
        <w:rPr>
          <w:rFonts w:asciiTheme="minorHAnsi" w:hAnsiTheme="minorHAnsi" w:cstheme="minorHAnsi"/>
          <w:sz w:val="20"/>
          <w:szCs w:val="20"/>
        </w:rPr>
      </w:pPr>
      <w:r w:rsidRPr="007207BA">
        <w:rPr>
          <w:rFonts w:asciiTheme="minorHAnsi" w:hAnsiTheme="minorHAnsi" w:cstheme="minorHAnsi"/>
          <w:sz w:val="20"/>
          <w:szCs w:val="20"/>
        </w:rPr>
        <w:tab/>
        <w:t>- projektu zewnętrznej sieci wodociągowej dla celów przeciwpożarowych,</w:t>
      </w:r>
    </w:p>
    <w:p w:rsidR="007207BA" w:rsidRPr="007207BA" w:rsidRDefault="007207BA" w:rsidP="007207BA">
      <w:pPr>
        <w:tabs>
          <w:tab w:val="num" w:pos="1100"/>
        </w:tabs>
        <w:autoSpaceDE w:val="0"/>
        <w:autoSpaceDN w:val="0"/>
        <w:adjustRightInd w:val="0"/>
        <w:spacing w:line="276" w:lineRule="auto"/>
        <w:ind w:left="1100"/>
        <w:contextualSpacing/>
        <w:jc w:val="both"/>
        <w:rPr>
          <w:rFonts w:asciiTheme="minorHAnsi" w:hAnsiTheme="minorHAnsi" w:cstheme="minorHAnsi"/>
          <w:sz w:val="20"/>
          <w:szCs w:val="20"/>
        </w:rPr>
      </w:pPr>
      <w:r w:rsidRPr="007207BA">
        <w:rPr>
          <w:rFonts w:asciiTheme="minorHAnsi" w:hAnsiTheme="minorHAnsi" w:cstheme="minorHAnsi"/>
          <w:sz w:val="20"/>
          <w:szCs w:val="20"/>
        </w:rPr>
        <w:tab/>
        <w:t>- projektu zagospodarowania wód opadowych,</w:t>
      </w:r>
    </w:p>
    <w:p w:rsidR="007207BA" w:rsidRPr="007207BA" w:rsidRDefault="007207BA" w:rsidP="007207BA">
      <w:pPr>
        <w:tabs>
          <w:tab w:val="num" w:pos="1100"/>
        </w:tabs>
        <w:autoSpaceDE w:val="0"/>
        <w:autoSpaceDN w:val="0"/>
        <w:adjustRightInd w:val="0"/>
        <w:spacing w:line="276" w:lineRule="auto"/>
        <w:ind w:left="1400"/>
        <w:contextualSpacing/>
        <w:jc w:val="both"/>
        <w:rPr>
          <w:rFonts w:asciiTheme="minorHAnsi" w:hAnsiTheme="minorHAnsi" w:cstheme="minorHAnsi"/>
          <w:sz w:val="20"/>
          <w:szCs w:val="20"/>
        </w:rPr>
      </w:pPr>
      <w:r w:rsidRPr="007207BA">
        <w:rPr>
          <w:rFonts w:asciiTheme="minorHAnsi" w:hAnsiTheme="minorHAnsi" w:cstheme="minorHAnsi"/>
          <w:sz w:val="20"/>
          <w:szCs w:val="20"/>
        </w:rPr>
        <w:tab/>
        <w:t>- innych projektów branżowych wynikających z przepisów prawa,</w:t>
      </w:r>
    </w:p>
    <w:p w:rsidR="0058368F" w:rsidRDefault="0058368F" w:rsidP="00613C09">
      <w:pPr>
        <w:tabs>
          <w:tab w:val="left" w:pos="3855"/>
        </w:tabs>
        <w:spacing w:after="40"/>
        <w:jc w:val="both"/>
        <w:rPr>
          <w:rFonts w:ascii="Calibri" w:hAnsi="Calibri"/>
          <w:sz w:val="20"/>
        </w:rPr>
      </w:pP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1804B0" w:rsidRPr="00981EB6" w:rsidRDefault="001804B0" w:rsidP="001804B0">
      <w:pPr>
        <w:pStyle w:val="Akapitzlist"/>
        <w:spacing w:line="276" w:lineRule="auto"/>
        <w:ind w:left="360"/>
        <w:jc w:val="both"/>
        <w:rPr>
          <w:rFonts w:ascii="Calibri" w:hAnsi="Calibri" w:cs="Arial"/>
          <w:sz w:val="20"/>
          <w:szCs w:val="20"/>
        </w:rPr>
      </w:pPr>
      <w:r w:rsidRPr="00981EB6">
        <w:rPr>
          <w:rFonts w:ascii="Calibri" w:hAnsi="Calibri" w:cs="Arial"/>
          <w:sz w:val="20"/>
          <w:szCs w:val="20"/>
        </w:rPr>
        <w:t xml:space="preserve">Zamawiający wymaga aby przedmiot zamówienia został zrealizowany w terminie </w:t>
      </w:r>
      <w:r w:rsidRPr="00981EB6">
        <w:rPr>
          <w:rFonts w:ascii="Calibri" w:hAnsi="Calibri" w:cs="Arial"/>
          <w:b/>
          <w:sz w:val="20"/>
          <w:szCs w:val="20"/>
          <w:u w:val="single"/>
        </w:rPr>
        <w:t>do</w:t>
      </w:r>
      <w:r w:rsidR="0058584D" w:rsidRPr="00981EB6">
        <w:rPr>
          <w:rFonts w:ascii="Calibri" w:hAnsi="Calibri" w:cs="Arial"/>
          <w:b/>
          <w:sz w:val="20"/>
          <w:szCs w:val="20"/>
          <w:u w:val="single"/>
        </w:rPr>
        <w:t xml:space="preserve"> </w:t>
      </w:r>
      <w:r w:rsidR="00686346">
        <w:rPr>
          <w:rFonts w:ascii="Calibri" w:hAnsi="Calibri" w:cs="Arial"/>
          <w:b/>
          <w:sz w:val="20"/>
          <w:szCs w:val="20"/>
          <w:u w:val="single"/>
        </w:rPr>
        <w:t>1</w:t>
      </w:r>
      <w:r w:rsidR="007207BA">
        <w:rPr>
          <w:rFonts w:ascii="Calibri" w:hAnsi="Calibri" w:cs="Arial"/>
          <w:b/>
          <w:sz w:val="20"/>
          <w:szCs w:val="20"/>
          <w:u w:val="single"/>
        </w:rPr>
        <w:t>2</w:t>
      </w:r>
      <w:r w:rsidR="00686346">
        <w:rPr>
          <w:rFonts w:ascii="Calibri" w:hAnsi="Calibri" w:cs="Arial"/>
          <w:b/>
          <w:sz w:val="20"/>
          <w:szCs w:val="20"/>
          <w:u w:val="single"/>
        </w:rPr>
        <w:t>0</w:t>
      </w:r>
      <w:r w:rsidR="00CA59EE" w:rsidRPr="00981EB6">
        <w:rPr>
          <w:rFonts w:ascii="Calibri" w:hAnsi="Calibri" w:cs="Arial"/>
          <w:b/>
          <w:sz w:val="20"/>
          <w:szCs w:val="20"/>
          <w:u w:val="single"/>
        </w:rPr>
        <w:t xml:space="preserve"> dni kalendarzowych</w:t>
      </w:r>
      <w:r w:rsidR="00CA59EE" w:rsidRPr="00981EB6">
        <w:rPr>
          <w:rFonts w:ascii="Calibri" w:hAnsi="Calibri" w:cs="Arial"/>
          <w:sz w:val="20"/>
          <w:szCs w:val="20"/>
        </w:rPr>
        <w:t xml:space="preserve"> od d</w:t>
      </w:r>
      <w:r w:rsidR="00E14A6D" w:rsidRPr="00981EB6">
        <w:rPr>
          <w:rFonts w:ascii="Calibri" w:hAnsi="Calibri" w:cs="Arial"/>
          <w:sz w:val="20"/>
          <w:szCs w:val="20"/>
        </w:rPr>
        <w:t>aty</w:t>
      </w:r>
      <w:r w:rsidR="00CA59EE" w:rsidRPr="00981EB6">
        <w:rPr>
          <w:rFonts w:ascii="Calibri" w:hAnsi="Calibri" w:cs="Arial"/>
          <w:sz w:val="20"/>
          <w:szCs w:val="20"/>
        </w:rPr>
        <w:t xml:space="preserve"> podpisania umowy</w:t>
      </w:r>
      <w:r w:rsidRPr="00981EB6">
        <w:rPr>
          <w:rFonts w:ascii="Calibri" w:hAnsi="Calibr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402513">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1CF9"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1CF9" w:rsidRPr="00C20B1A" w:rsidRDefault="006F1CF9" w:rsidP="006F1CF9">
      <w:pPr>
        <w:pStyle w:val="Akapitzlist"/>
        <w:tabs>
          <w:tab w:val="left" w:pos="851"/>
        </w:tabs>
        <w:spacing w:after="40"/>
        <w:ind w:left="1134"/>
        <w:jc w:val="both"/>
        <w:rPr>
          <w:rFonts w:ascii="Calibri" w:hAnsi="Calibri" w:cs="Segoe UI"/>
          <w:sz w:val="20"/>
          <w:szCs w:val="20"/>
        </w:rPr>
      </w:pPr>
    </w:p>
    <w:p w:rsidR="00131EB0" w:rsidRPr="007E74D6" w:rsidRDefault="00131EB0" w:rsidP="00AF6329">
      <w:pPr>
        <w:pStyle w:val="Akapitzlist"/>
        <w:numPr>
          <w:ilvl w:val="0"/>
          <w:numId w:val="40"/>
        </w:numPr>
        <w:spacing w:line="276" w:lineRule="auto"/>
        <w:jc w:val="both"/>
        <w:rPr>
          <w:rFonts w:asciiTheme="minorHAnsi" w:hAnsiTheme="minorHAnsi" w:cstheme="minorHAnsi"/>
          <w:sz w:val="20"/>
          <w:szCs w:val="20"/>
        </w:rPr>
      </w:pPr>
      <w:r w:rsidRPr="007E74D6">
        <w:rPr>
          <w:rFonts w:asciiTheme="minorHAnsi" w:hAnsiTheme="minorHAnsi" w:cstheme="minorHAnsi"/>
          <w:sz w:val="20"/>
          <w:szCs w:val="20"/>
        </w:rPr>
        <w:t xml:space="preserve">Warunek zostanie uznany za spełniony, jeżeli Wykonawca wykaże, że w okresie ostatnich 3 lat przed upływem terminu składania ofert, a jeżeli okres prowadzenia działalności jest krótszy, w tym okresie wykonał co najmniej 2 projekty budowlane, o wartości co najmniej 150 000,00 zł </w:t>
      </w:r>
      <w:r w:rsidRPr="007E74D6">
        <w:rPr>
          <w:rFonts w:asciiTheme="minorHAnsi" w:hAnsiTheme="minorHAnsi" w:cstheme="minorHAnsi"/>
          <w:sz w:val="20"/>
          <w:szCs w:val="20"/>
        </w:rPr>
        <w:lastRenderedPageBreak/>
        <w:t>brutto każdy, renowacji</w:t>
      </w:r>
      <w:r w:rsidR="005E767D">
        <w:rPr>
          <w:rFonts w:asciiTheme="minorHAnsi" w:hAnsiTheme="minorHAnsi" w:cstheme="minorHAnsi"/>
          <w:sz w:val="20"/>
          <w:szCs w:val="20"/>
        </w:rPr>
        <w:t xml:space="preserve"> lub</w:t>
      </w:r>
      <w:r w:rsidRPr="007E74D6">
        <w:rPr>
          <w:rFonts w:asciiTheme="minorHAnsi" w:hAnsiTheme="minorHAnsi" w:cstheme="minorHAnsi"/>
          <w:sz w:val="20"/>
          <w:szCs w:val="20"/>
        </w:rPr>
        <w:t xml:space="preserve"> rewaloryzacji </w:t>
      </w:r>
      <w:r w:rsidR="005E767D">
        <w:rPr>
          <w:rFonts w:asciiTheme="minorHAnsi" w:hAnsiTheme="minorHAnsi" w:cstheme="minorHAnsi"/>
          <w:sz w:val="20"/>
          <w:szCs w:val="20"/>
        </w:rPr>
        <w:t>lub</w:t>
      </w:r>
      <w:r w:rsidRPr="007E74D6">
        <w:rPr>
          <w:rFonts w:asciiTheme="minorHAnsi" w:hAnsiTheme="minorHAnsi" w:cstheme="minorHAnsi"/>
          <w:sz w:val="20"/>
          <w:szCs w:val="20"/>
        </w:rPr>
        <w:t xml:space="preserve"> modernizacji obiekt</w:t>
      </w:r>
      <w:r w:rsidR="006C30D8">
        <w:rPr>
          <w:rFonts w:asciiTheme="minorHAnsi" w:hAnsiTheme="minorHAnsi" w:cstheme="minorHAnsi"/>
          <w:sz w:val="20"/>
          <w:szCs w:val="20"/>
        </w:rPr>
        <w:t>u/</w:t>
      </w:r>
      <w:r w:rsidRPr="007E74D6">
        <w:rPr>
          <w:rFonts w:asciiTheme="minorHAnsi" w:hAnsiTheme="minorHAnsi" w:cstheme="minorHAnsi"/>
          <w:sz w:val="20"/>
          <w:szCs w:val="20"/>
        </w:rPr>
        <w:t>ów wpisanych do rejestru zabytków.</w:t>
      </w:r>
    </w:p>
    <w:p w:rsidR="00131EB0" w:rsidRPr="007E74D6" w:rsidRDefault="00131EB0" w:rsidP="00131EB0">
      <w:pPr>
        <w:pStyle w:val="Akapitzlist"/>
        <w:spacing w:line="276" w:lineRule="auto"/>
        <w:ind w:left="720"/>
        <w:jc w:val="both"/>
        <w:rPr>
          <w:rFonts w:asciiTheme="minorHAnsi" w:hAnsiTheme="minorHAnsi" w:cstheme="minorHAnsi"/>
          <w:strike/>
          <w:sz w:val="20"/>
          <w:szCs w:val="20"/>
        </w:rPr>
      </w:pPr>
    </w:p>
    <w:p w:rsidR="00131EB0" w:rsidRPr="007E74D6" w:rsidRDefault="00131EB0" w:rsidP="00AF6329">
      <w:pPr>
        <w:pStyle w:val="Akapitzlist"/>
        <w:numPr>
          <w:ilvl w:val="0"/>
          <w:numId w:val="40"/>
        </w:numPr>
        <w:spacing w:line="276" w:lineRule="auto"/>
        <w:jc w:val="both"/>
        <w:rPr>
          <w:rFonts w:asciiTheme="minorHAnsi" w:hAnsiTheme="minorHAnsi" w:cstheme="minorHAnsi"/>
          <w:sz w:val="20"/>
          <w:szCs w:val="20"/>
        </w:rPr>
      </w:pPr>
      <w:r w:rsidRPr="007E74D6">
        <w:rPr>
          <w:rFonts w:asciiTheme="minorHAnsi" w:hAnsiTheme="minorHAnsi" w:cstheme="minorHAnsi"/>
          <w:sz w:val="20"/>
          <w:szCs w:val="20"/>
        </w:rPr>
        <w:t xml:space="preserve">Warunek zostanie uznany za spełniony, jeżeli Wykonawca wykaże, że osoba która będzie brała udział w realizacji zamówienia na stanowisku: </w:t>
      </w:r>
      <w:r w:rsidR="007D1329">
        <w:rPr>
          <w:rFonts w:asciiTheme="minorHAnsi" w:hAnsiTheme="minorHAnsi" w:cstheme="minorHAnsi"/>
          <w:sz w:val="20"/>
          <w:szCs w:val="20"/>
        </w:rPr>
        <w:t xml:space="preserve">projektant, </w:t>
      </w:r>
      <w:r w:rsidRPr="007E74D6">
        <w:rPr>
          <w:rFonts w:asciiTheme="minorHAnsi" w:hAnsiTheme="minorHAnsi" w:cstheme="minorHAnsi"/>
          <w:sz w:val="20"/>
          <w:szCs w:val="20"/>
        </w:rPr>
        <w:t>posiada aktualne uprawnienia projektowe w szczególności w zakresie opracowania dokumentacji dla obiektów będących pod ochrona konserwatorską.</w:t>
      </w:r>
    </w:p>
    <w:p w:rsidR="00131EB0" w:rsidRPr="00503AF9" w:rsidRDefault="00131EB0" w:rsidP="00503AF9">
      <w:pPr>
        <w:spacing w:line="276" w:lineRule="auto"/>
        <w:jc w:val="both"/>
        <w:rPr>
          <w:rFonts w:ascii="Calibri" w:hAnsi="Calibri" w:cs="Arial"/>
          <w:strike/>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 xml:space="preserve">Zamawiający może, na każdym etapie postępowania, uznać, że </w:t>
      </w:r>
      <w:r w:rsidR="00721516">
        <w:rPr>
          <w:rFonts w:ascii="Calibri" w:hAnsi="Calibri"/>
          <w:sz w:val="20"/>
          <w:szCs w:val="20"/>
        </w:rPr>
        <w:t>W</w:t>
      </w:r>
      <w:r w:rsidRPr="00C20B1A">
        <w:rPr>
          <w:rFonts w:ascii="Calibri" w:hAnsi="Calibri"/>
          <w:sz w:val="20"/>
          <w:szCs w:val="20"/>
        </w:rPr>
        <w:t>ykonawca nie posiada wymaganych zdolności, jeżeli zaangażowanie zasobów technicznych lub zawodowych wykonawcy w inne przedsięwzięcia gospodarcze wykonawcy może mieć negatywny wpływ na realizację zamówienia.</w:t>
      </w:r>
    </w:p>
    <w:p w:rsidR="00A008F3" w:rsidRPr="00981EB6" w:rsidRDefault="000F325A" w:rsidP="006D67ED">
      <w:pPr>
        <w:pStyle w:val="Akapitzlist"/>
        <w:numPr>
          <w:ilvl w:val="1"/>
          <w:numId w:val="7"/>
        </w:numPr>
        <w:tabs>
          <w:tab w:val="left" w:pos="851"/>
        </w:tabs>
        <w:spacing w:after="40"/>
        <w:ind w:left="426" w:hanging="426"/>
        <w:jc w:val="both"/>
        <w:rPr>
          <w:rFonts w:ascii="Calibri" w:hAnsi="Calibri"/>
          <w:b/>
          <w:color w:val="008000"/>
          <w:sz w:val="20"/>
          <w:szCs w:val="20"/>
        </w:rPr>
      </w:pPr>
      <w:r w:rsidRPr="00981EB6">
        <w:rPr>
          <w:rStyle w:val="alb-s"/>
          <w:rFonts w:ascii="Calibri" w:hAnsi="Calibri"/>
          <w:sz w:val="20"/>
          <w:szCs w:val="20"/>
        </w:rPr>
        <w:t>Korzystanie przez wykonawcę ze zdolności technicznych lub sytuacji ekonomicznej innych podmiotów</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może w celu potwierdzenia spełniania warunków udziału w postępowaniu, w stosownych sytuacjach oraz w odniesieniu do konkretnego </w:t>
      </w:r>
      <w:r w:rsidRPr="00981EB6">
        <w:rPr>
          <w:rStyle w:val="Uwydatnienie"/>
          <w:rFonts w:ascii="Calibri" w:hAnsi="Calibri"/>
          <w:i w:val="0"/>
          <w:sz w:val="20"/>
          <w:szCs w:val="20"/>
        </w:rPr>
        <w:t>zamówienia</w:t>
      </w:r>
      <w:r w:rsidRPr="00981EB6">
        <w:rPr>
          <w:rFonts w:ascii="Calibri" w:hAnsi="Calibri"/>
          <w:i/>
          <w:sz w:val="20"/>
          <w:szCs w:val="20"/>
        </w:rPr>
        <w:t>,</w:t>
      </w:r>
      <w:r w:rsidRPr="00981EB6">
        <w:rPr>
          <w:rFonts w:ascii="Calibri" w:hAnsi="Calibr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który polega na zdolnościach lub sytuacji innych podmiotów, musi udowodnić zamawiającemu, że realizując </w:t>
      </w:r>
      <w:r w:rsidRPr="00981EB6">
        <w:rPr>
          <w:rStyle w:val="Uwydatnienie"/>
          <w:rFonts w:ascii="Calibri" w:hAnsi="Calibri"/>
          <w:i w:val="0"/>
          <w:sz w:val="20"/>
          <w:szCs w:val="20"/>
        </w:rPr>
        <w:t>zamówienie</w:t>
      </w:r>
      <w:r w:rsidRPr="00981EB6">
        <w:rPr>
          <w:rFonts w:ascii="Calibri" w:hAnsi="Calibri"/>
          <w:i/>
          <w:sz w:val="20"/>
          <w:szCs w:val="20"/>
        </w:rPr>
        <w:t>,</w:t>
      </w:r>
      <w:r w:rsidRPr="00981EB6">
        <w:rPr>
          <w:rFonts w:ascii="Calibri" w:hAnsi="Calibri"/>
          <w:sz w:val="20"/>
          <w:szCs w:val="20"/>
        </w:rPr>
        <w:t xml:space="preserve"> będzie dysponował niezbędnymi zasobami tych podmiotów, w szczególności przedstawiając zobowiązanie tych podmiotów do oddania mu do dyspozycji niezbędnych zasobów na potrzeby realizacji </w:t>
      </w:r>
      <w:r w:rsidRPr="00981EB6">
        <w:rPr>
          <w:rStyle w:val="Uwydatnienie"/>
          <w:rFonts w:ascii="Calibri" w:hAnsi="Calibri"/>
          <w:i w:val="0"/>
          <w:sz w:val="20"/>
          <w:szCs w:val="20"/>
        </w:rPr>
        <w:t>zamówienia</w:t>
      </w:r>
      <w:r w:rsidRPr="00981EB6">
        <w:rPr>
          <w:rFonts w:ascii="Calibri" w:hAnsi="Calibri"/>
          <w:i/>
          <w:sz w:val="20"/>
          <w:szCs w:val="20"/>
        </w:rPr>
        <w:t>.</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981EB6" w:rsidRDefault="00A008F3" w:rsidP="00402513">
      <w:pPr>
        <w:pStyle w:val="Akapitzlist"/>
        <w:numPr>
          <w:ilvl w:val="0"/>
          <w:numId w:val="26"/>
        </w:numPr>
        <w:ind w:firstLine="414"/>
        <w:jc w:val="both"/>
        <w:rPr>
          <w:rFonts w:ascii="Calibri" w:hAnsi="Calibri"/>
          <w:sz w:val="20"/>
          <w:szCs w:val="20"/>
        </w:rPr>
      </w:pPr>
      <w:r w:rsidRPr="00981EB6">
        <w:rPr>
          <w:rFonts w:ascii="Calibri" w:hAnsi="Calibri"/>
          <w:sz w:val="20"/>
          <w:szCs w:val="20"/>
        </w:rPr>
        <w:t>zastąpił ten podmiot innym podmiotem lub podmiotami lub</w:t>
      </w:r>
    </w:p>
    <w:p w:rsidR="00A008F3" w:rsidRPr="00981EB6" w:rsidRDefault="00A008F3" w:rsidP="00402513">
      <w:pPr>
        <w:pStyle w:val="Akapitzlist"/>
        <w:numPr>
          <w:ilvl w:val="0"/>
          <w:numId w:val="27"/>
        </w:numPr>
        <w:ind w:left="1134" w:firstLine="0"/>
        <w:jc w:val="both"/>
        <w:rPr>
          <w:rFonts w:ascii="Calibri" w:hAnsi="Calibri"/>
          <w:sz w:val="20"/>
          <w:szCs w:val="20"/>
        </w:rPr>
      </w:pPr>
      <w:r w:rsidRPr="00981EB6">
        <w:rPr>
          <w:rFonts w:ascii="Calibri" w:hAnsi="Calibri"/>
          <w:sz w:val="20"/>
          <w:szCs w:val="20"/>
        </w:rPr>
        <w:t xml:space="preserve">zobowiązał się do osobistego wykonania odpowiedniej części </w:t>
      </w:r>
      <w:r w:rsidRPr="00981EB6">
        <w:rPr>
          <w:rStyle w:val="Uwydatnienie"/>
          <w:rFonts w:ascii="Calibri" w:hAnsi="Calibri"/>
          <w:sz w:val="20"/>
          <w:szCs w:val="20"/>
        </w:rPr>
        <w:t>zamówienia</w:t>
      </w:r>
      <w:r w:rsidRPr="00981EB6">
        <w:rPr>
          <w:rFonts w:ascii="Calibri" w:hAnsi="Calibri"/>
          <w:sz w:val="20"/>
          <w:szCs w:val="20"/>
        </w:rPr>
        <w:t>, jeżeli wykaże zdolności techniczne lub zawodowe lub sytuację finansową lub ekonomiczną, o których mowa w pkt. a)</w:t>
      </w:r>
    </w:p>
    <w:p w:rsidR="00762444" w:rsidRPr="00981EB6" w:rsidRDefault="00A012BF" w:rsidP="00AF6329">
      <w:pPr>
        <w:pStyle w:val="Akapitzlist"/>
        <w:numPr>
          <w:ilvl w:val="1"/>
          <w:numId w:val="31"/>
        </w:numPr>
        <w:tabs>
          <w:tab w:val="left" w:pos="426"/>
        </w:tabs>
        <w:spacing w:after="40"/>
        <w:ind w:left="426" w:hanging="426"/>
        <w:jc w:val="both"/>
        <w:rPr>
          <w:rFonts w:ascii="Calibri" w:hAnsi="Calibri"/>
          <w:b/>
          <w:bCs/>
          <w:color w:val="008000"/>
          <w:sz w:val="20"/>
          <w:szCs w:val="20"/>
        </w:rPr>
      </w:pPr>
      <w:r w:rsidRPr="00981EB6">
        <w:rPr>
          <w:rFonts w:ascii="Calibri" w:hAnsi="Calibr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2000CC" w:rsidRPr="002000CC"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12)</w:t>
      </w:r>
      <w:r>
        <w:rPr>
          <w:rFonts w:ascii="Calibri" w:hAnsi="Calibri"/>
          <w:sz w:val="20"/>
          <w:szCs w:val="20"/>
        </w:rPr>
        <w:t xml:space="preserve"> </w:t>
      </w:r>
      <w:r w:rsidRPr="002000CC">
        <w:rPr>
          <w:rFonts w:ascii="Calibri" w:hAnsi="Calibri"/>
          <w:sz w:val="20"/>
          <w:szCs w:val="20"/>
        </w:rPr>
        <w:t>wykonawcę, który nie wykazał spełniania warunków udziału w postępowaniu lub nie został zaproszony do negocjacji lub złożenia ofert wstępnych albo ofert, lub nie wykazał braku podstaw wykluczenia;</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13)</w:t>
      </w:r>
      <w:r>
        <w:rPr>
          <w:rFonts w:ascii="Calibri" w:hAnsi="Calibri"/>
          <w:sz w:val="20"/>
          <w:szCs w:val="20"/>
        </w:rPr>
        <w:t xml:space="preserve"> </w:t>
      </w:r>
      <w:r w:rsidRPr="002000CC">
        <w:rPr>
          <w:rFonts w:ascii="Calibri" w:hAnsi="Calibri"/>
          <w:sz w:val="20"/>
          <w:szCs w:val="20"/>
        </w:rPr>
        <w:t>wykonawcę będącego osobą fizyczną, którego prawomocnie skazano za przestępstwo:</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a)</w:t>
      </w:r>
      <w:r>
        <w:rPr>
          <w:rFonts w:ascii="Calibri" w:hAnsi="Calibri"/>
          <w:sz w:val="20"/>
          <w:szCs w:val="20"/>
        </w:rPr>
        <w:t xml:space="preserve"> </w:t>
      </w:r>
      <w:r w:rsidRPr="002000CC">
        <w:rPr>
          <w:rFonts w:ascii="Calibri" w:hAnsi="Calibri"/>
          <w:sz w:val="20"/>
          <w:szCs w:val="20"/>
        </w:rPr>
        <w:t>o którym mowa w art. 165a, art. 181-188, art. 189a, art. 218-221, art. 228-230a, art. 250a, art. 258 lub art. 270-309 ustawy z dnia 6 czerwca 1997 r. - Kodeks karny (Dz. U. z 2018 r. poz. 1600, z późn. zm.) lub art. 46 lub art. 48 ustawy z dnia 25 czerwca 2010 r. o sporcie (Dz. U. z 2019 r. poz. 1468 i 1495),</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lastRenderedPageBreak/>
        <w:t>b)</w:t>
      </w:r>
      <w:r>
        <w:rPr>
          <w:rFonts w:ascii="Calibri" w:hAnsi="Calibri"/>
          <w:sz w:val="20"/>
          <w:szCs w:val="20"/>
        </w:rPr>
        <w:t xml:space="preserve"> </w:t>
      </w:r>
      <w:r w:rsidRPr="002000CC">
        <w:rPr>
          <w:rFonts w:ascii="Calibri" w:hAnsi="Calibri"/>
          <w:sz w:val="20"/>
          <w:szCs w:val="20"/>
        </w:rPr>
        <w:t>o charakterze terrorystycznym, o którym mowa w art. 115 § 20 ustawy z dnia 6 czerwca 1997 r. - Kodeks karny,</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c)</w:t>
      </w:r>
      <w:r>
        <w:rPr>
          <w:rFonts w:ascii="Calibri" w:hAnsi="Calibri"/>
          <w:sz w:val="20"/>
          <w:szCs w:val="20"/>
        </w:rPr>
        <w:t xml:space="preserve"> </w:t>
      </w:r>
      <w:r w:rsidRPr="002000CC">
        <w:rPr>
          <w:rFonts w:ascii="Calibri" w:hAnsi="Calibri"/>
          <w:sz w:val="20"/>
          <w:szCs w:val="20"/>
        </w:rPr>
        <w:t>skarbowe,</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d)</w:t>
      </w:r>
      <w:r>
        <w:rPr>
          <w:rFonts w:ascii="Calibri" w:hAnsi="Calibri"/>
          <w:sz w:val="20"/>
          <w:szCs w:val="20"/>
        </w:rPr>
        <w:t xml:space="preserve"> </w:t>
      </w:r>
      <w:r w:rsidRPr="002000CC">
        <w:rPr>
          <w:rFonts w:ascii="Calibri" w:hAnsi="Calibri"/>
          <w:sz w:val="20"/>
          <w:szCs w:val="20"/>
        </w:rPr>
        <w:t>o którym mowa w art. 9 lub art. 10 ustawy z dnia 15 czerwca 2012 r. o skutkach powierzania wykonywania pracy cudzoziemcom przebywającym wbrew przepisom na terytorium Rzeczypospolitej Polskiej (Dz. U. poz. 769);</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14)</w:t>
      </w:r>
      <w:r>
        <w:rPr>
          <w:rFonts w:ascii="Calibri" w:hAnsi="Calibri"/>
          <w:sz w:val="20"/>
          <w:szCs w:val="20"/>
        </w:rPr>
        <w:t xml:space="preserve"> </w:t>
      </w:r>
      <w:r w:rsidRPr="002000CC">
        <w:rPr>
          <w:rFonts w:ascii="Calibri" w:hAnsi="Calibri"/>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15)</w:t>
      </w:r>
      <w:r>
        <w:rPr>
          <w:rFonts w:ascii="Calibri" w:hAnsi="Calibri"/>
          <w:sz w:val="20"/>
          <w:szCs w:val="20"/>
        </w:rPr>
        <w:t xml:space="preserve"> </w:t>
      </w:r>
      <w:r w:rsidRPr="002000CC">
        <w:rPr>
          <w:rFonts w:ascii="Calibri" w:hAnsi="Calibri"/>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16)</w:t>
      </w:r>
      <w:r>
        <w:rPr>
          <w:rFonts w:ascii="Calibri" w:hAnsi="Calibri"/>
          <w:sz w:val="20"/>
          <w:szCs w:val="20"/>
        </w:rPr>
        <w:t xml:space="preserve"> </w:t>
      </w:r>
      <w:r w:rsidRPr="002000CC">
        <w:rPr>
          <w:rFonts w:ascii="Calibri" w:hAnsi="Calibri"/>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17)</w:t>
      </w:r>
      <w:r>
        <w:rPr>
          <w:rFonts w:ascii="Calibri" w:hAnsi="Calibri"/>
          <w:sz w:val="20"/>
          <w:szCs w:val="20"/>
        </w:rPr>
        <w:t xml:space="preserve"> </w:t>
      </w:r>
      <w:r w:rsidRPr="002000CC">
        <w:rPr>
          <w:rFonts w:ascii="Calibri" w:hAnsi="Calibri"/>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18)</w:t>
      </w:r>
      <w:r>
        <w:rPr>
          <w:rFonts w:ascii="Calibri" w:hAnsi="Calibri"/>
          <w:sz w:val="20"/>
          <w:szCs w:val="20"/>
        </w:rPr>
        <w:t xml:space="preserve"> </w:t>
      </w:r>
      <w:r w:rsidRPr="002000CC">
        <w:rPr>
          <w:rFonts w:ascii="Calibri" w:hAnsi="Calibri"/>
          <w:sz w:val="20"/>
          <w:szCs w:val="20"/>
        </w:rPr>
        <w:t>wykonawcę, który bezprawnie wpływał lub próbował wpłynąć na czynności zamawiającego lub pozyskać informacje poufne, mogące dać mu przewagę w postępowaniu o udzielenie zamówienia;</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19)</w:t>
      </w:r>
      <w:r>
        <w:rPr>
          <w:rFonts w:ascii="Calibri" w:hAnsi="Calibri"/>
          <w:sz w:val="20"/>
          <w:szCs w:val="20"/>
        </w:rPr>
        <w:t xml:space="preserve"> </w:t>
      </w:r>
      <w:r w:rsidRPr="002000CC">
        <w:rPr>
          <w:rFonts w:ascii="Calibri" w:hAnsi="Calibri"/>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20)</w:t>
      </w:r>
      <w:r>
        <w:rPr>
          <w:rFonts w:ascii="Calibri" w:hAnsi="Calibri"/>
          <w:sz w:val="20"/>
          <w:szCs w:val="20"/>
        </w:rPr>
        <w:t xml:space="preserve"> </w:t>
      </w:r>
      <w:r w:rsidRPr="002000CC">
        <w:rPr>
          <w:rFonts w:ascii="Calibri" w:hAnsi="Calibri"/>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21)</w:t>
      </w:r>
      <w:r>
        <w:rPr>
          <w:rFonts w:ascii="Calibri" w:hAnsi="Calibri"/>
          <w:sz w:val="20"/>
          <w:szCs w:val="20"/>
        </w:rPr>
        <w:t xml:space="preserve"> </w:t>
      </w:r>
      <w:r w:rsidRPr="002000CC">
        <w:rPr>
          <w:rFonts w:ascii="Calibri" w:hAnsi="Calibri"/>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2019 r. poz. 628 i 1214);</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22)</w:t>
      </w:r>
      <w:r>
        <w:rPr>
          <w:rFonts w:ascii="Calibri" w:hAnsi="Calibri"/>
          <w:sz w:val="20"/>
          <w:szCs w:val="20"/>
        </w:rPr>
        <w:t xml:space="preserve"> </w:t>
      </w:r>
      <w:r w:rsidRPr="002000CC">
        <w:rPr>
          <w:rFonts w:ascii="Calibri" w:hAnsi="Calibri"/>
          <w:sz w:val="20"/>
          <w:szCs w:val="20"/>
        </w:rPr>
        <w:t>wykonawcę, wobec którego orzeczono tytułem środka zapobiegawczego zakaz ubiegania się o zamówienia publiczne;</w:t>
      </w:r>
    </w:p>
    <w:p w:rsidR="002000CC" w:rsidRPr="002000CC" w:rsidRDefault="002000CC" w:rsidP="002000CC">
      <w:pPr>
        <w:spacing w:after="40"/>
        <w:jc w:val="both"/>
        <w:rPr>
          <w:rFonts w:ascii="Calibri" w:hAnsi="Calibri"/>
          <w:sz w:val="20"/>
          <w:szCs w:val="20"/>
        </w:rPr>
      </w:pPr>
      <w:r w:rsidRPr="002000CC">
        <w:rPr>
          <w:rFonts w:ascii="Calibri" w:hAnsi="Calibri"/>
          <w:sz w:val="20"/>
          <w:szCs w:val="20"/>
        </w:rPr>
        <w:t>23)</w:t>
      </w:r>
      <w:r>
        <w:rPr>
          <w:rFonts w:ascii="Calibri" w:hAnsi="Calibri"/>
          <w:sz w:val="20"/>
          <w:szCs w:val="20"/>
        </w:rPr>
        <w:t xml:space="preserve"> </w:t>
      </w:r>
      <w:r w:rsidRPr="002000CC">
        <w:rPr>
          <w:rFonts w:ascii="Calibri" w:hAnsi="Calibri"/>
          <w:sz w:val="20"/>
          <w:szCs w:val="20"/>
        </w:rPr>
        <w:t>wykonawców, którzy należąc do tej samej grupy kapitałowej, w rozumieniu ustawy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rsidR="002000CC" w:rsidRPr="00A47986" w:rsidRDefault="002000CC"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402513">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lastRenderedPageBreak/>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B35E90" w:rsidRDefault="00B35E90" w:rsidP="00694BA5">
      <w:pPr>
        <w:spacing w:after="40"/>
        <w:jc w:val="both"/>
        <w:rPr>
          <w:rFonts w:ascii="Calibri" w:hAnsi="Calibri" w:cs="Segoe UI"/>
          <w:b/>
          <w:strike/>
          <w:color w:val="008000"/>
          <w:sz w:val="20"/>
          <w:szCs w:val="20"/>
        </w:rPr>
      </w:pPr>
    </w:p>
    <w:p w:rsidR="00314B2C" w:rsidRPr="00314B2C" w:rsidRDefault="00314B2C" w:rsidP="00314B2C">
      <w:pPr>
        <w:pStyle w:val="Akapitzlist"/>
        <w:numPr>
          <w:ilvl w:val="0"/>
          <w:numId w:val="27"/>
        </w:numPr>
        <w:spacing w:after="40"/>
        <w:jc w:val="both"/>
        <w:rPr>
          <w:rFonts w:asciiTheme="minorHAnsi" w:hAnsiTheme="minorHAnsi" w:cstheme="minorHAnsi"/>
          <w:b/>
          <w:strike/>
          <w:color w:val="008000"/>
          <w:sz w:val="20"/>
          <w:szCs w:val="20"/>
        </w:rPr>
      </w:pPr>
      <w:r w:rsidRPr="00314B2C">
        <w:rPr>
          <w:rFonts w:asciiTheme="minorHAnsi" w:hAnsiTheme="minorHAnsi" w:cstheme="minorHAnsi"/>
          <w:color w:val="333333"/>
          <w:sz w:val="20"/>
          <w:szCs w:val="20"/>
          <w:shd w:val="clear" w:color="auto" w:fill="FFFFFF"/>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14B2C" w:rsidRPr="00314B2C" w:rsidRDefault="00314B2C" w:rsidP="00694BA5">
      <w:pPr>
        <w:spacing w:after="40"/>
        <w:jc w:val="both"/>
        <w:rPr>
          <w:rFonts w:asciiTheme="minorHAnsi" w:hAnsiTheme="minorHAnsi" w:cstheme="minorHAnsi"/>
          <w:b/>
          <w:strike/>
          <w:color w:val="008000"/>
          <w:sz w:val="20"/>
          <w:szCs w:val="20"/>
        </w:rPr>
      </w:pPr>
    </w:p>
    <w:p w:rsidR="00314B2C" w:rsidRPr="00314B2C" w:rsidRDefault="00314B2C" w:rsidP="00314B2C">
      <w:pPr>
        <w:pStyle w:val="Akapitzlist"/>
        <w:numPr>
          <w:ilvl w:val="0"/>
          <w:numId w:val="26"/>
        </w:numPr>
        <w:spacing w:after="40"/>
        <w:jc w:val="both"/>
        <w:rPr>
          <w:rFonts w:asciiTheme="minorHAnsi" w:hAnsiTheme="minorHAnsi" w:cstheme="minorHAnsi"/>
          <w:b/>
          <w:strike/>
          <w:color w:val="008000"/>
          <w:sz w:val="20"/>
          <w:szCs w:val="20"/>
        </w:rPr>
      </w:pPr>
      <w:r w:rsidRPr="00314B2C">
        <w:rPr>
          <w:rFonts w:asciiTheme="minorHAnsi" w:hAnsiTheme="minorHAnsi" w:cstheme="minorHAnsi"/>
          <w:color w:val="333333"/>
          <w:sz w:val="20"/>
          <w:szCs w:val="20"/>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14B2C" w:rsidRPr="00694BA5" w:rsidRDefault="00314B2C" w:rsidP="00694BA5">
      <w:pPr>
        <w:spacing w:after="40"/>
        <w:jc w:val="both"/>
        <w:rPr>
          <w:rFonts w:ascii="Calibri" w:hAnsi="Calibri" w:cs="Segoe UI"/>
          <w:b/>
          <w:strike/>
          <w:color w:val="008000"/>
          <w:sz w:val="20"/>
          <w:szCs w:val="20"/>
        </w:rPr>
      </w:pPr>
    </w:p>
    <w:p w:rsidR="00552FBA" w:rsidRPr="00C72159" w:rsidRDefault="00552FBA"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402513">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FE1339">
        <w:rPr>
          <w:rFonts w:ascii="Calibri" w:hAnsi="Calibri" w:cs="Segoe UI"/>
          <w:sz w:val="20"/>
          <w:szCs w:val="20"/>
        </w:rPr>
        <w:t>awcy mogą przekazywać pisemnie</w:t>
      </w:r>
      <w:r w:rsidRPr="009F4795">
        <w:rPr>
          <w:rFonts w:ascii="Calibri" w:hAnsi="Calibri" w:cs="Segoe UI"/>
          <w:sz w:val="20"/>
          <w:szCs w:val="20"/>
        </w:rPr>
        <w:t xml:space="preserv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981EB6"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81EB6">
        <w:rPr>
          <w:rFonts w:ascii="Calibri" w:hAnsi="Calibri" w:cs="Segoe UI"/>
          <w:sz w:val="20"/>
          <w:szCs w:val="20"/>
        </w:rPr>
        <w:lastRenderedPageBreak/>
        <w:t>Zawiadomienia, oświadczenia, wnioski oraz informacje przekazywane przez Wykonawcę pisemnie winny być składane na adres:</w:t>
      </w:r>
      <w:r w:rsidR="00224FA1" w:rsidRPr="00981EB6">
        <w:rPr>
          <w:rFonts w:ascii="Calibri" w:hAnsi="Calibri" w:cs="Segoe UI"/>
          <w:sz w:val="20"/>
          <w:szCs w:val="20"/>
        </w:rPr>
        <w:t xml:space="preserve"> </w:t>
      </w:r>
      <w:r w:rsidR="00224FA1" w:rsidRPr="00981EB6">
        <w:rPr>
          <w:rFonts w:ascii="Calibri" w:hAnsi="Calibri"/>
          <w:sz w:val="20"/>
          <w:szCs w:val="20"/>
        </w:rPr>
        <w:t>Urząd Miasta Otwocka ul. Armii Krajowej 5</w:t>
      </w:r>
      <w:r w:rsidR="00C72159" w:rsidRPr="00981EB6">
        <w:rPr>
          <w:rFonts w:ascii="Calibri" w:hAnsi="Calibri"/>
          <w:sz w:val="20"/>
          <w:szCs w:val="20"/>
        </w:rPr>
        <w:t xml:space="preserve">, kod </w:t>
      </w:r>
      <w:r w:rsidR="00224FA1" w:rsidRPr="00981EB6">
        <w:rPr>
          <w:rFonts w:ascii="Calibri" w:hAnsi="Calibri"/>
          <w:sz w:val="20"/>
          <w:szCs w:val="20"/>
        </w:rPr>
        <w:t>05-400 Otwock, budynek B, pok. nr 1</w:t>
      </w:r>
    </w:p>
    <w:p w:rsidR="00552FBA" w:rsidRPr="008B19D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8B19DF">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8B19DF">
          <w:rPr>
            <w:rStyle w:val="Hipercze"/>
            <w:rFonts w:ascii="Calibri" w:hAnsi="Calibri" w:cs="Segoe UI"/>
            <w:sz w:val="20"/>
            <w:szCs w:val="20"/>
          </w:rPr>
          <w:t>umotwock@otwock.pl</w:t>
        </w:r>
      </w:hyperlink>
      <w:r w:rsidR="00224FA1" w:rsidRPr="008B19D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B140FF">
        <w:rPr>
          <w:rFonts w:ascii="Calibri" w:hAnsi="Calibri" w:cs="Segoe UI"/>
          <w:sz w:val="20"/>
          <w:szCs w:val="20"/>
        </w:rPr>
        <w:t>Jacek Dąbrowski</w:t>
      </w:r>
    </w:p>
    <w:p w:rsidR="00552FBA"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140FF">
        <w:rPr>
          <w:rFonts w:ascii="Calibri" w:hAnsi="Calibri" w:cs="Segoe UI"/>
          <w:sz w:val="20"/>
          <w:szCs w:val="20"/>
        </w:rPr>
        <w:t>Agnieszka Lewińska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C3098A" w:rsidRDefault="00314B2C" w:rsidP="00AF6329">
      <w:pPr>
        <w:pStyle w:val="Akapitzlist"/>
        <w:numPr>
          <w:ilvl w:val="0"/>
          <w:numId w:val="41"/>
        </w:numPr>
        <w:spacing w:after="40"/>
        <w:jc w:val="both"/>
        <w:rPr>
          <w:rFonts w:ascii="Calibri" w:hAnsi="Calibri" w:cs="Segoe UI"/>
          <w:sz w:val="20"/>
          <w:szCs w:val="20"/>
        </w:rPr>
      </w:pPr>
      <w:r>
        <w:rPr>
          <w:rFonts w:ascii="Calibri" w:hAnsi="Calibri" w:cs="Segoe UI"/>
          <w:sz w:val="20"/>
          <w:szCs w:val="20"/>
        </w:rPr>
        <w:t>Nie dotyczy</w:t>
      </w:r>
    </w:p>
    <w:p w:rsidR="00314B2C" w:rsidRPr="00314B2C" w:rsidRDefault="00314B2C" w:rsidP="00314B2C">
      <w:pPr>
        <w:pStyle w:val="Akapitzlist"/>
        <w:spacing w:after="40"/>
        <w:ind w:left="72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lastRenderedPageBreak/>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34040" w:rsidRPr="00981EB6" w:rsidRDefault="00E34040" w:rsidP="000C614B">
      <w:pPr>
        <w:pStyle w:val="Nagwek5"/>
        <w:tabs>
          <w:tab w:val="num" w:pos="0"/>
        </w:tabs>
        <w:jc w:val="center"/>
        <w:rPr>
          <w:rFonts w:ascii="Calibri" w:hAnsi="Calibri" w:cs="Arial"/>
          <w:i w:val="0"/>
          <w:sz w:val="20"/>
          <w:szCs w:val="20"/>
        </w:rPr>
      </w:pPr>
    </w:p>
    <w:p w:rsidR="000C614B" w:rsidRPr="00981EB6" w:rsidRDefault="000C614B" w:rsidP="000C614B">
      <w:pPr>
        <w:pStyle w:val="Nagwek5"/>
        <w:tabs>
          <w:tab w:val="num" w:pos="0"/>
        </w:tabs>
        <w:jc w:val="center"/>
        <w:rPr>
          <w:rFonts w:ascii="Calibri" w:hAnsi="Calibri" w:cs="Arial"/>
          <w:i w:val="0"/>
          <w:sz w:val="20"/>
          <w:szCs w:val="20"/>
        </w:rPr>
      </w:pPr>
      <w:r w:rsidRPr="00981EB6">
        <w:rPr>
          <w:rFonts w:ascii="Calibri" w:hAnsi="Calibri" w:cs="Arial"/>
          <w:i w:val="0"/>
          <w:sz w:val="20"/>
          <w:szCs w:val="20"/>
        </w:rPr>
        <w:t>Prezydent Miasta Otwocka</w:t>
      </w:r>
    </w:p>
    <w:p w:rsidR="000C614B" w:rsidRPr="00981EB6" w:rsidRDefault="000C614B" w:rsidP="000C614B">
      <w:pPr>
        <w:tabs>
          <w:tab w:val="num" w:pos="0"/>
          <w:tab w:val="num" w:pos="3828"/>
        </w:tabs>
        <w:jc w:val="center"/>
        <w:rPr>
          <w:rFonts w:ascii="Calibri" w:hAnsi="Calibri" w:cs="Arial"/>
          <w:b/>
          <w:sz w:val="20"/>
          <w:szCs w:val="20"/>
        </w:rPr>
      </w:pPr>
      <w:r w:rsidRPr="00981EB6">
        <w:rPr>
          <w:rFonts w:ascii="Calibri" w:hAnsi="Calibri" w:cs="Arial"/>
          <w:b/>
          <w:sz w:val="20"/>
          <w:szCs w:val="20"/>
        </w:rPr>
        <w:t>Oferta w postępowaniu na:</w:t>
      </w:r>
    </w:p>
    <w:p w:rsidR="000C614B" w:rsidRPr="00981EB6" w:rsidRDefault="000C614B" w:rsidP="000C614B">
      <w:pPr>
        <w:spacing w:line="276" w:lineRule="auto"/>
        <w:ind w:right="-285"/>
        <w:jc w:val="center"/>
        <w:rPr>
          <w:rFonts w:ascii="Calibri" w:hAnsi="Calibri"/>
          <w:b/>
          <w:sz w:val="20"/>
          <w:szCs w:val="20"/>
        </w:rPr>
      </w:pPr>
    </w:p>
    <w:p w:rsidR="00113AAC" w:rsidRPr="007207BA" w:rsidRDefault="00113AAC" w:rsidP="00113AAC">
      <w:pPr>
        <w:pStyle w:val="Akapitzlist"/>
        <w:spacing w:line="276" w:lineRule="auto"/>
        <w:ind w:left="360"/>
        <w:jc w:val="center"/>
        <w:rPr>
          <w:rFonts w:asciiTheme="minorHAnsi" w:hAnsiTheme="minorHAnsi" w:cstheme="minorHAnsi"/>
          <w:b/>
          <w:bCs/>
          <w:sz w:val="22"/>
          <w:szCs w:val="22"/>
        </w:rPr>
      </w:pPr>
      <w:r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sidRPr="007207BA">
        <w:rPr>
          <w:rFonts w:asciiTheme="minorHAnsi" w:hAnsiTheme="minorHAnsi" w:cstheme="minorHAnsi"/>
          <w:b/>
          <w:bCs/>
          <w:i/>
          <w:iCs/>
          <w:sz w:val="22"/>
          <w:szCs w:val="22"/>
        </w:rPr>
        <w:t>„projekty modernizacji budynków wpisanych do rejestru zabytków, znajdujących się na terenie Miasta”</w:t>
      </w:r>
      <w:r w:rsidRPr="007207BA">
        <w:rPr>
          <w:rFonts w:asciiTheme="minorHAnsi" w:hAnsiTheme="minorHAnsi" w:cstheme="minorHAnsi"/>
          <w:b/>
          <w:bCs/>
          <w:sz w:val="22"/>
          <w:szCs w:val="22"/>
        </w:rPr>
        <w:t>.</w:t>
      </w:r>
    </w:p>
    <w:p w:rsidR="008B19DF" w:rsidRPr="00981EB6" w:rsidRDefault="008B19DF" w:rsidP="000C614B">
      <w:pPr>
        <w:spacing w:line="276" w:lineRule="auto"/>
        <w:ind w:right="-285"/>
        <w:jc w:val="center"/>
        <w:rPr>
          <w:rFonts w:ascii="Calibri" w:hAnsi="Calibri"/>
          <w:b/>
          <w:sz w:val="20"/>
          <w:szCs w:val="20"/>
        </w:rPr>
      </w:pPr>
    </w:p>
    <w:p w:rsidR="000C614B" w:rsidRPr="00981EB6" w:rsidRDefault="000C614B" w:rsidP="000C614B">
      <w:pPr>
        <w:numPr>
          <w:ilvl w:val="12"/>
          <w:numId w:val="0"/>
        </w:numPr>
        <w:tabs>
          <w:tab w:val="num" w:pos="0"/>
        </w:tabs>
        <w:spacing w:after="60"/>
        <w:jc w:val="center"/>
        <w:rPr>
          <w:rFonts w:ascii="Calibri" w:hAnsi="Calibri" w:cs="Arial"/>
          <w:i/>
          <w:sz w:val="20"/>
          <w:szCs w:val="20"/>
        </w:rPr>
      </w:pPr>
      <w:r w:rsidRPr="00981EB6">
        <w:rPr>
          <w:rFonts w:ascii="Calibri" w:hAnsi="Calibri" w:cs="Arial"/>
          <w:b/>
          <w:sz w:val="20"/>
          <w:szCs w:val="20"/>
        </w:rPr>
        <w:t>Nie otwierać przed :</w:t>
      </w:r>
      <w:r w:rsidRPr="00981EB6">
        <w:rPr>
          <w:rFonts w:ascii="Calibri" w:hAnsi="Calibri" w:cs="Arial"/>
          <w:sz w:val="20"/>
          <w:szCs w:val="20"/>
        </w:rPr>
        <w:t xml:space="preserve"> </w:t>
      </w:r>
      <w:r w:rsidRPr="00981EB6">
        <w:rPr>
          <w:rFonts w:ascii="Calibri" w:hAnsi="Calibri" w:cs="Arial"/>
          <w:i/>
          <w:sz w:val="20"/>
          <w:szCs w:val="20"/>
        </w:rPr>
        <w:t>/należy wstawić datę i godzinę otwarcia ofert/.</w:t>
      </w:r>
    </w:p>
    <w:p w:rsidR="00E34040" w:rsidRPr="00981EB6" w:rsidRDefault="00E34040" w:rsidP="000C614B">
      <w:pPr>
        <w:numPr>
          <w:ilvl w:val="12"/>
          <w:numId w:val="0"/>
        </w:numPr>
        <w:tabs>
          <w:tab w:val="num" w:pos="0"/>
        </w:tabs>
        <w:spacing w:after="60"/>
        <w:jc w:val="center"/>
        <w:rPr>
          <w:rFonts w:ascii="Calibri" w:hAnsi="Calibri" w:cs="Arial"/>
          <w:sz w:val="20"/>
          <w:szCs w:val="20"/>
          <w:u w:val="single"/>
        </w:rPr>
      </w:pPr>
      <w:r w:rsidRPr="00981EB6">
        <w:rPr>
          <w:rFonts w:ascii="Calibri" w:hAnsi="Calibri" w:cs="Arial"/>
          <w:sz w:val="20"/>
          <w:szCs w:val="20"/>
          <w:u w:val="single"/>
        </w:rPr>
        <w:t>DO WYDZIAŁU ZAMÓWIEŃ PUBLICZNYCH</w:t>
      </w:r>
    </w:p>
    <w:p w:rsidR="000C614B" w:rsidRPr="00981EB6" w:rsidRDefault="000C614B" w:rsidP="00225D57">
      <w:pPr>
        <w:tabs>
          <w:tab w:val="num" w:pos="0"/>
        </w:tabs>
        <w:spacing w:after="120"/>
        <w:jc w:val="center"/>
        <w:rPr>
          <w:rFonts w:ascii="Calibri" w:hAnsi="Calibri"/>
          <w:sz w:val="20"/>
          <w:szCs w:val="20"/>
        </w:rPr>
      </w:pPr>
      <w:r w:rsidRPr="00981EB6">
        <w:rPr>
          <w:rFonts w:ascii="Calibri" w:hAnsi="Calibri" w:cs="Arial"/>
          <w:sz w:val="20"/>
          <w:szCs w:val="20"/>
        </w:rPr>
        <w:t>Na kopercie(paczce) oprócz opisu jw. należy</w:t>
      </w:r>
      <w:r w:rsidRPr="00981EB6">
        <w:rPr>
          <w:rFonts w:ascii="Calibri" w:hAnsi="Calibr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113AAC" w:rsidRDefault="00552FBA" w:rsidP="00113AA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wyjątkiem informacji stanowiących tajemnicę przedsiębiorstwa w rozumieniu ustawy z dnia 16 kwietnia 1993 r. o zwalczaniu nieuczciwej konkurencji (</w:t>
      </w:r>
      <w:r w:rsidR="00113AAC" w:rsidRPr="00113AAC">
        <w:rPr>
          <w:rStyle w:val="ng-binding"/>
          <w:rFonts w:asciiTheme="minorHAnsi" w:hAnsiTheme="minorHAnsi" w:cstheme="minorHAnsi"/>
          <w:color w:val="1B1B1B"/>
          <w:sz w:val="20"/>
          <w:szCs w:val="20"/>
        </w:rPr>
        <w:t>Dz.U.2019.1010</w:t>
      </w:r>
      <w:r w:rsidRPr="00113AAC">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Pr="00981EB6"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81EB6">
        <w:rPr>
          <w:rFonts w:ascii="Calibri" w:hAnsi="Calibri" w:cs="Segoe UI"/>
          <w:sz w:val="20"/>
          <w:szCs w:val="20"/>
        </w:rPr>
        <w:t>Ofertę należy złożyć w siedzibie Zamawiającego</w:t>
      </w:r>
      <w:r w:rsidR="00742456" w:rsidRPr="00981EB6">
        <w:rPr>
          <w:rFonts w:ascii="Calibri" w:hAnsi="Calibri" w:cs="Segoe UI"/>
          <w:sz w:val="20"/>
          <w:szCs w:val="20"/>
        </w:rPr>
        <w:t xml:space="preserve"> </w:t>
      </w:r>
      <w:r w:rsidR="00366EB3" w:rsidRPr="00981EB6">
        <w:rPr>
          <w:rFonts w:ascii="Calibri" w:hAnsi="Calibri" w:cs="Segoe UI"/>
          <w:sz w:val="20"/>
          <w:szCs w:val="20"/>
        </w:rPr>
        <w:t>- przy ul. Armii Krajowej 5 w Otwocku, kod 05-400, –</w:t>
      </w:r>
      <w:r w:rsidR="00366EB3" w:rsidRPr="00981EB6">
        <w:rPr>
          <w:rFonts w:ascii="Calibri" w:eastAsia="Arial Unicode MS" w:hAnsi="Calibri" w:cs="Segoe UI"/>
          <w:sz w:val="20"/>
          <w:szCs w:val="20"/>
        </w:rPr>
        <w:t xml:space="preserve">budynek B, pok. nr 1, </w:t>
      </w:r>
      <w:r w:rsidR="00366EB3" w:rsidRPr="00981EB6">
        <w:rPr>
          <w:rFonts w:ascii="Calibri" w:hAnsi="Calibri" w:cs="Segoe UI"/>
          <w:sz w:val="20"/>
          <w:szCs w:val="20"/>
        </w:rPr>
        <w:t xml:space="preserve">do dnia </w:t>
      </w:r>
      <w:r w:rsidR="00113AAC">
        <w:rPr>
          <w:rFonts w:ascii="Calibri" w:hAnsi="Calibri" w:cs="Segoe UI"/>
          <w:sz w:val="20"/>
          <w:szCs w:val="20"/>
          <w:highlight w:val="yellow"/>
        </w:rPr>
        <w:t>07.07</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366EB3" w:rsidRPr="00693DB7">
        <w:rPr>
          <w:rFonts w:ascii="Calibri" w:hAnsi="Calibri" w:cs="Segoe UI"/>
          <w:sz w:val="20"/>
          <w:szCs w:val="20"/>
          <w:highlight w:val="yellow"/>
        </w:rPr>
        <w:t xml:space="preserve">r., do godziny </w:t>
      </w:r>
      <w:r w:rsidR="00242122" w:rsidRPr="00693DB7">
        <w:rPr>
          <w:rFonts w:ascii="Calibri" w:hAnsi="Calibri" w:cs="Segoe UI"/>
          <w:b/>
          <w:sz w:val="20"/>
          <w:szCs w:val="20"/>
          <w:highlight w:val="yellow"/>
        </w:rPr>
        <w:t>10</w:t>
      </w:r>
      <w:r w:rsidR="00366EB3" w:rsidRPr="00693DB7">
        <w:rPr>
          <w:rFonts w:ascii="Calibri" w:hAnsi="Calibri" w:cs="Segoe UI"/>
          <w:b/>
          <w:sz w:val="20"/>
          <w:szCs w:val="20"/>
          <w:highlight w:val="yellow"/>
          <w:vertAlign w:val="superscript"/>
        </w:rPr>
        <w:t>00</w:t>
      </w:r>
      <w:r w:rsidR="00366EB3" w:rsidRPr="00981EB6">
        <w:rPr>
          <w:rFonts w:ascii="Calibri" w:hAnsi="Calibri" w:cs="Segoe UI"/>
          <w:sz w:val="20"/>
          <w:szCs w:val="20"/>
        </w:rPr>
        <w:t xml:space="preserve"> i zaadresować zgodnie z opisem przedstawionym w rozdziale X SIWZ. </w:t>
      </w:r>
    </w:p>
    <w:p w:rsidR="00366EB3" w:rsidRPr="00981EB6" w:rsidRDefault="00366EB3" w:rsidP="00366EB3">
      <w:pPr>
        <w:tabs>
          <w:tab w:val="left" w:pos="3855"/>
        </w:tabs>
        <w:spacing w:after="40"/>
        <w:ind w:left="426" w:hanging="426"/>
        <w:jc w:val="both"/>
        <w:rPr>
          <w:rFonts w:ascii="Calibri" w:hAnsi="Calibri" w:cs="Segoe UI"/>
          <w:sz w:val="20"/>
          <w:szCs w:val="20"/>
          <w:highlight w:val="yellow"/>
        </w:rPr>
      </w:pPr>
      <w:r w:rsidRPr="00981EB6">
        <w:rPr>
          <w:rFonts w:ascii="Calibri" w:hAnsi="Calibr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693DB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8B19DF">
        <w:rPr>
          <w:rFonts w:ascii="Calibri" w:hAnsi="Calibri" w:cs="Segoe UI"/>
          <w:sz w:val="20"/>
          <w:szCs w:val="20"/>
        </w:rPr>
        <w:t xml:space="preserve">Otwarcie ofert nastąpi w siedzibie Zamawiającego – </w:t>
      </w:r>
      <w:r w:rsidR="00A8475B" w:rsidRPr="008B19DF">
        <w:rPr>
          <w:rFonts w:ascii="Calibri" w:hAnsi="Calibri" w:cs="Segoe UI"/>
          <w:sz w:val="20"/>
          <w:szCs w:val="20"/>
        </w:rPr>
        <w:t>budynek C, I piętro, pok. 5a</w:t>
      </w:r>
      <w:r w:rsidR="000C614B" w:rsidRPr="008B19DF">
        <w:rPr>
          <w:rFonts w:ascii="Calibri" w:hAnsi="Calibri" w:cs="Segoe UI"/>
          <w:sz w:val="20"/>
          <w:szCs w:val="20"/>
        </w:rPr>
        <w:t xml:space="preserve">, w dniu </w:t>
      </w:r>
      <w:r w:rsidR="00113AAC">
        <w:rPr>
          <w:rFonts w:ascii="Calibri" w:hAnsi="Calibri" w:cs="Segoe UI"/>
          <w:sz w:val="20"/>
          <w:szCs w:val="20"/>
          <w:highlight w:val="yellow"/>
        </w:rPr>
        <w:t>07.07</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0C614B" w:rsidRPr="00693DB7">
        <w:rPr>
          <w:rFonts w:ascii="Calibri" w:hAnsi="Calibri" w:cs="Segoe UI"/>
          <w:sz w:val="20"/>
          <w:szCs w:val="20"/>
          <w:highlight w:val="yellow"/>
        </w:rPr>
        <w:t xml:space="preserve">., o godzinie </w:t>
      </w:r>
      <w:r w:rsidR="00C35DE9" w:rsidRPr="00693DB7">
        <w:rPr>
          <w:rFonts w:ascii="Calibri" w:hAnsi="Calibri" w:cs="Segoe UI"/>
          <w:b/>
          <w:sz w:val="20"/>
          <w:szCs w:val="20"/>
          <w:highlight w:val="yellow"/>
        </w:rPr>
        <w:t>1</w:t>
      </w:r>
      <w:r w:rsidR="00D10FD1" w:rsidRPr="00693DB7">
        <w:rPr>
          <w:rFonts w:ascii="Calibri" w:hAnsi="Calibri" w:cs="Segoe UI"/>
          <w:b/>
          <w:sz w:val="20"/>
          <w:szCs w:val="20"/>
          <w:highlight w:val="yellow"/>
        </w:rPr>
        <w:t>0</w:t>
      </w:r>
      <w:r w:rsidR="00A9428B" w:rsidRPr="00693DB7">
        <w:rPr>
          <w:rFonts w:ascii="Calibri" w:hAnsi="Calibri" w:cs="Segoe UI"/>
          <w:b/>
          <w:sz w:val="20"/>
          <w:szCs w:val="20"/>
          <w:highlight w:val="yellow"/>
          <w:vertAlign w:val="superscript"/>
        </w:rPr>
        <w:t>3</w:t>
      </w:r>
      <w:r w:rsidR="00242122" w:rsidRPr="00693DB7">
        <w:rPr>
          <w:rFonts w:ascii="Calibri" w:hAnsi="Calibri" w:cs="Segoe UI"/>
          <w:b/>
          <w:sz w:val="20"/>
          <w:szCs w:val="20"/>
          <w:highlight w:val="yellow"/>
          <w:vertAlign w:val="superscript"/>
        </w:rPr>
        <w:t>0</w:t>
      </w:r>
      <w:r w:rsidRPr="00693DB7">
        <w:rPr>
          <w:rFonts w:ascii="Calibri" w:hAnsi="Calibri" w:cs="Segoe UI"/>
          <w:b/>
          <w:sz w:val="20"/>
          <w:szCs w:val="20"/>
          <w:highlight w:val="yellow"/>
        </w:rPr>
        <w:t>.</w:t>
      </w:r>
    </w:p>
    <w:p w:rsidR="00552FBA" w:rsidRPr="009F4795"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D80AD3"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8.       W terminie do 14 dni od daty umieszczenia informacji określonych w p. 7 Zamawiający wezwie </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Oferentów do prezentacji proponowanego  systemu w Siedzibie Zamawiającego. Prezentacja może </w:t>
      </w:r>
    </w:p>
    <w:p w:rsidR="00D80AD3" w:rsidRP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maksymalne 2 godz. i ma na celu potwierdzenie  oferowanej funkcjonalności w warunkach rzeczywistych.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927BA9">
        <w:rPr>
          <w:rFonts w:ascii="Calibri" w:hAnsi="Calibri" w:cs="Segoe UI"/>
          <w:sz w:val="20"/>
          <w:szCs w:val="20"/>
        </w:rPr>
        <w:t xml:space="preserve"> oraz cen za poszczególne zadania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sidR="00882179">
        <w:rPr>
          <w:rFonts w:ascii="Calibri" w:hAnsi="Calibri" w:cs="Segoe UI"/>
          <w:sz w:val="20"/>
          <w:szCs w:val="20"/>
        </w:rPr>
        <w:t>Termin płatności faktury</w:t>
      </w:r>
      <w:r w:rsidRPr="00F54A13">
        <w:rPr>
          <w:rFonts w:ascii="Calibri" w:hAnsi="Calibri" w:cs="Segoe UI"/>
          <w:sz w:val="20"/>
          <w:szCs w:val="20"/>
        </w:rPr>
        <w:t xml:space="preserve">” – </w:t>
      </w:r>
      <w:r w:rsidR="00882179">
        <w:rPr>
          <w:rFonts w:ascii="Calibri" w:hAnsi="Calibri" w:cs="Segoe UI"/>
          <w:sz w:val="20"/>
          <w:szCs w:val="20"/>
        </w:rPr>
        <w:t>T</w:t>
      </w:r>
      <w:r w:rsidR="00050C27">
        <w:rPr>
          <w:rFonts w:ascii="Calibri" w:hAnsi="Calibri" w:cs="Segoe UI"/>
          <w:sz w:val="20"/>
          <w:szCs w:val="20"/>
        </w:rPr>
        <w: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1344D9" w:rsidRPr="007B5800" w:rsidTr="007D1329">
        <w:trPr>
          <w:jc w:val="center"/>
        </w:trPr>
        <w:tc>
          <w:tcPr>
            <w:tcW w:w="1604" w:type="dxa"/>
            <w:shd w:val="clear" w:color="auto" w:fill="D9D9D9"/>
            <w:vAlign w:val="center"/>
          </w:tcPr>
          <w:p w:rsidR="001344D9" w:rsidRPr="00AC024B" w:rsidRDefault="001344D9" w:rsidP="007D1329">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1344D9" w:rsidRPr="00AC024B" w:rsidRDefault="001344D9" w:rsidP="007D1329">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1344D9" w:rsidRPr="00AC024B" w:rsidRDefault="001344D9" w:rsidP="007D1329">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1344D9" w:rsidRPr="00AC024B" w:rsidRDefault="001344D9" w:rsidP="007D1329">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1344D9" w:rsidRPr="007B5800" w:rsidTr="007D1329">
        <w:trPr>
          <w:trHeight w:val="1027"/>
          <w:jc w:val="center"/>
        </w:trPr>
        <w:tc>
          <w:tcPr>
            <w:tcW w:w="1604" w:type="dxa"/>
            <w:vAlign w:val="center"/>
          </w:tcPr>
          <w:p w:rsidR="001344D9" w:rsidRPr="00AC024B" w:rsidRDefault="001344D9" w:rsidP="007D1329">
            <w:pPr>
              <w:tabs>
                <w:tab w:val="num" w:pos="0"/>
              </w:tabs>
              <w:spacing w:after="40"/>
              <w:jc w:val="center"/>
              <w:rPr>
                <w:rFonts w:ascii="Calibri" w:hAnsi="Calibri" w:cs="Calibri"/>
                <w:sz w:val="18"/>
                <w:szCs w:val="20"/>
              </w:rPr>
            </w:pPr>
          </w:p>
          <w:p w:rsidR="001344D9" w:rsidRPr="00AC024B" w:rsidRDefault="001344D9" w:rsidP="007D1329">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Pr>
                <w:rFonts w:ascii="Calibri" w:hAnsi="Calibri" w:cs="Calibri"/>
                <w:sz w:val="18"/>
                <w:szCs w:val="20"/>
              </w:rPr>
              <w:t xml:space="preserve"> ofertowa</w:t>
            </w:r>
            <w:r w:rsidRPr="00B66538">
              <w:rPr>
                <w:rFonts w:ascii="Calibri" w:hAnsi="Calibri" w:cs="Calibri"/>
                <w:sz w:val="18"/>
                <w:szCs w:val="20"/>
              </w:rPr>
              <w:t xml:space="preserve"> brutto </w:t>
            </w:r>
          </w:p>
          <w:p w:rsidR="001344D9" w:rsidRPr="00AC024B" w:rsidRDefault="001344D9" w:rsidP="007D1329">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1344D9" w:rsidRDefault="001344D9" w:rsidP="001344D9">
            <w:pPr>
              <w:tabs>
                <w:tab w:val="num" w:pos="0"/>
              </w:tabs>
              <w:spacing w:after="40"/>
              <w:jc w:val="center"/>
              <w:rPr>
                <w:rFonts w:ascii="Calibri" w:eastAsia="MS Mincho" w:hAnsi="Calibri" w:cs="Calibri"/>
                <w:sz w:val="18"/>
                <w:szCs w:val="20"/>
              </w:rPr>
            </w:pPr>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Cena najtańszej oferty</w:t>
            </w:r>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1344D9" w:rsidRDefault="001344D9" w:rsidP="001344D9">
            <w:pPr>
              <w:spacing w:after="40"/>
              <w:ind w:left="120"/>
              <w:jc w:val="center"/>
              <w:rPr>
                <w:rFonts w:ascii="Calibri" w:eastAsia="MS Mincho" w:hAnsi="Calibri" w:cs="Calibri"/>
                <w:sz w:val="18"/>
                <w:szCs w:val="20"/>
              </w:rPr>
            </w:pPr>
            <w:r w:rsidRPr="00AC024B">
              <w:rPr>
                <w:rFonts w:ascii="Calibri" w:eastAsia="MS Mincho" w:hAnsi="Calibri" w:cs="Calibri"/>
                <w:sz w:val="18"/>
                <w:szCs w:val="20"/>
              </w:rPr>
              <w:t>Cena badanej oferty</w:t>
            </w:r>
          </w:p>
          <w:p w:rsidR="001344D9" w:rsidRDefault="001344D9" w:rsidP="001344D9">
            <w:pPr>
              <w:spacing w:after="40"/>
              <w:ind w:left="120"/>
              <w:jc w:val="center"/>
              <w:rPr>
                <w:rFonts w:ascii="Calibri" w:eastAsia="MS Mincho" w:hAnsi="Calibri" w:cs="Calibri"/>
                <w:sz w:val="18"/>
                <w:szCs w:val="20"/>
              </w:rPr>
            </w:pPr>
          </w:p>
          <w:p w:rsidR="001344D9" w:rsidRPr="00600BDE" w:rsidRDefault="001344D9" w:rsidP="001344D9">
            <w:pPr>
              <w:spacing w:after="40"/>
              <w:jc w:val="center"/>
              <w:rPr>
                <w:rFonts w:ascii="Calibri" w:eastAsia="MS Mincho" w:hAnsi="Calibri" w:cs="Calibri"/>
                <w:sz w:val="18"/>
                <w:szCs w:val="20"/>
              </w:rPr>
            </w:pPr>
          </w:p>
        </w:tc>
      </w:tr>
      <w:tr w:rsidR="001344D9" w:rsidRPr="007B5800" w:rsidTr="007D1329">
        <w:trPr>
          <w:cantSplit/>
          <w:trHeight w:val="1604"/>
          <w:jc w:val="center"/>
        </w:trPr>
        <w:tc>
          <w:tcPr>
            <w:tcW w:w="1604" w:type="dxa"/>
            <w:vAlign w:val="center"/>
          </w:tcPr>
          <w:p w:rsidR="001344D9" w:rsidRPr="00AC024B" w:rsidRDefault="001344D9" w:rsidP="007D1329">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1344D9" w:rsidRPr="00AC024B" w:rsidRDefault="001344D9" w:rsidP="007D1329">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7D1329">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1208" w:type="dxa"/>
            <w:vAlign w:val="center"/>
          </w:tcPr>
          <w:p w:rsidR="001344D9" w:rsidRPr="00AC024B" w:rsidRDefault="001344D9" w:rsidP="007D1329">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5244" w:type="dxa"/>
            <w:vAlign w:val="center"/>
          </w:tcPr>
          <w:p w:rsidR="001344D9" w:rsidRPr="00AC024B" w:rsidRDefault="001344D9" w:rsidP="007D1329">
            <w:pPr>
              <w:tabs>
                <w:tab w:val="num" w:pos="426"/>
              </w:tabs>
              <w:spacing w:line="360" w:lineRule="auto"/>
              <w:ind w:right="61"/>
              <w:jc w:val="both"/>
              <w:rPr>
                <w:rFonts w:ascii="Calibri" w:hAnsi="Calibri" w:cs="Calibri"/>
                <w:sz w:val="18"/>
                <w:szCs w:val="20"/>
              </w:rPr>
            </w:pPr>
          </w:p>
          <w:p w:rsidR="001344D9" w:rsidRPr="00A70033" w:rsidRDefault="001344D9" w:rsidP="007D1329">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1344D9" w:rsidRPr="00AC024B" w:rsidRDefault="001344D9" w:rsidP="007D1329">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p>
        </w:tc>
      </w:tr>
      <w:tr w:rsidR="001344D9" w:rsidRPr="007B5800" w:rsidTr="007D1329">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7D1329">
            <w:pPr>
              <w:tabs>
                <w:tab w:val="num" w:pos="0"/>
              </w:tabs>
              <w:spacing w:after="40"/>
              <w:jc w:val="center"/>
              <w:rPr>
                <w:rFonts w:ascii="Calibri" w:hAnsi="Calibri" w:cs="Calibri"/>
                <w:sz w:val="18"/>
                <w:szCs w:val="20"/>
              </w:rPr>
            </w:pPr>
          </w:p>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1344D9" w:rsidRPr="00AC024B" w:rsidRDefault="001344D9" w:rsidP="007D1329">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1344D9" w:rsidRPr="00AC024B" w:rsidRDefault="001344D9" w:rsidP="007D1329">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1344D9" w:rsidRPr="0090164D" w:rsidRDefault="001344D9" w:rsidP="001344D9">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 dni lub 30 dni.</w:t>
      </w:r>
    </w:p>
    <w:p w:rsidR="001344D9" w:rsidRDefault="001344D9" w:rsidP="00303C3D">
      <w:pPr>
        <w:tabs>
          <w:tab w:val="left" w:pos="993"/>
        </w:tabs>
        <w:spacing w:after="60"/>
        <w:jc w:val="both"/>
        <w:rPr>
          <w:rFonts w:ascii="Calibri" w:hAnsi="Calibri" w:cs="Arial"/>
          <w:bCs/>
          <w:sz w:val="20"/>
          <w:szCs w:val="20"/>
        </w:rPr>
      </w:pPr>
    </w:p>
    <w:p w:rsidR="001344D9" w:rsidRDefault="001344D9" w:rsidP="00303C3D">
      <w:pPr>
        <w:tabs>
          <w:tab w:val="left" w:pos="993"/>
        </w:tabs>
        <w:spacing w:after="60"/>
        <w:jc w:val="both"/>
        <w:rPr>
          <w:rFonts w:ascii="Calibri" w:hAnsi="Calibri" w:cs="Arial"/>
          <w:bCs/>
          <w:sz w:val="20"/>
          <w:szCs w:val="20"/>
        </w:rPr>
      </w:pPr>
    </w:p>
    <w:p w:rsidR="001344D9" w:rsidRPr="00F54A13"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1344D9" w:rsidRPr="00F54A13" w:rsidRDefault="001344D9" w:rsidP="001344D9">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T</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gdzie:</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L – całkowita liczba punktów,</w:t>
      </w:r>
    </w:p>
    <w:p w:rsidR="001344D9" w:rsidRDefault="001344D9" w:rsidP="001344D9">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p>
    <w:p w:rsidR="001344D9" w:rsidRPr="00F54A13" w:rsidRDefault="001344D9" w:rsidP="001344D9">
      <w:pPr>
        <w:spacing w:after="40"/>
        <w:ind w:left="425"/>
        <w:rPr>
          <w:rFonts w:ascii="Calibri" w:hAnsi="Calibri" w:cs="Segoe UI"/>
          <w:sz w:val="20"/>
          <w:szCs w:val="20"/>
        </w:rPr>
      </w:pPr>
      <w:r>
        <w:rPr>
          <w:rFonts w:ascii="Calibri" w:hAnsi="Calibri" w:cs="Segoe UI"/>
          <w:sz w:val="20"/>
          <w:szCs w:val="20"/>
        </w:rPr>
        <w:t xml:space="preserve">T – </w:t>
      </w:r>
      <w:r w:rsidRPr="00F54A13">
        <w:rPr>
          <w:rFonts w:ascii="Calibri" w:hAnsi="Calibri" w:cs="Segoe UI"/>
          <w:sz w:val="20"/>
          <w:szCs w:val="20"/>
        </w:rPr>
        <w:t>punkty uzyskane w kryterium „</w:t>
      </w:r>
      <w:r>
        <w:rPr>
          <w:rFonts w:ascii="Calibri" w:hAnsi="Calibri" w:cs="Segoe UI"/>
          <w:sz w:val="20"/>
          <w:szCs w:val="20"/>
        </w:rPr>
        <w:t>Termin płatności faktury”.</w:t>
      </w:r>
    </w:p>
    <w:p w:rsidR="00375A39" w:rsidRPr="001344D9"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r w:rsidR="000620AB">
        <w:rPr>
          <w:rFonts w:ascii="Calibri" w:hAnsi="Calibri" w:cs="Segoe UI"/>
          <w:sz w:val="20"/>
          <w:szCs w:val="20"/>
        </w:rPr>
        <w:t xml:space="preserve"> i ”Termin płatności faktury”</w:t>
      </w:r>
      <w:r w:rsidRPr="00F54A13">
        <w:rPr>
          <w:rFonts w:ascii="Calibri" w:hAnsi="Calibri" w:cs="Segoe UI"/>
          <w:sz w:val="20"/>
          <w:szCs w:val="20"/>
        </w:rPr>
        <w:t xml:space="preserve"> dokonana zostanie na podstawie łącznej ceny ofertowej brutto wskazanej przez Wykonawcę w ofercie i przeliczona według wzoru opisanego w tabeli powyżej.</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Jeżeli nie będzie można dokonać wyboru oferty najkorzystniejszej ze względu na to, że dwie lub więcej ofert przedstawia taki sam bilans ceny i pozostałych kryteriów oceny ofert, Zamawiający </w:t>
      </w:r>
      <w:r w:rsidR="00D32E15">
        <w:rPr>
          <w:rFonts w:ascii="Calibri" w:hAnsi="Calibri" w:cs="Segoe UI"/>
          <w:sz w:val="20"/>
          <w:szCs w:val="20"/>
        </w:rPr>
        <w:t>wezwie wykonawców, którzy złożyli te oferty, do złożenia w terminie określonym przez Zamawiającego ofert dodatkowych.</w:t>
      </w:r>
      <w:r w:rsidRPr="004A626B">
        <w:rPr>
          <w:rFonts w:ascii="Calibri" w:hAnsi="Calibri" w:cs="Segoe UI"/>
          <w:sz w:val="20"/>
          <w:szCs w:val="20"/>
        </w:rPr>
        <w:t>(art.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AD5BF7" w:rsidRDefault="008010D6" w:rsidP="00AD5BF7">
      <w:pPr>
        <w:numPr>
          <w:ilvl w:val="0"/>
          <w:numId w:val="11"/>
        </w:numPr>
        <w:tabs>
          <w:tab w:val="clear" w:pos="1800"/>
          <w:tab w:val="num" w:pos="426"/>
        </w:tabs>
        <w:spacing w:after="40"/>
        <w:ind w:left="425" w:hanging="425"/>
        <w:jc w:val="both"/>
        <w:rPr>
          <w:rFonts w:ascii="Calibri" w:hAnsi="Calibri" w:cs="Segoe UI"/>
          <w:sz w:val="20"/>
          <w:szCs w:val="20"/>
          <w:u w:val="single"/>
        </w:rPr>
      </w:pPr>
      <w:r w:rsidRPr="00981EB6">
        <w:rPr>
          <w:rFonts w:ascii="Calibri" w:hAnsi="Calibri" w:cs="Arial"/>
          <w:sz w:val="20"/>
          <w:szCs w:val="20"/>
          <w:u w:val="single"/>
        </w:rPr>
        <w:t>Wykonawca przed podpisaniem umowy zobowiązany jest</w:t>
      </w:r>
      <w:r w:rsidR="00AD5BF7" w:rsidRPr="00981EB6">
        <w:rPr>
          <w:rFonts w:ascii="Calibri" w:hAnsi="Calibri" w:cs="Arial"/>
          <w:sz w:val="20"/>
          <w:szCs w:val="20"/>
          <w:u w:val="single"/>
        </w:rPr>
        <w:t xml:space="preserve"> </w:t>
      </w:r>
      <w:r w:rsidR="00DB34A5" w:rsidRPr="00981EB6">
        <w:rPr>
          <w:rFonts w:ascii="Calibri" w:hAnsi="Calibri" w:cs="Arial"/>
          <w:sz w:val="20"/>
          <w:szCs w:val="20"/>
          <w:u w:val="single"/>
        </w:rPr>
        <w:t>p</w:t>
      </w:r>
      <w:r w:rsidR="000E6A83" w:rsidRPr="00981EB6">
        <w:rPr>
          <w:rFonts w:ascii="Calibri" w:hAnsi="Calibri" w:cs="Arial"/>
          <w:sz w:val="20"/>
          <w:szCs w:val="20"/>
          <w:u w:val="single"/>
        </w:rPr>
        <w:t xml:space="preserve">rzedstawić Zamawiającemu </w:t>
      </w:r>
      <w:r w:rsidRPr="00981EB6">
        <w:rPr>
          <w:rFonts w:ascii="Calibri" w:hAnsi="Calibri" w:cs="Arial"/>
          <w:sz w:val="20"/>
          <w:szCs w:val="20"/>
          <w:u w:val="single"/>
        </w:rPr>
        <w:t>kosztorys uzasadniający merytorycznie oferowaną kwotę wynagrodzenia ryczałtowego.</w:t>
      </w:r>
      <w:r w:rsidRPr="00AD5BF7">
        <w:rPr>
          <w:rFonts w:ascii="Calibri" w:hAnsi="Calibri" w:cs="Segoe UI"/>
          <w:sz w:val="20"/>
          <w:szCs w:val="20"/>
          <w:u w:val="single"/>
        </w:rPr>
        <w:t xml:space="preserve"> </w:t>
      </w:r>
      <w:r w:rsidRPr="00981EB6">
        <w:rPr>
          <w:rFonts w:ascii="Calibri" w:hAnsi="Calibri" w:cs="Arial"/>
          <w:sz w:val="20"/>
          <w:szCs w:val="20"/>
          <w:u w:val="single"/>
        </w:rPr>
        <w:t>W przypadku braku przedstawienia przez Wykonawcę w/w dokumentu, Zamawiający uzna, że Wykonawca ze swojej winy uchyla się od  zawarcia umowy.</w:t>
      </w:r>
    </w:p>
    <w:p w:rsidR="000E6A83" w:rsidRPr="00DB34A5" w:rsidRDefault="000E6A83" w:rsidP="00DB34A5">
      <w:pPr>
        <w:pStyle w:val="Akapitzlist"/>
        <w:spacing w:after="40"/>
        <w:ind w:left="1146"/>
        <w:jc w:val="both"/>
        <w:rPr>
          <w:rFonts w:ascii="Calibri" w:hAnsi="Calibri" w:cs="Segoe UI"/>
          <w:sz w:val="20"/>
          <w:szCs w:val="20"/>
          <w:u w:val="single"/>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8E2FF4" w:rsidRDefault="00552FBA" w:rsidP="00427453">
      <w:pPr>
        <w:keepNext/>
        <w:tabs>
          <w:tab w:val="num" w:pos="480"/>
        </w:tabs>
        <w:spacing w:after="40"/>
        <w:jc w:val="both"/>
        <w:rPr>
          <w:rFonts w:asciiTheme="minorHAnsi" w:hAnsiTheme="minorHAnsi" w:cstheme="minorHAnsi"/>
          <w:sz w:val="20"/>
          <w:szCs w:val="20"/>
        </w:rPr>
      </w:pPr>
    </w:p>
    <w:p w:rsidR="008E2FF4" w:rsidRPr="008E2FF4" w:rsidRDefault="008E2FF4" w:rsidP="008E2FF4">
      <w:pPr>
        <w:pStyle w:val="Akapitzlist"/>
        <w:numPr>
          <w:ilvl w:val="3"/>
          <w:numId w:val="21"/>
        </w:numPr>
        <w:tabs>
          <w:tab w:val="num" w:pos="426"/>
        </w:tabs>
        <w:spacing w:after="60"/>
        <w:ind w:left="426" w:hanging="426"/>
        <w:jc w:val="both"/>
        <w:rPr>
          <w:rFonts w:asciiTheme="minorHAnsi" w:hAnsiTheme="minorHAnsi" w:cstheme="minorHAnsi"/>
          <w:sz w:val="20"/>
          <w:szCs w:val="20"/>
        </w:rPr>
      </w:pPr>
      <w:r w:rsidRPr="008E2FF4">
        <w:rPr>
          <w:rFonts w:asciiTheme="minorHAnsi" w:hAnsiTheme="minorHAnsi" w:cstheme="minorHAnsi"/>
          <w:sz w:val="20"/>
          <w:szCs w:val="20"/>
        </w:rPr>
        <w:t xml:space="preserve">Przed podpisaniem umowy Wykonawca zobowiązany jest do wniesienia zabezpieczenia należytego wykonania umowy w wysokości 10 % </w:t>
      </w:r>
      <w:r w:rsidRPr="008E2FF4">
        <w:rPr>
          <w:rFonts w:asciiTheme="minorHAnsi" w:hAnsiTheme="minorHAnsi" w:cstheme="minorHAnsi"/>
          <w:snapToGrid w:val="0"/>
          <w:sz w:val="20"/>
          <w:szCs w:val="20"/>
        </w:rPr>
        <w:t xml:space="preserve">ceny całkowitej podanej w ofercie, </w:t>
      </w:r>
      <w:r w:rsidRPr="008E2FF4">
        <w:rPr>
          <w:rFonts w:asciiTheme="minorHAnsi" w:hAnsiTheme="minorHAnsi" w:cstheme="minorHAnsi"/>
          <w:sz w:val="20"/>
          <w:szCs w:val="20"/>
        </w:rPr>
        <w:t>w formie przewidzianej w art. 148 ust. 1 ustawy Pzp.</w:t>
      </w:r>
    </w:p>
    <w:p w:rsidR="008E2FF4" w:rsidRPr="008E2FF4" w:rsidRDefault="008E2FF4" w:rsidP="008E2FF4">
      <w:pPr>
        <w:pStyle w:val="Akapitzlist"/>
        <w:numPr>
          <w:ilvl w:val="3"/>
          <w:numId w:val="21"/>
        </w:numPr>
        <w:tabs>
          <w:tab w:val="num" w:pos="426"/>
        </w:tabs>
        <w:spacing w:after="60"/>
        <w:ind w:left="426" w:hanging="426"/>
        <w:jc w:val="both"/>
        <w:rPr>
          <w:rFonts w:asciiTheme="minorHAnsi" w:hAnsiTheme="minorHAnsi" w:cstheme="minorHAnsi"/>
          <w:sz w:val="20"/>
          <w:szCs w:val="20"/>
        </w:rPr>
      </w:pPr>
      <w:r w:rsidRPr="008E2FF4">
        <w:rPr>
          <w:rFonts w:asciiTheme="minorHAnsi" w:hAnsiTheme="minorHAnsi" w:cstheme="minorHAnsi"/>
          <w:snapToGrid w:val="0"/>
          <w:sz w:val="20"/>
          <w:szCs w:val="20"/>
        </w:rPr>
        <w:t xml:space="preserve">Zamawiający dokona zwrotu zabezpieczenia należytego wykonania umowy na warunkach określonych w </w:t>
      </w:r>
      <w:r w:rsidRPr="008E2FF4">
        <w:rPr>
          <w:rFonts w:asciiTheme="minorHAnsi" w:hAnsiTheme="minorHAnsi" w:cstheme="minorHAnsi"/>
          <w:sz w:val="20"/>
          <w:szCs w:val="20"/>
        </w:rPr>
        <w:t>ustawie Pzp</w:t>
      </w:r>
      <w:r w:rsidRPr="008E2FF4">
        <w:rPr>
          <w:rFonts w:asciiTheme="minorHAnsi" w:hAnsiTheme="minorHAnsi" w:cstheme="minorHAnsi"/>
          <w:snapToGrid w:val="0"/>
          <w:sz w:val="20"/>
          <w:szCs w:val="20"/>
        </w:rPr>
        <w:t xml:space="preserve"> oraz Projekcie umowy</w:t>
      </w:r>
      <w:r w:rsidRPr="008E2FF4">
        <w:rPr>
          <w:rFonts w:asciiTheme="minorHAnsi" w:hAnsiTheme="minorHAnsi" w:cstheme="minorHAnsi"/>
          <w:sz w:val="20"/>
          <w:szCs w:val="20"/>
        </w:rPr>
        <w:t>.</w:t>
      </w:r>
    </w:p>
    <w:p w:rsidR="008C3E55" w:rsidRPr="008C3E55" w:rsidRDefault="008C3E55" w:rsidP="008C3E55">
      <w:pPr>
        <w:pStyle w:val="Akapitzlist"/>
        <w:spacing w:after="40"/>
        <w:ind w:left="72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402513">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402513">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4F55E9" w:rsidRPr="00981EB6" w:rsidRDefault="004F55E9"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185821" w:rsidRPr="00981EB6" w:rsidRDefault="00185821" w:rsidP="00185821">
      <w:pPr>
        <w:pStyle w:val="Tekstprzypisudolnego"/>
        <w:rPr>
          <w:rFonts w:ascii="Calibri" w:hAnsi="Calibri" w:cs="Calibri"/>
          <w:b/>
        </w:rPr>
      </w:pPr>
      <w:r w:rsidRPr="00981EB6">
        <w:rPr>
          <w:rFonts w:ascii="Calibri" w:hAnsi="Calibri" w:cs="Calibri"/>
          <w:b/>
        </w:rPr>
        <w:t xml:space="preserve">XVIII. Klauzula informacyjna z art. 13 RODO </w:t>
      </w:r>
    </w:p>
    <w:p w:rsidR="00185821" w:rsidRPr="00B3501E" w:rsidRDefault="00185821" w:rsidP="00185821">
      <w:pPr>
        <w:spacing w:before="120" w:after="120" w:line="276" w:lineRule="auto"/>
        <w:jc w:val="both"/>
        <w:rPr>
          <w:rFonts w:ascii="Calibri" w:hAnsi="Calibri" w:cs="Segoe UI"/>
          <w:sz w:val="20"/>
          <w:szCs w:val="20"/>
        </w:rPr>
      </w:pPr>
    </w:p>
    <w:p w:rsidR="00185821" w:rsidRPr="00B3501E" w:rsidRDefault="00185821" w:rsidP="00185821">
      <w:pPr>
        <w:spacing w:after="150" w:line="360" w:lineRule="auto"/>
        <w:jc w:val="both"/>
        <w:rPr>
          <w:rFonts w:ascii="Calibri" w:hAnsi="Calibri" w:cs="Segoe UI"/>
          <w:sz w:val="20"/>
          <w:szCs w:val="20"/>
        </w:rPr>
      </w:pPr>
      <w:r w:rsidRPr="00B3501E">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5821" w:rsidRPr="00B3501E" w:rsidRDefault="00185821" w:rsidP="00AF6329">
      <w:pPr>
        <w:pStyle w:val="Akapitzlist"/>
        <w:numPr>
          <w:ilvl w:val="0"/>
          <w:numId w:val="33"/>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administratorem Pani/Pana danych osobowych jest Zamawiający: Gmina Otwock, którą reprezentuje: Prezydent Miasta Otwocka, ul. Armii Krajowej 5, 05-400 Otwock, tel. (22) 779 20 01, fax (22) 779 42 25;</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inspektorem ochrony danych osobowych u Zamawiającego jest: Pan Witold Ciara, tel. 22 779 20 01 wew. 121, adres e-mail, iod@otwock.pl</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Pani/Pana dane osobowe przetwarzane będą na podstawie art. 6 ust. 1 lit. c RODO w celu związanym z przedmiotowym postępowaniem o udzielenie zamówienia publicznego;</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w odniesieniu do Pani/Pana danych osobowych decyzje nie będą podejmowane w sposób zautomatyzowany, stosowanie do art. 22 RODO;</w:t>
      </w:r>
    </w:p>
    <w:p w:rsidR="00185821" w:rsidRPr="00B3501E" w:rsidRDefault="00185821" w:rsidP="00AF6329">
      <w:pPr>
        <w:pStyle w:val="Akapitzlist"/>
        <w:numPr>
          <w:ilvl w:val="0"/>
          <w:numId w:val="34"/>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posiada Pani/Pan:</w:t>
      </w:r>
    </w:p>
    <w:p w:rsidR="00185821" w:rsidRPr="00981EB6" w:rsidRDefault="00185821" w:rsidP="00AF6329">
      <w:pPr>
        <w:pStyle w:val="Akapitzlist"/>
        <w:numPr>
          <w:ilvl w:val="0"/>
          <w:numId w:val="35"/>
        </w:numPr>
        <w:spacing w:after="150" w:line="360" w:lineRule="auto"/>
        <w:ind w:left="709" w:hanging="283"/>
        <w:contextualSpacing/>
        <w:jc w:val="both"/>
        <w:rPr>
          <w:rFonts w:ascii="Calibri" w:hAnsi="Calibri" w:cs="Calibri"/>
          <w:color w:val="00B0F0"/>
          <w:sz w:val="20"/>
          <w:szCs w:val="20"/>
        </w:rPr>
      </w:pPr>
      <w:r w:rsidRPr="00981EB6">
        <w:rPr>
          <w:rFonts w:ascii="Calibri" w:hAnsi="Calibri" w:cs="Calibri"/>
          <w:sz w:val="20"/>
          <w:szCs w:val="20"/>
        </w:rPr>
        <w:t>na podstawie art. 15 RODO prawo dostępu do danych osobowych Pani/Pana dotyczących;</w:t>
      </w:r>
    </w:p>
    <w:p w:rsidR="00185821" w:rsidRPr="00981EB6" w:rsidRDefault="00185821" w:rsidP="00AF6329">
      <w:pPr>
        <w:pStyle w:val="Akapitzlist"/>
        <w:numPr>
          <w:ilvl w:val="0"/>
          <w:numId w:val="35"/>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t>na podstawie art. 16 RODO prawo do sprostowania Pani/Pana danych osobowych *;</w:t>
      </w:r>
    </w:p>
    <w:p w:rsidR="00185821" w:rsidRPr="00981EB6" w:rsidRDefault="00185821" w:rsidP="00AF6329">
      <w:pPr>
        <w:pStyle w:val="Akapitzlist"/>
        <w:numPr>
          <w:ilvl w:val="0"/>
          <w:numId w:val="35"/>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t xml:space="preserve">na podstawie art. 18 RODO prawo żądania od administratora ograniczenia przetwarzania danych osobowych z zastrzeżeniem przypadków, o których mowa w art. 18 ust. 2 RODO **;  </w:t>
      </w:r>
    </w:p>
    <w:p w:rsidR="00185821" w:rsidRPr="00981EB6" w:rsidRDefault="00185821" w:rsidP="00AF6329">
      <w:pPr>
        <w:pStyle w:val="Akapitzlist"/>
        <w:numPr>
          <w:ilvl w:val="0"/>
          <w:numId w:val="35"/>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prawo do wniesienia skargi do Prezesa Urzędu Ochrony Danych Osobowych, gdy uzna Pani/Pan, że przetwarzanie danych osobowych Pani/Pana dotyczących narusza przepisy RODO;</w:t>
      </w:r>
    </w:p>
    <w:p w:rsidR="00185821" w:rsidRPr="00981EB6" w:rsidRDefault="00185821" w:rsidP="00AF6329">
      <w:pPr>
        <w:pStyle w:val="Akapitzlist"/>
        <w:numPr>
          <w:ilvl w:val="0"/>
          <w:numId w:val="34"/>
        </w:numPr>
        <w:spacing w:after="150" w:line="360" w:lineRule="auto"/>
        <w:ind w:left="426" w:hanging="426"/>
        <w:contextualSpacing/>
        <w:jc w:val="both"/>
        <w:rPr>
          <w:rFonts w:ascii="Calibri" w:hAnsi="Calibri" w:cs="Calibri"/>
          <w:i/>
          <w:color w:val="00B0F0"/>
          <w:sz w:val="20"/>
          <w:szCs w:val="20"/>
        </w:rPr>
      </w:pPr>
      <w:r w:rsidRPr="00981EB6">
        <w:rPr>
          <w:rFonts w:ascii="Calibri" w:hAnsi="Calibri" w:cs="Calibri"/>
          <w:sz w:val="20"/>
          <w:szCs w:val="20"/>
        </w:rPr>
        <w:t>nie przysługuje Pani/Panu:</w:t>
      </w:r>
    </w:p>
    <w:p w:rsidR="00185821" w:rsidRPr="00981EB6" w:rsidRDefault="00185821" w:rsidP="00AF6329">
      <w:pPr>
        <w:pStyle w:val="Akapitzlist"/>
        <w:numPr>
          <w:ilvl w:val="0"/>
          <w:numId w:val="36"/>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w związku z art. 17 ust. 3 lit. b, d lub e RODO prawo do usunięcia danych osobowych;</w:t>
      </w:r>
    </w:p>
    <w:p w:rsidR="00185821" w:rsidRPr="00981EB6" w:rsidRDefault="00185821" w:rsidP="00AF6329">
      <w:pPr>
        <w:pStyle w:val="Akapitzlist"/>
        <w:numPr>
          <w:ilvl w:val="0"/>
          <w:numId w:val="36"/>
        </w:numPr>
        <w:spacing w:after="150" w:line="360" w:lineRule="auto"/>
        <w:ind w:left="709" w:hanging="283"/>
        <w:contextualSpacing/>
        <w:jc w:val="both"/>
        <w:rPr>
          <w:rFonts w:ascii="Calibri" w:hAnsi="Calibri" w:cs="Calibri"/>
          <w:b/>
          <w:i/>
          <w:sz w:val="20"/>
          <w:szCs w:val="20"/>
        </w:rPr>
      </w:pPr>
      <w:r w:rsidRPr="00981EB6">
        <w:rPr>
          <w:rFonts w:ascii="Calibri" w:hAnsi="Calibri" w:cs="Calibri"/>
          <w:sz w:val="20"/>
          <w:szCs w:val="20"/>
        </w:rPr>
        <w:lastRenderedPageBreak/>
        <w:t>prawo do przenoszenia danych osobowych, o którym mowa w art. 20 RODO;</w:t>
      </w:r>
    </w:p>
    <w:p w:rsidR="00185821" w:rsidRPr="00981EB6" w:rsidRDefault="00185821" w:rsidP="00AF6329">
      <w:pPr>
        <w:pStyle w:val="Akapitzlist"/>
        <w:numPr>
          <w:ilvl w:val="0"/>
          <w:numId w:val="36"/>
        </w:numPr>
        <w:spacing w:after="150" w:line="360" w:lineRule="auto"/>
        <w:ind w:left="709" w:hanging="283"/>
        <w:contextualSpacing/>
        <w:jc w:val="both"/>
        <w:rPr>
          <w:rFonts w:ascii="Calibri" w:hAnsi="Calibri" w:cs="Calibri"/>
          <w:i/>
          <w:sz w:val="20"/>
          <w:szCs w:val="20"/>
        </w:rPr>
      </w:pPr>
      <w:r w:rsidRPr="00981EB6">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185821" w:rsidRDefault="00185821" w:rsidP="00185821">
      <w:pPr>
        <w:spacing w:before="120" w:after="120" w:line="276" w:lineRule="auto"/>
        <w:jc w:val="both"/>
        <w:rPr>
          <w:rFonts w:cs="Arial"/>
          <w:sz w:val="16"/>
          <w:szCs w:val="16"/>
        </w:rPr>
      </w:pPr>
    </w:p>
    <w:p w:rsidR="00185821" w:rsidRDefault="00185821" w:rsidP="00185821">
      <w:pPr>
        <w:spacing w:before="120" w:after="120" w:line="276" w:lineRule="auto"/>
        <w:jc w:val="both"/>
        <w:rPr>
          <w:rFonts w:cs="Arial"/>
          <w:sz w:val="16"/>
          <w:szCs w:val="16"/>
        </w:rPr>
      </w:pPr>
    </w:p>
    <w:p w:rsidR="00185821" w:rsidRPr="00981EB6" w:rsidRDefault="00185821" w:rsidP="00185821">
      <w:pPr>
        <w:spacing w:before="120" w:after="120" w:line="276" w:lineRule="auto"/>
        <w:jc w:val="both"/>
        <w:rPr>
          <w:rFonts w:ascii="Calibri" w:hAnsi="Calibri" w:cs="Calibri"/>
          <w:sz w:val="16"/>
          <w:szCs w:val="16"/>
        </w:rPr>
      </w:pPr>
      <w:r w:rsidRPr="00981EB6">
        <w:rPr>
          <w:rFonts w:ascii="Calibri" w:hAnsi="Calibri" w:cs="Calibri"/>
          <w:sz w:val="16"/>
          <w:szCs w:val="16"/>
        </w:rPr>
        <w:t>______________________</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w:t>
      </w:r>
      <w:r w:rsidRPr="00981EB6">
        <w:rPr>
          <w:rFonts w:ascii="Calibri" w:hAnsi="Calibri" w:cs="Calibri"/>
          <w:b/>
          <w:i/>
          <w:sz w:val="16"/>
          <w:szCs w:val="16"/>
          <w:vertAlign w:val="superscript"/>
        </w:rPr>
        <w:t xml:space="preserve"> </w:t>
      </w:r>
      <w:r w:rsidRPr="00981EB6">
        <w:rPr>
          <w:rFonts w:ascii="Calibri" w:hAnsi="Calibri" w:cs="Calibri"/>
          <w:b/>
          <w:i/>
          <w:sz w:val="16"/>
          <w:szCs w:val="16"/>
        </w:rPr>
        <w:t>Wyjaśnienie:</w:t>
      </w:r>
      <w:r w:rsidRPr="00981EB6">
        <w:rPr>
          <w:rFonts w:ascii="Calibri" w:hAnsi="Calibri" w:cs="Calibri"/>
          <w:i/>
          <w:sz w:val="16"/>
          <w:szCs w:val="16"/>
        </w:rPr>
        <w:t xml:space="preserve"> skorzystanie z prawa do sprostowania nie może skutkować zmianą wyniku postępowania</w:t>
      </w:r>
      <w:r w:rsidRPr="00981EB6">
        <w:rPr>
          <w:rFonts w:ascii="Calibri" w:hAnsi="Calibri" w:cs="Calibri"/>
          <w:i/>
          <w:sz w:val="16"/>
          <w:szCs w:val="16"/>
        </w:rPr>
        <w:br/>
        <w:t>o udzielenie zamówienia publicznego ani zmianą postanowień umowy w zakresie niezgodnym z ustawą Pzp oraz nie może naruszać integralności protokołu oraz jego załączników.</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  Wyjaśnienie:</w:t>
      </w:r>
      <w:r w:rsidRPr="00981EB6">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5821" w:rsidRPr="00981EB6" w:rsidRDefault="00185821" w:rsidP="00185821">
      <w:pPr>
        <w:suppressAutoHyphens/>
        <w:spacing w:after="40"/>
        <w:ind w:left="425"/>
        <w:jc w:val="right"/>
        <w:rPr>
          <w:rFonts w:ascii="Calibri" w:hAnsi="Calibri" w:cs="Arial"/>
          <w:b/>
          <w:sz w:val="20"/>
          <w:szCs w:val="20"/>
        </w:rPr>
      </w:pPr>
    </w:p>
    <w:p w:rsidR="00185821" w:rsidRPr="00981EB6" w:rsidRDefault="00185821" w:rsidP="00185821">
      <w:pPr>
        <w:suppressAutoHyphens/>
        <w:spacing w:after="40"/>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B35CB0" w:rsidRPr="00981EB6" w:rsidRDefault="00B35CB0" w:rsidP="00DB34A5">
      <w:pPr>
        <w:suppressAutoHyphens/>
        <w:spacing w:after="40"/>
        <w:rPr>
          <w:rFonts w:ascii="Calibri" w:hAnsi="Calibri" w:cs="Arial"/>
          <w:b/>
          <w:sz w:val="20"/>
          <w:szCs w:val="20"/>
        </w:rPr>
      </w:pPr>
    </w:p>
    <w:p w:rsidR="00DB34A5" w:rsidRPr="00981EB6" w:rsidRDefault="00DB34A5" w:rsidP="00DB34A5">
      <w:pPr>
        <w:suppressAutoHyphens/>
        <w:spacing w:after="40"/>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4820DB" w:rsidP="00C76F57">
      <w:pPr>
        <w:rPr>
          <w:rFonts w:ascii="Calibri" w:hAnsi="Calibri" w:cs="Arial"/>
          <w:b/>
          <w:sz w:val="20"/>
          <w:szCs w:val="20"/>
        </w:rPr>
      </w:pPr>
      <w:r w:rsidRPr="00981EB6">
        <w:rPr>
          <w:rFonts w:ascii="Calibri" w:hAnsi="Calibri" w:cs="Arial"/>
          <w:b/>
          <w:sz w:val="20"/>
          <w:szCs w:val="20"/>
        </w:rPr>
        <w:br w:type="page"/>
      </w:r>
    </w:p>
    <w:p w:rsidR="00BC3E03" w:rsidRPr="00981EB6" w:rsidRDefault="00BC3E03" w:rsidP="002616D1">
      <w:pPr>
        <w:suppressAutoHyphens/>
        <w:spacing w:after="40"/>
        <w:ind w:left="425"/>
        <w:jc w:val="right"/>
        <w:rPr>
          <w:rFonts w:ascii="Calibri" w:hAnsi="Calibri" w:cs="Arial"/>
          <w:b/>
          <w:sz w:val="20"/>
          <w:szCs w:val="20"/>
        </w:rPr>
      </w:pPr>
    </w:p>
    <w:p w:rsidR="00B55970" w:rsidRPr="00C76F57" w:rsidRDefault="007A52E0" w:rsidP="00C76F57">
      <w:pPr>
        <w:suppressAutoHyphens/>
        <w:spacing w:after="40"/>
        <w:ind w:left="425"/>
        <w:jc w:val="right"/>
        <w:rPr>
          <w:rFonts w:ascii="Calibri" w:hAnsi="Calibri" w:cs="Segoe UI"/>
          <w:sz w:val="20"/>
          <w:szCs w:val="20"/>
        </w:rPr>
      </w:pPr>
      <w:r w:rsidRPr="00981EB6">
        <w:rPr>
          <w:rFonts w:ascii="Calibri" w:hAnsi="Calibri" w:cs="Arial"/>
          <w:b/>
          <w:sz w:val="20"/>
          <w:szCs w:val="20"/>
        </w:rPr>
        <w:t>Załą</w:t>
      </w:r>
      <w:r w:rsidR="00B55970" w:rsidRPr="00981EB6">
        <w:rPr>
          <w:rFonts w:ascii="Calibri" w:hAnsi="Calibri" w:cs="Arial"/>
          <w:b/>
          <w:sz w:val="20"/>
          <w:szCs w:val="20"/>
        </w:rPr>
        <w:t xml:space="preserve">cznik nr </w:t>
      </w:r>
      <w:r w:rsidRPr="00981EB6">
        <w:rPr>
          <w:rFonts w:ascii="Calibri" w:hAnsi="Calibri" w:cs="Arial"/>
          <w:b/>
          <w:sz w:val="20"/>
          <w:szCs w:val="20"/>
        </w:rPr>
        <w:t>1</w:t>
      </w:r>
      <w:r w:rsidR="00B55970" w:rsidRPr="00981EB6">
        <w:rPr>
          <w:rFonts w:ascii="Calibri" w:hAnsi="Calibri" w:cs="Arial"/>
          <w:b/>
          <w:sz w:val="20"/>
          <w:szCs w:val="20"/>
        </w:rPr>
        <w:t xml:space="preserve"> </w:t>
      </w:r>
    </w:p>
    <w:p w:rsidR="00B55970" w:rsidRPr="00981EB6" w:rsidRDefault="00B55970" w:rsidP="00B1721E">
      <w:pPr>
        <w:pStyle w:val="Nagwek2"/>
        <w:jc w:val="center"/>
        <w:rPr>
          <w:rFonts w:ascii="Calibri" w:hAnsi="Calibri"/>
          <w:b w:val="0"/>
          <w:color w:val="000000"/>
          <w:sz w:val="20"/>
          <w:szCs w:val="20"/>
        </w:rPr>
      </w:pPr>
      <w:r w:rsidRPr="00981EB6">
        <w:rPr>
          <w:rFonts w:ascii="Calibri" w:hAnsi="Calibri"/>
          <w:b w:val="0"/>
          <w:color w:val="000000"/>
          <w:sz w:val="20"/>
          <w:szCs w:val="20"/>
        </w:rPr>
        <w:t>FORMULARZ OFERTY</w:t>
      </w:r>
    </w:p>
    <w:p w:rsidR="00B55970" w:rsidRPr="00981EB6" w:rsidRDefault="00B55970" w:rsidP="00B55970">
      <w:pPr>
        <w:jc w:val="center"/>
        <w:rPr>
          <w:rFonts w:ascii="Calibri" w:hAnsi="Calibri"/>
          <w:b/>
          <w:color w:val="000000"/>
          <w:sz w:val="20"/>
          <w:szCs w:val="20"/>
        </w:rPr>
      </w:pPr>
      <w:r w:rsidRPr="00981EB6">
        <w:rPr>
          <w:rFonts w:ascii="Calibri" w:hAnsi="Calibri"/>
          <w:b/>
          <w:color w:val="000000"/>
          <w:sz w:val="20"/>
          <w:szCs w:val="20"/>
        </w:rPr>
        <w:t>Zamawiający:</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Gmina Otwock, którą reprezentuje Prezydent Miasta Otwocka,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ul. Armii Krajowej 5, 05-400 Otwock,</w:t>
      </w:r>
      <w:r w:rsidRPr="00981EB6">
        <w:rPr>
          <w:rFonts w:ascii="Calibri" w:hAnsi="Calibri"/>
          <w:i/>
          <w:sz w:val="20"/>
          <w:szCs w:val="20"/>
        </w:rPr>
        <w:t xml:space="preserve"> </w:t>
      </w:r>
      <w:r w:rsidR="00E41EBE">
        <w:rPr>
          <w:rFonts w:ascii="Calibri" w:hAnsi="Calibri"/>
          <w:sz w:val="20"/>
          <w:szCs w:val="20"/>
        </w:rPr>
        <w:t>tel. 022 779-20-01(6)</w:t>
      </w:r>
    </w:p>
    <w:p w:rsidR="00B55970" w:rsidRPr="00981EB6" w:rsidRDefault="00B55970" w:rsidP="00B55970">
      <w:pPr>
        <w:ind w:left="284"/>
        <w:jc w:val="center"/>
        <w:rPr>
          <w:rFonts w:ascii="Calibri" w:hAnsi="Calibri"/>
          <w:i/>
          <w:sz w:val="20"/>
          <w:szCs w:val="20"/>
          <w:u w:val="single"/>
        </w:rPr>
      </w:pPr>
    </w:p>
    <w:p w:rsidR="00B55970" w:rsidRPr="00981EB6" w:rsidRDefault="00B55970" w:rsidP="00B55970">
      <w:pPr>
        <w:jc w:val="center"/>
        <w:rPr>
          <w:rFonts w:ascii="Calibri" w:hAnsi="Calibri"/>
          <w:b/>
          <w:sz w:val="20"/>
          <w:szCs w:val="20"/>
        </w:rPr>
      </w:pPr>
      <w:r w:rsidRPr="00981EB6">
        <w:rPr>
          <w:rFonts w:ascii="Calibri" w:hAnsi="Calibri"/>
          <w:b/>
          <w:sz w:val="20"/>
          <w:szCs w:val="20"/>
        </w:rPr>
        <w:t>Wykonawca: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Niniejsza oferta zostaje złożona przez:</w:t>
      </w:r>
    </w:p>
    <w:p w:rsidR="00B55970" w:rsidRPr="00981EB6" w:rsidRDefault="00B55970" w:rsidP="00B55970">
      <w:pPr>
        <w:ind w:left="284"/>
        <w:jc w:val="both"/>
        <w:rPr>
          <w:rFonts w:ascii="Calibri" w:hAnsi="Calibr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l.p.</w:t>
            </w:r>
          </w:p>
        </w:tc>
        <w:tc>
          <w:tcPr>
            <w:tcW w:w="4562"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Nazwa(y) Wykonawcy(ów)</w:t>
            </w:r>
          </w:p>
        </w:tc>
        <w:tc>
          <w:tcPr>
            <w:tcW w:w="4538" w:type="dxa"/>
          </w:tcPr>
          <w:p w:rsidR="00B55970" w:rsidRPr="00981EB6" w:rsidRDefault="00B55970" w:rsidP="00EC6F81">
            <w:pPr>
              <w:ind w:left="575"/>
              <w:jc w:val="center"/>
              <w:rPr>
                <w:rFonts w:ascii="Calibri" w:hAnsi="Calibri"/>
                <w:b/>
                <w:sz w:val="20"/>
                <w:szCs w:val="20"/>
              </w:rPr>
            </w:pPr>
          </w:p>
          <w:p w:rsidR="00B55970" w:rsidRPr="00981EB6" w:rsidRDefault="00B55970" w:rsidP="00EC6F81">
            <w:pPr>
              <w:ind w:left="575"/>
              <w:jc w:val="center"/>
              <w:rPr>
                <w:rFonts w:ascii="Calibri" w:hAnsi="Calibri"/>
                <w:b/>
                <w:sz w:val="20"/>
                <w:szCs w:val="20"/>
              </w:rPr>
            </w:pPr>
            <w:r w:rsidRPr="00981EB6">
              <w:rPr>
                <w:rFonts w:ascii="Calibri" w:hAnsi="Calibri"/>
                <w:b/>
                <w:sz w:val="20"/>
                <w:szCs w:val="20"/>
              </w:rPr>
              <w:t>Adres(y) Wykonawcy(ów)</w:t>
            </w:r>
          </w:p>
        </w:tc>
      </w:tr>
      <w:tr w:rsidR="00B55970" w:rsidRPr="00B55970" w:rsidTr="00B55970">
        <w:trPr>
          <w:cantSplit/>
          <w:trHeight w:val="1126"/>
        </w:trPr>
        <w:tc>
          <w:tcPr>
            <w:tcW w:w="609" w:type="dxa"/>
          </w:tcPr>
          <w:p w:rsidR="00B55970" w:rsidRPr="00981EB6" w:rsidRDefault="00B55970" w:rsidP="00EC6F81">
            <w:pPr>
              <w:jc w:val="both"/>
              <w:rPr>
                <w:rFonts w:ascii="Calibri" w:hAnsi="Calibri"/>
                <w:sz w:val="20"/>
                <w:szCs w:val="20"/>
              </w:rPr>
            </w:pPr>
          </w:p>
        </w:tc>
        <w:tc>
          <w:tcPr>
            <w:tcW w:w="4562" w:type="dxa"/>
          </w:tcPr>
          <w:p w:rsidR="00B55970" w:rsidRPr="00981EB6" w:rsidRDefault="00B55970" w:rsidP="00EC6F81">
            <w:pPr>
              <w:pStyle w:val="NormalnyWeb"/>
              <w:spacing w:before="0" w:after="0"/>
              <w:rPr>
                <w:rFonts w:ascii="Calibri" w:hAnsi="Calibri"/>
              </w:rPr>
            </w:pPr>
          </w:p>
          <w:p w:rsidR="00B55970" w:rsidRPr="00981EB6" w:rsidRDefault="00B55970" w:rsidP="00EC6F81">
            <w:pPr>
              <w:pStyle w:val="NormalnyWeb"/>
              <w:spacing w:before="0" w:after="0"/>
              <w:rPr>
                <w:rFonts w:ascii="Calibri" w:hAnsi="Calibri"/>
              </w:rPr>
            </w:pPr>
          </w:p>
        </w:tc>
        <w:tc>
          <w:tcPr>
            <w:tcW w:w="4538" w:type="dxa"/>
          </w:tcPr>
          <w:p w:rsidR="00B55970" w:rsidRPr="00981EB6" w:rsidRDefault="00B55970" w:rsidP="00EC6F81">
            <w:pPr>
              <w:jc w:val="both"/>
              <w:rPr>
                <w:rFonts w:ascii="Calibri" w:hAnsi="Calibri"/>
                <w:sz w:val="20"/>
                <w:szCs w:val="20"/>
              </w:rPr>
            </w:pPr>
          </w:p>
        </w:tc>
      </w:tr>
      <w:tr w:rsidR="00B55970" w:rsidRPr="00B55970" w:rsidTr="00B55970">
        <w:trPr>
          <w:trHeight w:val="301"/>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TELEFON :                                            </w:t>
            </w:r>
          </w:p>
        </w:tc>
      </w:tr>
      <w:tr w:rsidR="00B55970" w:rsidRPr="00B55970" w:rsidTr="00B55970">
        <w:trPr>
          <w:trHeight w:val="296"/>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EMAIL :                                            </w:t>
            </w:r>
          </w:p>
        </w:tc>
      </w:tr>
      <w:tr w:rsidR="00BA614A" w:rsidRPr="00826882" w:rsidTr="00BA614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BA614A" w:rsidRPr="00981EB6" w:rsidRDefault="00BA614A" w:rsidP="00BA614A">
            <w:pPr>
              <w:rPr>
                <w:rFonts w:ascii="Calibri" w:hAnsi="Calibri"/>
                <w:b/>
                <w:sz w:val="20"/>
                <w:szCs w:val="20"/>
              </w:rPr>
            </w:pPr>
            <w:r w:rsidRPr="00981EB6">
              <w:rPr>
                <w:rFonts w:ascii="Calibri" w:hAnsi="Calibri" w:cs="Arial"/>
                <w:b/>
                <w:sz w:val="20"/>
                <w:szCs w:val="20"/>
              </w:rPr>
              <w:t>NIP/KRS/PESEL/CEiDG :</w:t>
            </w:r>
          </w:p>
        </w:tc>
      </w:tr>
    </w:tbl>
    <w:p w:rsidR="00B55970" w:rsidRPr="00981EB6" w:rsidRDefault="00B55970" w:rsidP="00B55970">
      <w:pPr>
        <w:spacing w:after="60"/>
        <w:jc w:val="center"/>
        <w:rPr>
          <w:rFonts w:ascii="Calibri" w:hAnsi="Calibri"/>
          <w:color w:val="000000"/>
          <w:sz w:val="20"/>
          <w:szCs w:val="20"/>
        </w:rPr>
      </w:pPr>
    </w:p>
    <w:p w:rsidR="00544AF7" w:rsidRPr="00981EB6" w:rsidRDefault="00B55970" w:rsidP="00101E20">
      <w:pPr>
        <w:spacing w:after="60"/>
        <w:jc w:val="center"/>
        <w:rPr>
          <w:rFonts w:ascii="Calibri" w:hAnsi="Calibri"/>
          <w:color w:val="000000"/>
          <w:sz w:val="20"/>
          <w:szCs w:val="20"/>
        </w:rPr>
      </w:pPr>
      <w:r w:rsidRPr="00981EB6">
        <w:rPr>
          <w:rFonts w:ascii="Calibri" w:hAnsi="Calibri"/>
          <w:color w:val="000000"/>
          <w:sz w:val="20"/>
          <w:szCs w:val="20"/>
        </w:rPr>
        <w:t>Odpowiadając na ogłoszenie o przetargu nieograniczonym na:</w:t>
      </w:r>
    </w:p>
    <w:p w:rsidR="00BC3E03" w:rsidRPr="00981EB6" w:rsidRDefault="00BC3E03" w:rsidP="00101E20">
      <w:pPr>
        <w:spacing w:after="60"/>
        <w:jc w:val="center"/>
        <w:rPr>
          <w:rFonts w:ascii="Calibri" w:hAnsi="Calibri" w:cs="Arial"/>
          <w:b/>
          <w:sz w:val="20"/>
          <w:szCs w:val="20"/>
        </w:rPr>
      </w:pPr>
    </w:p>
    <w:p w:rsidR="008C3E55" w:rsidRPr="007207BA" w:rsidRDefault="008C3E55" w:rsidP="008C3E55">
      <w:pPr>
        <w:pStyle w:val="Akapitzlist"/>
        <w:spacing w:line="276" w:lineRule="auto"/>
        <w:ind w:left="360"/>
        <w:jc w:val="center"/>
        <w:rPr>
          <w:rFonts w:asciiTheme="minorHAnsi" w:hAnsiTheme="minorHAnsi" w:cstheme="minorHAnsi"/>
          <w:b/>
          <w:bCs/>
          <w:sz w:val="22"/>
          <w:szCs w:val="22"/>
        </w:rPr>
      </w:pPr>
      <w:r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Pr>
          <w:rFonts w:asciiTheme="minorHAnsi" w:hAnsiTheme="minorHAnsi" w:cstheme="minorHAnsi"/>
          <w:b/>
          <w:bCs/>
          <w:sz w:val="22"/>
          <w:szCs w:val="22"/>
        </w:rPr>
        <w:t xml:space="preserve"> </w:t>
      </w:r>
      <w:r w:rsidRPr="007207BA">
        <w:rPr>
          <w:rFonts w:asciiTheme="minorHAnsi" w:hAnsiTheme="minorHAnsi" w:cstheme="minorHAnsi"/>
          <w:b/>
          <w:bCs/>
          <w:i/>
          <w:iCs/>
          <w:sz w:val="22"/>
          <w:szCs w:val="22"/>
        </w:rPr>
        <w:t>„projekty modernizacji budynków wpisanych do rejestru zabytków, znajdujących się na terenie Miasta”</w:t>
      </w:r>
      <w:r w:rsidRPr="007207BA">
        <w:rPr>
          <w:rFonts w:asciiTheme="minorHAnsi" w:hAnsiTheme="minorHAnsi" w:cstheme="minorHAnsi"/>
          <w:b/>
          <w:bCs/>
          <w:sz w:val="22"/>
          <w:szCs w:val="22"/>
        </w:rPr>
        <w:t>.</w:t>
      </w:r>
    </w:p>
    <w:p w:rsidR="00BC3E03" w:rsidRPr="00981EB6" w:rsidRDefault="00BC3E03" w:rsidP="007E55FD">
      <w:pPr>
        <w:jc w:val="both"/>
        <w:rPr>
          <w:rFonts w:ascii="Calibri" w:hAnsi="Calibri"/>
          <w:sz w:val="20"/>
          <w:szCs w:val="20"/>
        </w:rPr>
      </w:pPr>
    </w:p>
    <w:p w:rsidR="00B55970" w:rsidRPr="00981EB6" w:rsidRDefault="00B55970" w:rsidP="007E55FD">
      <w:pPr>
        <w:jc w:val="both"/>
        <w:rPr>
          <w:rFonts w:ascii="Calibri" w:hAnsi="Calibri" w:cs="Arial"/>
          <w:b/>
          <w:sz w:val="20"/>
          <w:szCs w:val="20"/>
        </w:rPr>
      </w:pPr>
      <w:r w:rsidRPr="00981EB6">
        <w:rPr>
          <w:rFonts w:ascii="Calibri" w:hAnsi="Calibri"/>
          <w:sz w:val="20"/>
          <w:szCs w:val="20"/>
        </w:rPr>
        <w:t>oświadczam/y, że:</w:t>
      </w:r>
    </w:p>
    <w:p w:rsidR="00B55970" w:rsidRPr="00981EB6" w:rsidRDefault="00B55970" w:rsidP="00AF6329">
      <w:pPr>
        <w:numPr>
          <w:ilvl w:val="0"/>
          <w:numId w:val="29"/>
        </w:numPr>
        <w:ind w:left="357" w:hanging="357"/>
        <w:jc w:val="both"/>
        <w:rPr>
          <w:rFonts w:ascii="Calibri" w:hAnsi="Calibri"/>
          <w:color w:val="000000"/>
          <w:sz w:val="20"/>
          <w:szCs w:val="20"/>
        </w:rPr>
      </w:pPr>
      <w:r w:rsidRPr="00981EB6">
        <w:rPr>
          <w:rFonts w:ascii="Calibri" w:hAnsi="Calibri"/>
          <w:sz w:val="20"/>
          <w:szCs w:val="20"/>
        </w:rPr>
        <w:t>zapoznaliśmy się z treścią SIWZ dla niniejszego zamówienia,</w:t>
      </w:r>
    </w:p>
    <w:p w:rsidR="00B55970" w:rsidRPr="00981EB6" w:rsidRDefault="00B55970" w:rsidP="00AF6329">
      <w:pPr>
        <w:numPr>
          <w:ilvl w:val="0"/>
          <w:numId w:val="29"/>
        </w:numPr>
        <w:jc w:val="both"/>
        <w:rPr>
          <w:rFonts w:ascii="Calibri" w:hAnsi="Calibri"/>
          <w:color w:val="000000"/>
          <w:sz w:val="20"/>
          <w:szCs w:val="20"/>
        </w:rPr>
      </w:pPr>
      <w:r w:rsidRPr="00981EB6">
        <w:rPr>
          <w:rFonts w:ascii="Calibri" w:hAnsi="Calibri"/>
          <w:color w:val="000000"/>
          <w:sz w:val="20"/>
          <w:szCs w:val="20"/>
        </w:rPr>
        <w:t>uzyskaliśmy niezbędne informacje do przygotowania oferty,</w:t>
      </w:r>
    </w:p>
    <w:p w:rsidR="00B55970" w:rsidRPr="00981EB6" w:rsidRDefault="00B55970" w:rsidP="00AF6329">
      <w:pPr>
        <w:numPr>
          <w:ilvl w:val="0"/>
          <w:numId w:val="29"/>
        </w:numPr>
        <w:jc w:val="both"/>
        <w:rPr>
          <w:rFonts w:ascii="Calibri" w:hAnsi="Calibri"/>
          <w:color w:val="000000"/>
          <w:sz w:val="20"/>
          <w:szCs w:val="20"/>
        </w:rPr>
      </w:pPr>
      <w:r w:rsidRPr="00981EB6">
        <w:rPr>
          <w:rFonts w:ascii="Calibri" w:hAnsi="Calibri"/>
          <w:sz w:val="20"/>
          <w:szCs w:val="20"/>
        </w:rPr>
        <w:t>gwarantujemy wykonanie całości niniejszego zamówienia zgodnie z treścią: SIWZ, wyjaśnień do SIWZ oraz jej modyfikacji</w:t>
      </w:r>
      <w:r w:rsidRPr="00981EB6">
        <w:rPr>
          <w:rFonts w:ascii="Calibri" w:hAnsi="Calibri"/>
          <w:color w:val="000000"/>
          <w:sz w:val="20"/>
          <w:szCs w:val="20"/>
        </w:rPr>
        <w:t>,</w:t>
      </w:r>
    </w:p>
    <w:p w:rsidR="00B55970" w:rsidRPr="00981EB6" w:rsidRDefault="00B55970" w:rsidP="00AF6329">
      <w:pPr>
        <w:numPr>
          <w:ilvl w:val="0"/>
          <w:numId w:val="29"/>
        </w:numPr>
        <w:jc w:val="both"/>
        <w:rPr>
          <w:rFonts w:ascii="Calibri" w:hAnsi="Calibri"/>
          <w:color w:val="000000"/>
          <w:sz w:val="20"/>
          <w:szCs w:val="20"/>
        </w:rPr>
      </w:pPr>
      <w:r w:rsidRPr="00981EB6">
        <w:rPr>
          <w:rFonts w:ascii="Calibri" w:hAnsi="Calibri"/>
          <w:sz w:val="20"/>
          <w:szCs w:val="20"/>
        </w:rPr>
        <w:t xml:space="preserve">akceptujemy bez zastrzeżeń Projekt umowy, </w:t>
      </w:r>
    </w:p>
    <w:p w:rsidR="00C76F57" w:rsidRPr="00C76F57" w:rsidRDefault="00B55970" w:rsidP="00AF6329">
      <w:pPr>
        <w:numPr>
          <w:ilvl w:val="0"/>
          <w:numId w:val="29"/>
        </w:numPr>
        <w:jc w:val="both"/>
        <w:rPr>
          <w:rFonts w:ascii="Calibri" w:hAnsi="Calibri"/>
          <w:color w:val="000000"/>
          <w:sz w:val="20"/>
          <w:szCs w:val="20"/>
        </w:rPr>
      </w:pPr>
      <w:r w:rsidRPr="00981EB6">
        <w:rPr>
          <w:rFonts w:ascii="Calibri" w:hAnsi="Calibri"/>
          <w:color w:val="000000"/>
          <w:sz w:val="20"/>
          <w:szCs w:val="20"/>
        </w:rPr>
        <w:t>oferujemy realizację przedmiotu zamówienia zgodnie z danymi zawartymi w formularzu ofertowym z ceną za realizację przedmiotu zamówienia:</w:t>
      </w:r>
    </w:p>
    <w:p w:rsidR="00C76F57" w:rsidRPr="00981EB6" w:rsidRDefault="00C76F57" w:rsidP="00122AA8">
      <w:pPr>
        <w:jc w:val="both"/>
        <w:rPr>
          <w:rFonts w:ascii="Calibri" w:hAnsi="Calibr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252"/>
      </w:tblGrid>
      <w:tr w:rsidR="008C3E55" w:rsidRPr="00070148" w:rsidTr="008C3E55">
        <w:trPr>
          <w:trHeight w:val="1253"/>
        </w:trPr>
        <w:tc>
          <w:tcPr>
            <w:tcW w:w="4928" w:type="dxa"/>
            <w:tcBorders>
              <w:top w:val="single" w:sz="8" w:space="0" w:color="auto"/>
              <w:left w:val="single" w:sz="4" w:space="0" w:color="auto"/>
              <w:bottom w:val="single" w:sz="4" w:space="0" w:color="auto"/>
              <w:right w:val="single" w:sz="4" w:space="0" w:color="auto"/>
            </w:tcBorders>
            <w:vAlign w:val="center"/>
          </w:tcPr>
          <w:p w:rsidR="008C3E55" w:rsidRPr="00981EB6" w:rsidRDefault="008C3E55" w:rsidP="00400998">
            <w:pPr>
              <w:pStyle w:val="Tekstpodstawowywcity2"/>
              <w:ind w:left="0"/>
              <w:jc w:val="center"/>
              <w:rPr>
                <w:rFonts w:ascii="Calibri" w:hAnsi="Calibri" w:cs="Arial"/>
                <w:b/>
                <w:color w:val="000000"/>
                <w:sz w:val="18"/>
                <w:szCs w:val="18"/>
              </w:rPr>
            </w:pPr>
            <w:r w:rsidRPr="00981EB6">
              <w:rPr>
                <w:rFonts w:ascii="Calibri" w:hAnsi="Calibri" w:cs="Arial"/>
                <w:b/>
                <w:color w:val="000000"/>
                <w:sz w:val="18"/>
                <w:szCs w:val="18"/>
              </w:rPr>
              <w:t>Cena całkowita brutto (PLN)</w:t>
            </w:r>
          </w:p>
        </w:tc>
        <w:tc>
          <w:tcPr>
            <w:tcW w:w="4252" w:type="dxa"/>
            <w:shd w:val="clear" w:color="auto" w:fill="auto"/>
          </w:tcPr>
          <w:p w:rsidR="008C3E55" w:rsidRPr="00981EB6" w:rsidRDefault="008C3E55" w:rsidP="00BC3E03">
            <w:pPr>
              <w:shd w:val="clear" w:color="auto" w:fill="FFFFFF"/>
              <w:tabs>
                <w:tab w:val="left" w:pos="360"/>
                <w:tab w:val="left" w:pos="9180"/>
              </w:tabs>
              <w:ind w:right="73"/>
              <w:jc w:val="center"/>
              <w:rPr>
                <w:rFonts w:ascii="Calibri" w:hAnsi="Calibri"/>
                <w:b/>
                <w:color w:val="000000"/>
                <w:sz w:val="18"/>
                <w:szCs w:val="18"/>
              </w:rPr>
            </w:pPr>
            <w:r w:rsidRPr="006B5086">
              <w:rPr>
                <w:rFonts w:ascii="Calibri" w:hAnsi="Calibri" w:cs="Calibri"/>
                <w:sz w:val="18"/>
                <w:szCs w:val="18"/>
              </w:rPr>
              <w:t>Oferowany termin płatności faktury</w:t>
            </w:r>
            <w:r>
              <w:rPr>
                <w:rFonts w:ascii="Calibri" w:hAnsi="Calibri" w:cs="Calibri"/>
                <w:sz w:val="18"/>
                <w:szCs w:val="18"/>
              </w:rPr>
              <w:t>*</w:t>
            </w:r>
            <w:r w:rsidRPr="006B5086">
              <w:rPr>
                <w:rFonts w:ascii="Calibri" w:hAnsi="Calibri" w:cs="Calibri"/>
                <w:sz w:val="18"/>
                <w:szCs w:val="18"/>
              </w:rPr>
              <w:t>:</w:t>
            </w:r>
          </w:p>
        </w:tc>
      </w:tr>
      <w:tr w:rsidR="008C3E55" w:rsidRPr="00070148" w:rsidTr="008C3E55">
        <w:trPr>
          <w:trHeight w:val="1684"/>
        </w:trPr>
        <w:tc>
          <w:tcPr>
            <w:tcW w:w="4928" w:type="dxa"/>
            <w:tcBorders>
              <w:top w:val="single" w:sz="8" w:space="0" w:color="auto"/>
              <w:left w:val="single" w:sz="4" w:space="0" w:color="auto"/>
              <w:right w:val="single" w:sz="4" w:space="0" w:color="auto"/>
            </w:tcBorders>
            <w:vAlign w:val="center"/>
          </w:tcPr>
          <w:p w:rsidR="008C3E55" w:rsidRPr="00981EB6" w:rsidRDefault="008C3E55" w:rsidP="00400998">
            <w:pPr>
              <w:tabs>
                <w:tab w:val="num" w:pos="3960"/>
              </w:tabs>
              <w:ind w:right="-2"/>
              <w:contextualSpacing/>
              <w:jc w:val="center"/>
              <w:rPr>
                <w:rFonts w:ascii="Calibri" w:hAnsi="Calibri"/>
                <w:sz w:val="18"/>
                <w:szCs w:val="18"/>
              </w:rPr>
            </w:pPr>
          </w:p>
        </w:tc>
        <w:tc>
          <w:tcPr>
            <w:tcW w:w="4252" w:type="dxa"/>
            <w:shd w:val="clear" w:color="auto" w:fill="auto"/>
          </w:tcPr>
          <w:p w:rsidR="008C3E55" w:rsidRDefault="008C3E55" w:rsidP="00400998">
            <w:pPr>
              <w:autoSpaceDE w:val="0"/>
              <w:autoSpaceDN w:val="0"/>
              <w:adjustRightInd w:val="0"/>
              <w:spacing w:after="120" w:line="276" w:lineRule="auto"/>
              <w:jc w:val="both"/>
              <w:rPr>
                <w:rFonts w:ascii="Calibri" w:hAnsi="Calibri" w:cs="Arial"/>
                <w:spacing w:val="-1"/>
                <w:sz w:val="18"/>
                <w:szCs w:val="18"/>
              </w:rPr>
            </w:pPr>
          </w:p>
          <w:p w:rsidR="008C3E55" w:rsidRDefault="008C3E55" w:rsidP="00400998">
            <w:pPr>
              <w:autoSpaceDE w:val="0"/>
              <w:autoSpaceDN w:val="0"/>
              <w:adjustRightInd w:val="0"/>
              <w:spacing w:after="120" w:line="276" w:lineRule="auto"/>
              <w:jc w:val="both"/>
              <w:rPr>
                <w:rFonts w:ascii="Calibri" w:hAnsi="Calibri" w:cs="Arial"/>
                <w:spacing w:val="-1"/>
                <w:sz w:val="18"/>
                <w:szCs w:val="18"/>
              </w:rPr>
            </w:pPr>
          </w:p>
          <w:p w:rsidR="008C3E55" w:rsidRPr="00981EB6" w:rsidRDefault="008C3E55" w:rsidP="00C76F57">
            <w:pPr>
              <w:autoSpaceDE w:val="0"/>
              <w:autoSpaceDN w:val="0"/>
              <w:adjustRightInd w:val="0"/>
              <w:spacing w:after="120" w:line="276" w:lineRule="auto"/>
              <w:jc w:val="center"/>
              <w:rPr>
                <w:rFonts w:ascii="Calibri" w:hAnsi="Calibri" w:cs="Arial"/>
                <w:spacing w:val="-1"/>
                <w:sz w:val="18"/>
                <w:szCs w:val="18"/>
              </w:rPr>
            </w:pPr>
            <w:r>
              <w:rPr>
                <w:rFonts w:ascii="Calibri" w:hAnsi="Calibri" w:cs="Arial"/>
                <w:spacing w:val="-1"/>
                <w:sz w:val="18"/>
                <w:szCs w:val="18"/>
              </w:rPr>
              <w:t>……… dni</w:t>
            </w:r>
          </w:p>
        </w:tc>
      </w:tr>
    </w:tbl>
    <w:p w:rsidR="00C76F57" w:rsidRPr="0090164D" w:rsidRDefault="00C76F57" w:rsidP="00C76F57">
      <w:pPr>
        <w:spacing w:after="40"/>
        <w:ind w:left="709"/>
        <w:jc w:val="both"/>
        <w:rPr>
          <w:rFonts w:asciiTheme="minorHAnsi" w:hAnsiTheme="minorHAnsi" w:cstheme="minorHAnsi"/>
          <w:sz w:val="18"/>
          <w:szCs w:val="20"/>
          <w:u w:val="single"/>
        </w:rPr>
      </w:pPr>
      <w:r>
        <w:rPr>
          <w:rFonts w:asciiTheme="minorHAnsi" w:hAnsiTheme="minorHAnsi" w:cstheme="minorHAnsi"/>
          <w:sz w:val="18"/>
          <w:szCs w:val="20"/>
          <w:u w:val="single"/>
        </w:rPr>
        <w:t>*</w:t>
      </w:r>
      <w:r w:rsidRPr="0090164D">
        <w:rPr>
          <w:rFonts w:asciiTheme="minorHAnsi" w:hAnsiTheme="minorHAnsi" w:cstheme="minorHAnsi"/>
          <w:sz w:val="18"/>
          <w:szCs w:val="20"/>
          <w:u w:val="single"/>
        </w:rPr>
        <w:t>*należy wskazać 21 dni lub 30 dni.</w:t>
      </w:r>
    </w:p>
    <w:p w:rsidR="00544AF7" w:rsidRPr="00981EB6" w:rsidRDefault="00544AF7" w:rsidP="00260F14">
      <w:pPr>
        <w:spacing w:after="60"/>
        <w:ind w:right="-1"/>
        <w:jc w:val="both"/>
        <w:rPr>
          <w:rFonts w:ascii="Calibri" w:hAnsi="Calibri"/>
          <w:i/>
          <w:color w:val="000000"/>
          <w:sz w:val="18"/>
          <w:szCs w:val="20"/>
        </w:rPr>
      </w:pPr>
    </w:p>
    <w:p w:rsidR="00544AF7" w:rsidRPr="00981EB6" w:rsidRDefault="00544AF7" w:rsidP="00260F14">
      <w:pPr>
        <w:spacing w:after="60"/>
        <w:ind w:right="-1"/>
        <w:jc w:val="both"/>
        <w:rPr>
          <w:rFonts w:ascii="Calibri" w:hAnsi="Calibri"/>
          <w:i/>
          <w:color w:val="000000"/>
          <w:sz w:val="18"/>
          <w:szCs w:val="20"/>
        </w:rPr>
      </w:pPr>
    </w:p>
    <w:p w:rsidR="003C26EC" w:rsidRPr="00981EB6" w:rsidRDefault="003C26EC" w:rsidP="00AF6329">
      <w:pPr>
        <w:numPr>
          <w:ilvl w:val="0"/>
          <w:numId w:val="29"/>
        </w:numPr>
        <w:spacing w:after="60"/>
        <w:ind w:right="-1"/>
        <w:jc w:val="both"/>
        <w:rPr>
          <w:rFonts w:ascii="Calibri" w:hAnsi="Calibri"/>
          <w:color w:val="000000"/>
          <w:sz w:val="20"/>
          <w:szCs w:val="20"/>
        </w:rPr>
      </w:pPr>
      <w:r w:rsidRPr="00981EB6">
        <w:rPr>
          <w:rFonts w:ascii="Calibri" w:hAnsi="Calibri"/>
          <w:color w:val="000000"/>
          <w:sz w:val="20"/>
          <w:szCs w:val="20"/>
        </w:rPr>
        <w:t>niniejsza oferta jest ważna przez 30 dni od upływu terminu składania ofert,</w:t>
      </w:r>
    </w:p>
    <w:p w:rsidR="003C26EC" w:rsidRPr="00981EB6" w:rsidRDefault="003C26EC" w:rsidP="00AF6329">
      <w:pPr>
        <w:numPr>
          <w:ilvl w:val="0"/>
          <w:numId w:val="29"/>
        </w:numPr>
        <w:spacing w:after="60"/>
        <w:ind w:right="-1"/>
        <w:jc w:val="both"/>
        <w:rPr>
          <w:rFonts w:ascii="Calibri" w:hAnsi="Calibri"/>
          <w:color w:val="000000"/>
          <w:sz w:val="20"/>
          <w:szCs w:val="20"/>
        </w:rPr>
      </w:pPr>
      <w:r w:rsidRPr="00981EB6">
        <w:rPr>
          <w:rFonts w:ascii="Calibri" w:hAnsi="Calibri"/>
          <w:color w:val="000000"/>
          <w:sz w:val="20"/>
          <w:szCs w:val="20"/>
        </w:rPr>
        <w:lastRenderedPageBreak/>
        <w:t>w przypadku uznania naszej oferty za najkorzystniejszą, umowę zobowiązujemy się zawrzeć w miejscu i terminie jakie zostaną wskazane przez Zamawiającego,</w:t>
      </w:r>
    </w:p>
    <w:p w:rsidR="003C26EC" w:rsidRPr="00981EB6" w:rsidRDefault="003C26EC" w:rsidP="00AF6329">
      <w:pPr>
        <w:numPr>
          <w:ilvl w:val="0"/>
          <w:numId w:val="29"/>
        </w:numPr>
        <w:spacing w:after="60"/>
        <w:ind w:right="-1"/>
        <w:jc w:val="both"/>
        <w:rPr>
          <w:rFonts w:ascii="Calibri" w:hAnsi="Calibri"/>
          <w:sz w:val="20"/>
          <w:szCs w:val="20"/>
        </w:rPr>
      </w:pPr>
      <w:r w:rsidRPr="00981EB6">
        <w:rPr>
          <w:rFonts w:ascii="Calibri" w:hAnsi="Calibri"/>
          <w:sz w:val="20"/>
          <w:szCs w:val="20"/>
        </w:rPr>
        <w:t>nie uczestniczymy jako Wykonawca w jakiejkolwiek innej ofercie złożonej w celu uzyskania niniejszego zamówienia,</w:t>
      </w:r>
    </w:p>
    <w:p w:rsidR="003C26EC" w:rsidRPr="00981EB6" w:rsidRDefault="003C26EC" w:rsidP="00AF6329">
      <w:pPr>
        <w:pStyle w:val="Akapitzlist"/>
        <w:numPr>
          <w:ilvl w:val="0"/>
          <w:numId w:val="29"/>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wadium w wysokości _____</w:t>
      </w:r>
      <w:r w:rsidR="00DD727D">
        <w:rPr>
          <w:rFonts w:ascii="Calibri" w:hAnsi="Calibri"/>
          <w:sz w:val="20"/>
          <w:szCs w:val="20"/>
        </w:rPr>
        <w:t>nie dotyczy</w:t>
      </w:r>
      <w:r w:rsidRPr="00981EB6">
        <w:rPr>
          <w:rFonts w:ascii="Calibri" w:hAnsi="Calibri"/>
          <w:sz w:val="20"/>
          <w:szCs w:val="20"/>
        </w:rPr>
        <w:t>_______ PLN, zostało wniesione w dniu..............</w:t>
      </w:r>
      <w:r w:rsidR="00DD727D">
        <w:rPr>
          <w:rFonts w:ascii="Calibri" w:hAnsi="Calibri"/>
          <w:sz w:val="20"/>
          <w:szCs w:val="20"/>
        </w:rPr>
        <w:t>nie dotyczy</w:t>
      </w:r>
      <w:r w:rsidRPr="00981EB6">
        <w:rPr>
          <w:rFonts w:ascii="Calibri" w:hAnsi="Calibri"/>
          <w:sz w:val="20"/>
          <w:szCs w:val="20"/>
        </w:rPr>
        <w:t>................................., w formie:…..…</w:t>
      </w:r>
      <w:r w:rsidR="00DD727D">
        <w:rPr>
          <w:rFonts w:ascii="Calibri" w:hAnsi="Calibri"/>
          <w:sz w:val="20"/>
          <w:szCs w:val="20"/>
        </w:rPr>
        <w:t>………………………</w:t>
      </w:r>
      <w:r w:rsidRPr="00981EB6">
        <w:rPr>
          <w:rFonts w:ascii="Calibri" w:hAnsi="Calibri"/>
          <w:sz w:val="20"/>
          <w:szCs w:val="20"/>
        </w:rPr>
        <w:t>…....</w:t>
      </w:r>
      <w:r w:rsidR="00DD727D">
        <w:rPr>
          <w:rFonts w:ascii="Calibri" w:hAnsi="Calibri"/>
          <w:sz w:val="20"/>
          <w:szCs w:val="20"/>
        </w:rPr>
        <w:t>nie dotyczy</w:t>
      </w:r>
      <w:r w:rsidRPr="00981EB6">
        <w:rPr>
          <w:rFonts w:ascii="Calibri" w:hAnsi="Calibri"/>
          <w:sz w:val="20"/>
          <w:szCs w:val="20"/>
        </w:rPr>
        <w:t>.........................</w:t>
      </w:r>
      <w:r w:rsidR="00DD727D">
        <w:rPr>
          <w:rFonts w:ascii="Calibri" w:hAnsi="Calibri"/>
          <w:sz w:val="20"/>
          <w:szCs w:val="20"/>
        </w:rPr>
        <w:t>...............</w:t>
      </w:r>
      <w:r w:rsidRPr="00981EB6">
        <w:rPr>
          <w:rFonts w:ascii="Calibri" w:hAnsi="Calibri"/>
          <w:sz w:val="20"/>
          <w:szCs w:val="20"/>
        </w:rPr>
        <w:t>...........;</w:t>
      </w:r>
    </w:p>
    <w:p w:rsidR="003C26EC" w:rsidRPr="00981EB6" w:rsidRDefault="003C26EC" w:rsidP="00AF6329">
      <w:pPr>
        <w:pStyle w:val="Akapitzlist"/>
        <w:numPr>
          <w:ilvl w:val="0"/>
          <w:numId w:val="29"/>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prosimy o zwrot wadium (wniesionego w pieniądzu), na zasadach określonych w art. 46 ustawy PZP, na następujący rachunek:  …...………………</w:t>
      </w:r>
      <w:r w:rsidR="00DD727D">
        <w:rPr>
          <w:rFonts w:ascii="Calibri" w:hAnsi="Calibri"/>
          <w:sz w:val="20"/>
          <w:szCs w:val="20"/>
        </w:rPr>
        <w:t>…………</w:t>
      </w:r>
      <w:r w:rsidRPr="00981EB6">
        <w:rPr>
          <w:rFonts w:ascii="Calibri" w:hAnsi="Calibri"/>
          <w:sz w:val="20"/>
          <w:szCs w:val="20"/>
        </w:rPr>
        <w:t>………</w:t>
      </w:r>
      <w:r w:rsidR="00DD727D">
        <w:rPr>
          <w:rFonts w:ascii="Calibri" w:hAnsi="Calibri"/>
          <w:sz w:val="20"/>
          <w:szCs w:val="20"/>
        </w:rPr>
        <w:t>nie dotyczy</w:t>
      </w:r>
      <w:r w:rsidRPr="00981EB6">
        <w:rPr>
          <w:rFonts w:ascii="Calibri" w:hAnsi="Calibri"/>
          <w:sz w:val="20"/>
          <w:szCs w:val="20"/>
        </w:rPr>
        <w:t>............................</w:t>
      </w:r>
      <w:r w:rsidR="00DD727D">
        <w:rPr>
          <w:rFonts w:ascii="Calibri" w:hAnsi="Calibri"/>
          <w:sz w:val="20"/>
          <w:szCs w:val="20"/>
        </w:rPr>
        <w:t>...............</w:t>
      </w:r>
      <w:r w:rsidRPr="00981EB6">
        <w:rPr>
          <w:rFonts w:ascii="Calibri" w:hAnsi="Calibri"/>
          <w:sz w:val="20"/>
          <w:szCs w:val="20"/>
        </w:rPr>
        <w:t>......................………;</w:t>
      </w:r>
    </w:p>
    <w:p w:rsidR="003C26EC" w:rsidRPr="00981EB6" w:rsidRDefault="003C26EC" w:rsidP="00AF6329">
      <w:pPr>
        <w:numPr>
          <w:ilvl w:val="0"/>
          <w:numId w:val="29"/>
        </w:numPr>
        <w:spacing w:after="120"/>
        <w:ind w:left="357" w:hanging="357"/>
        <w:jc w:val="both"/>
        <w:rPr>
          <w:rFonts w:ascii="Calibri" w:hAnsi="Calibri"/>
          <w:sz w:val="20"/>
          <w:szCs w:val="20"/>
        </w:rPr>
      </w:pPr>
      <w:r w:rsidRPr="00981EB6">
        <w:rPr>
          <w:rFonts w:ascii="Calibri" w:hAnsi="Calibri" w:cs="Segoe UI"/>
          <w:sz w:val="20"/>
          <w:szCs w:val="20"/>
        </w:rPr>
        <w:t xml:space="preserve">Podwykonawcom zamierzam powierzyć poniższe </w:t>
      </w:r>
      <w:r w:rsidRPr="00981EB6">
        <w:rPr>
          <w:rFonts w:ascii="Calibri" w:hAnsi="Calibri" w:cs="Arial"/>
          <w:sz w:val="20"/>
          <w:szCs w:val="20"/>
        </w:rPr>
        <w:t>części zamówienia (należy również podać firmy podwykonawców)</w:t>
      </w:r>
    </w:p>
    <w:p w:rsidR="003C26EC" w:rsidRPr="00981EB6" w:rsidRDefault="003C26EC" w:rsidP="00AF6329">
      <w:pPr>
        <w:numPr>
          <w:ilvl w:val="0"/>
          <w:numId w:val="30"/>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981EB6" w:rsidRDefault="003C26EC" w:rsidP="00AF6329">
      <w:pPr>
        <w:numPr>
          <w:ilvl w:val="0"/>
          <w:numId w:val="30"/>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7E55FD" w:rsidRDefault="003C26EC" w:rsidP="00AF6329">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3C26EC" w:rsidRPr="00981EB6" w:rsidRDefault="003C26EC" w:rsidP="00AF6329">
      <w:pPr>
        <w:numPr>
          <w:ilvl w:val="0"/>
          <w:numId w:val="29"/>
        </w:numPr>
        <w:spacing w:after="120"/>
        <w:ind w:left="357" w:hanging="499"/>
        <w:jc w:val="both"/>
        <w:rPr>
          <w:rFonts w:ascii="Calibri" w:hAnsi="Calibri"/>
          <w:sz w:val="20"/>
          <w:szCs w:val="20"/>
        </w:rPr>
      </w:pPr>
      <w:r w:rsidRPr="00981EB6">
        <w:rPr>
          <w:rFonts w:ascii="Calibri" w:hAnsi="Calibri"/>
          <w:sz w:val="20"/>
          <w:szCs w:val="20"/>
        </w:rPr>
        <w:t xml:space="preserve">załącznikami do niniejszego </w:t>
      </w:r>
      <w:r w:rsidRPr="00981EB6">
        <w:rPr>
          <w:rFonts w:ascii="Calibri" w:hAnsi="Calibri"/>
          <w:i/>
          <w:sz w:val="20"/>
          <w:szCs w:val="20"/>
        </w:rPr>
        <w:t>Formularza oferty</w:t>
      </w:r>
      <w:r w:rsidRPr="00981EB6">
        <w:rPr>
          <w:rFonts w:ascii="Calibri" w:hAnsi="Calibri"/>
          <w:sz w:val="20"/>
          <w:szCs w:val="20"/>
        </w:rPr>
        <w:t xml:space="preserve"> są:</w:t>
      </w:r>
    </w:p>
    <w:p w:rsidR="003C26EC" w:rsidRPr="00981EB6" w:rsidRDefault="003C26EC" w:rsidP="00AF6329">
      <w:pPr>
        <w:numPr>
          <w:ilvl w:val="0"/>
          <w:numId w:val="28"/>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AF6329">
      <w:pPr>
        <w:numPr>
          <w:ilvl w:val="0"/>
          <w:numId w:val="28"/>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AF6329">
      <w:pPr>
        <w:numPr>
          <w:ilvl w:val="0"/>
          <w:numId w:val="28"/>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AF6329">
      <w:pPr>
        <w:numPr>
          <w:ilvl w:val="0"/>
          <w:numId w:val="28"/>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AF6329">
      <w:pPr>
        <w:numPr>
          <w:ilvl w:val="0"/>
          <w:numId w:val="28"/>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AF6329">
      <w:pPr>
        <w:numPr>
          <w:ilvl w:val="0"/>
          <w:numId w:val="29"/>
        </w:numPr>
        <w:spacing w:after="120"/>
        <w:ind w:hanging="502"/>
        <w:jc w:val="both"/>
        <w:rPr>
          <w:rFonts w:ascii="Calibri" w:hAnsi="Calibri"/>
          <w:sz w:val="20"/>
          <w:szCs w:val="20"/>
        </w:rPr>
      </w:pPr>
      <w:r w:rsidRPr="00981EB6">
        <w:rPr>
          <w:rFonts w:ascii="Calibri" w:hAnsi="Calibri"/>
          <w:sz w:val="20"/>
          <w:szCs w:val="20"/>
        </w:rPr>
        <w:t>oferta została złożona na............... ponumerowanych i podpisanych stronach.</w:t>
      </w:r>
    </w:p>
    <w:p w:rsidR="003C26EC" w:rsidRPr="00981EB6" w:rsidRDefault="003C26EC" w:rsidP="00AF6329">
      <w:pPr>
        <w:numPr>
          <w:ilvl w:val="0"/>
          <w:numId w:val="29"/>
        </w:numPr>
        <w:spacing w:after="120"/>
        <w:ind w:hanging="502"/>
        <w:jc w:val="both"/>
        <w:rPr>
          <w:rFonts w:ascii="Calibri" w:hAnsi="Calibri"/>
          <w:sz w:val="20"/>
          <w:szCs w:val="20"/>
        </w:rPr>
      </w:pPr>
      <w:r w:rsidRPr="00981EB6">
        <w:rPr>
          <w:rFonts w:ascii="Calibri" w:hAnsi="Calibri"/>
          <w:color w:val="000000"/>
          <w:sz w:val="20"/>
          <w:szCs w:val="20"/>
        </w:rPr>
        <w:t xml:space="preserve">wykonawca jest małym lub średnim przedsiębiorstwem - _______(wskazać TAK/NIE) </w:t>
      </w:r>
      <w:r w:rsidRPr="00981EB6">
        <w:rPr>
          <w:rFonts w:ascii="Calibri" w:hAnsi="Calibri"/>
          <w:i/>
          <w:color w:val="000000"/>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EA4FC1" w:rsidRPr="00981EB6" w:rsidRDefault="00EA4FC1" w:rsidP="00AF6329">
      <w:pPr>
        <w:numPr>
          <w:ilvl w:val="0"/>
          <w:numId w:val="29"/>
        </w:numPr>
        <w:spacing w:after="120"/>
        <w:ind w:hanging="502"/>
        <w:jc w:val="both"/>
        <w:rPr>
          <w:rFonts w:ascii="Calibri" w:hAnsi="Calibri"/>
          <w:sz w:val="20"/>
          <w:szCs w:val="20"/>
        </w:rPr>
      </w:pPr>
      <w:r w:rsidRPr="00981EB6">
        <w:rPr>
          <w:rFonts w:ascii="Calibri" w:hAnsi="Calibri" w:cs="Calibri"/>
          <w:color w:val="000000"/>
          <w:sz w:val="20"/>
        </w:rPr>
        <w:t>Oświadczam, że wypełniłem obowiązki informacyjne przewidziane w art. 13 lub art. 14 RODO (</w:t>
      </w:r>
      <w:r w:rsidRPr="00981EB6">
        <w:rPr>
          <w:rFonts w:ascii="Calibri" w:hAnsi="Calibri" w:cs="Calibr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81EB6">
        <w:rPr>
          <w:rFonts w:ascii="Calibri" w:hAnsi="Calibri" w:cs="Calibri"/>
          <w:color w:val="000000"/>
          <w:sz w:val="20"/>
        </w:rPr>
        <w:t xml:space="preserve">) wobec osób fizycznych, </w:t>
      </w:r>
      <w:r w:rsidRPr="00981EB6">
        <w:rPr>
          <w:rFonts w:ascii="Calibri" w:hAnsi="Calibri" w:cs="Calibri"/>
          <w:sz w:val="20"/>
        </w:rPr>
        <w:t>od których dane osobowe bezpośrednio lub pośrednio pozyskałem</w:t>
      </w:r>
      <w:r w:rsidRPr="00981EB6">
        <w:rPr>
          <w:rFonts w:ascii="Calibri" w:hAnsi="Calibri" w:cs="Calibri"/>
          <w:color w:val="000000"/>
          <w:sz w:val="20"/>
        </w:rPr>
        <w:t xml:space="preserve"> w celu ubiegania się o udzielenie zamówienia publicznego w niniejszym postępowaniu</w:t>
      </w:r>
      <w:r w:rsidRPr="00981EB6">
        <w:rPr>
          <w:rFonts w:ascii="Calibri" w:hAnsi="Calibri" w:cs="Calibri"/>
          <w:sz w:val="20"/>
        </w:rPr>
        <w:t>. (</w:t>
      </w:r>
      <w:r w:rsidRPr="00981EB6">
        <w:rPr>
          <w:rFonts w:ascii="Calibri" w:hAnsi="Calibri" w:cs="Calibri"/>
          <w:color w:val="000000"/>
          <w:sz w:val="20"/>
        </w:rPr>
        <w:t xml:space="preserve">W przypadku gdy wykonawca </w:t>
      </w:r>
      <w:r w:rsidRPr="00981EB6">
        <w:rPr>
          <w:rFonts w:ascii="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981EB6" w:rsidRDefault="00865AEF" w:rsidP="00B55970">
      <w:pPr>
        <w:pStyle w:val="Tekstpodstawowywcity2"/>
        <w:ind w:left="0" w:firstLine="567"/>
        <w:jc w:val="both"/>
        <w:rPr>
          <w:rFonts w:ascii="Calibri" w:hAnsi="Calibri"/>
          <w:b/>
          <w:color w:val="000000"/>
          <w:sz w:val="20"/>
          <w:szCs w:val="20"/>
        </w:rPr>
      </w:pPr>
    </w:p>
    <w:p w:rsidR="0090464D" w:rsidRPr="00981EB6" w:rsidRDefault="0090464D" w:rsidP="00B55970">
      <w:pPr>
        <w:pStyle w:val="Tekstpodstawowywcity2"/>
        <w:ind w:left="0" w:firstLine="567"/>
        <w:jc w:val="both"/>
        <w:rPr>
          <w:rFonts w:ascii="Calibri" w:hAnsi="Calibri"/>
          <w:b/>
          <w:color w:val="000000"/>
          <w:sz w:val="20"/>
          <w:szCs w:val="20"/>
        </w:rPr>
      </w:pPr>
    </w:p>
    <w:p w:rsidR="00865AEF" w:rsidRPr="00981EB6" w:rsidRDefault="00865AEF" w:rsidP="00B55970">
      <w:pPr>
        <w:pStyle w:val="Tekstpodstawowywcity2"/>
        <w:ind w:left="0" w:firstLine="567"/>
        <w:jc w:val="both"/>
        <w:rPr>
          <w:rFonts w:ascii="Calibri" w:hAnsi="Calibri"/>
          <w:b/>
          <w:color w:val="000000"/>
          <w:sz w:val="20"/>
          <w:szCs w:val="20"/>
        </w:rPr>
      </w:pPr>
    </w:p>
    <w:p w:rsidR="00B55970" w:rsidRPr="00981EB6" w:rsidRDefault="00B55970" w:rsidP="006808BF">
      <w:pPr>
        <w:ind w:left="284"/>
        <w:rPr>
          <w:rFonts w:ascii="Calibri" w:hAnsi="Calibri"/>
          <w:b/>
          <w:sz w:val="20"/>
          <w:szCs w:val="20"/>
        </w:rPr>
      </w:pPr>
      <w:r w:rsidRPr="00981EB6">
        <w:rPr>
          <w:rFonts w:ascii="Calibri" w:hAnsi="Calibri"/>
          <w:b/>
          <w:sz w:val="20"/>
          <w:szCs w:val="20"/>
        </w:rPr>
        <w:t>.................................., dnia ....................</w:t>
      </w:r>
      <w:r w:rsidR="006808BF" w:rsidRPr="00981EB6">
        <w:rPr>
          <w:rFonts w:ascii="Calibri" w:hAnsi="Calibri"/>
          <w:b/>
          <w:sz w:val="20"/>
          <w:szCs w:val="20"/>
        </w:rPr>
        <w:t xml:space="preserve">      </w:t>
      </w:r>
      <w:r w:rsidRPr="00981EB6">
        <w:rPr>
          <w:rFonts w:ascii="Calibri" w:hAnsi="Calibri"/>
          <w:b/>
          <w:sz w:val="20"/>
          <w:szCs w:val="20"/>
        </w:rPr>
        <w:tab/>
        <w:t xml:space="preserve">                       </w:t>
      </w:r>
      <w:r w:rsidR="006808BF" w:rsidRPr="00981EB6">
        <w:rPr>
          <w:rFonts w:ascii="Calibri" w:hAnsi="Calibri"/>
          <w:b/>
          <w:sz w:val="20"/>
          <w:szCs w:val="20"/>
        </w:rPr>
        <w:t xml:space="preserve">                </w:t>
      </w:r>
      <w:r w:rsidRPr="00981EB6">
        <w:rPr>
          <w:rFonts w:ascii="Calibri" w:hAnsi="Calibri"/>
          <w:b/>
          <w:sz w:val="20"/>
          <w:szCs w:val="20"/>
        </w:rPr>
        <w:t xml:space="preserve"> .......................................................</w:t>
      </w:r>
    </w:p>
    <w:p w:rsidR="00B55970" w:rsidRPr="00981EB6" w:rsidRDefault="00B55970" w:rsidP="00B55970">
      <w:pPr>
        <w:ind w:left="5670"/>
        <w:jc w:val="center"/>
        <w:rPr>
          <w:rFonts w:ascii="Calibri" w:hAnsi="Calibri"/>
          <w:b/>
          <w:i/>
          <w:sz w:val="20"/>
          <w:szCs w:val="20"/>
        </w:rPr>
      </w:pPr>
      <w:r w:rsidRPr="00981EB6">
        <w:rPr>
          <w:rFonts w:ascii="Calibri" w:hAnsi="Calibri"/>
          <w:b/>
          <w:i/>
          <w:sz w:val="20"/>
          <w:szCs w:val="20"/>
        </w:rPr>
        <w:t xml:space="preserve">(podpis upełnomocnionego </w:t>
      </w:r>
    </w:p>
    <w:p w:rsidR="00B55970" w:rsidRPr="00981EB6" w:rsidRDefault="00B55970" w:rsidP="000B09AA">
      <w:pPr>
        <w:ind w:left="5670"/>
        <w:jc w:val="center"/>
        <w:rPr>
          <w:rFonts w:ascii="Calibri" w:hAnsi="Calibri"/>
          <w:b/>
          <w:i/>
          <w:sz w:val="20"/>
          <w:szCs w:val="20"/>
        </w:rPr>
      </w:pPr>
      <w:r w:rsidRPr="00981EB6">
        <w:rPr>
          <w:rFonts w:ascii="Calibri" w:hAnsi="Calibri"/>
          <w:b/>
          <w:i/>
          <w:sz w:val="20"/>
          <w:szCs w:val="20"/>
        </w:rPr>
        <w:t>przedstawiciela Wykonawcy)</w:t>
      </w:r>
    </w:p>
    <w:p w:rsidR="002616D1" w:rsidRPr="00981EB6" w:rsidRDefault="002616D1" w:rsidP="008E3BCA">
      <w:pPr>
        <w:rPr>
          <w:rFonts w:ascii="Calibri" w:hAnsi="Calibri" w:cs="Arial"/>
          <w:b/>
          <w:sz w:val="20"/>
          <w:szCs w:val="20"/>
        </w:rPr>
      </w:pPr>
    </w:p>
    <w:p w:rsidR="002616D1" w:rsidRPr="00981EB6" w:rsidRDefault="002616D1" w:rsidP="000B09AA">
      <w:pPr>
        <w:jc w:val="right"/>
        <w:rPr>
          <w:rFonts w:ascii="Calibri" w:hAnsi="Calibri" w:cs="Arial"/>
          <w:b/>
          <w:sz w:val="20"/>
          <w:szCs w:val="20"/>
        </w:rPr>
      </w:pPr>
    </w:p>
    <w:p w:rsidR="00D83900" w:rsidRPr="00981EB6" w:rsidRDefault="00D83900" w:rsidP="000B09AA">
      <w:pPr>
        <w:jc w:val="right"/>
        <w:rPr>
          <w:rFonts w:ascii="Calibri" w:hAnsi="Calibri" w:cs="Arial"/>
          <w:b/>
          <w:sz w:val="20"/>
          <w:szCs w:val="20"/>
        </w:rPr>
      </w:pPr>
      <w:r w:rsidRPr="00981EB6">
        <w:rPr>
          <w:rFonts w:ascii="Calibri" w:hAnsi="Calibri" w:cs="Arial"/>
          <w:b/>
          <w:sz w:val="20"/>
          <w:szCs w:val="20"/>
        </w:rPr>
        <w:t xml:space="preserve">Załącznik nr </w:t>
      </w:r>
      <w:r w:rsidR="007A52E0" w:rsidRPr="00981EB6">
        <w:rPr>
          <w:rFonts w:ascii="Calibri" w:hAnsi="Calibri" w:cs="Arial"/>
          <w:b/>
          <w:sz w:val="20"/>
          <w:szCs w:val="20"/>
        </w:rPr>
        <w:t>2</w:t>
      </w:r>
    </w:p>
    <w:p w:rsidR="009B6CF5" w:rsidRPr="00981EB6" w:rsidRDefault="009B6CF5" w:rsidP="00547EDC">
      <w:pPr>
        <w:jc w:val="right"/>
        <w:rPr>
          <w:rFonts w:ascii="Calibri" w:hAnsi="Calibri" w:cs="Arial"/>
          <w:b/>
          <w:color w:val="000000"/>
          <w:sz w:val="20"/>
          <w:szCs w:val="20"/>
        </w:rPr>
      </w:pPr>
    </w:p>
    <w:p w:rsidR="00746A80"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746A80" w:rsidRPr="00981EB6" w:rsidRDefault="00746A80" w:rsidP="00746A80">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Prezydent Miasta Otwocka</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ul. Armii Krajowej 5</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05-400 Otwock</w:t>
      </w:r>
    </w:p>
    <w:p w:rsidR="00746A80" w:rsidRPr="00981EB6" w:rsidRDefault="00746A80" w:rsidP="00746A80">
      <w:pPr>
        <w:spacing w:line="480" w:lineRule="auto"/>
        <w:rPr>
          <w:rFonts w:ascii="Calibri" w:hAnsi="Calibri" w:cs="Arial"/>
          <w:b/>
          <w:sz w:val="20"/>
          <w:szCs w:val="20"/>
        </w:rPr>
      </w:pPr>
      <w:r w:rsidRPr="00981EB6">
        <w:rPr>
          <w:rFonts w:ascii="Calibri" w:hAnsi="Calibri" w:cs="Arial"/>
          <w:b/>
          <w:sz w:val="20"/>
          <w:szCs w:val="20"/>
        </w:rPr>
        <w:t>Wykonawca:</w:t>
      </w:r>
    </w:p>
    <w:p w:rsidR="00746A80" w:rsidRPr="00981EB6" w:rsidRDefault="00746A80" w:rsidP="00746A80">
      <w:pPr>
        <w:spacing w:line="480" w:lineRule="auto"/>
        <w:ind w:right="5954"/>
        <w:rPr>
          <w:rFonts w:ascii="Calibri" w:hAnsi="Calibri" w:cs="Arial"/>
          <w:sz w:val="20"/>
          <w:szCs w:val="20"/>
        </w:rPr>
      </w:pPr>
      <w:r w:rsidRPr="00981EB6">
        <w:rPr>
          <w:rFonts w:ascii="Calibri" w:hAnsi="Calibri" w:cs="Arial"/>
          <w:sz w:val="20"/>
          <w:szCs w:val="20"/>
        </w:rPr>
        <w:t>…………………………………………………………</w:t>
      </w:r>
    </w:p>
    <w:p w:rsidR="00746A80" w:rsidRPr="00981EB6" w:rsidRDefault="00746A80" w:rsidP="00746A80">
      <w:pPr>
        <w:ind w:right="5953"/>
        <w:rPr>
          <w:rFonts w:ascii="Calibri" w:hAnsi="Calibri" w:cs="Arial"/>
          <w:i/>
          <w:sz w:val="20"/>
          <w:szCs w:val="20"/>
        </w:rPr>
      </w:pPr>
      <w:r w:rsidRPr="00981EB6">
        <w:rPr>
          <w:rFonts w:ascii="Calibri" w:hAnsi="Calibri" w:cs="Arial"/>
          <w:i/>
          <w:sz w:val="20"/>
          <w:szCs w:val="20"/>
        </w:rPr>
        <w:t>(pełna nazwa/firma, adres, w zależności od podmiotu: NIP/PESEL, KRS/CEiDG)</w:t>
      </w:r>
    </w:p>
    <w:p w:rsidR="00746A80" w:rsidRPr="00981EB6" w:rsidRDefault="00746A80" w:rsidP="00746A80">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746A80" w:rsidRPr="00981EB6" w:rsidRDefault="000B09AA" w:rsidP="00746A80">
      <w:pPr>
        <w:spacing w:line="480" w:lineRule="auto"/>
        <w:ind w:right="5954"/>
        <w:rPr>
          <w:rFonts w:ascii="Calibri" w:hAnsi="Calibri" w:cs="Arial"/>
          <w:sz w:val="20"/>
          <w:szCs w:val="20"/>
        </w:rPr>
      </w:pPr>
      <w:r w:rsidRPr="00981EB6">
        <w:rPr>
          <w:rFonts w:ascii="Calibri" w:hAnsi="Calibri" w:cs="Arial"/>
          <w:sz w:val="20"/>
          <w:szCs w:val="20"/>
        </w:rPr>
        <w:t>…………………………………………………</w:t>
      </w:r>
      <w:r w:rsidR="00746A80" w:rsidRPr="00981EB6">
        <w:rPr>
          <w:rFonts w:ascii="Calibri" w:hAnsi="Calibri" w:cs="Arial"/>
          <w:sz w:val="20"/>
          <w:szCs w:val="20"/>
        </w:rPr>
        <w:t>………</w:t>
      </w:r>
    </w:p>
    <w:p w:rsidR="00746A80" w:rsidRPr="00981EB6" w:rsidRDefault="00746A80" w:rsidP="002F3A44">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746A80" w:rsidRPr="00981EB6" w:rsidRDefault="00746A80" w:rsidP="00746A80">
      <w:pPr>
        <w:rPr>
          <w:rFonts w:ascii="Calibri" w:hAnsi="Calibri" w:cs="Arial"/>
          <w:sz w:val="20"/>
          <w:szCs w:val="20"/>
        </w:rPr>
      </w:pPr>
    </w:p>
    <w:p w:rsidR="00746A80" w:rsidRPr="00981EB6" w:rsidRDefault="00746A80" w:rsidP="00746A8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Pzp), </w:t>
      </w:r>
    </w:p>
    <w:p w:rsidR="001A6E4C" w:rsidRPr="00981EB6" w:rsidRDefault="00746A80" w:rsidP="001A6E4C">
      <w:pPr>
        <w:spacing w:line="276" w:lineRule="auto"/>
        <w:ind w:left="360"/>
        <w:jc w:val="center"/>
        <w:rPr>
          <w:rFonts w:ascii="Calibri" w:hAnsi="Calibri" w:cs="Arial"/>
          <w:b/>
          <w:sz w:val="20"/>
          <w:szCs w:val="20"/>
          <w:u w:val="single"/>
        </w:rPr>
      </w:pPr>
      <w:r w:rsidRPr="00981EB6">
        <w:rPr>
          <w:rFonts w:ascii="Calibri" w:hAnsi="Calibri" w:cs="Arial"/>
          <w:b/>
          <w:sz w:val="20"/>
          <w:szCs w:val="20"/>
          <w:u w:val="single"/>
        </w:rPr>
        <w:t xml:space="preserve">DOTYCZĄCE SPEŁNIANIA WARUNKÓW UDZIAŁU W POSTĘPOWANIU </w:t>
      </w:r>
    </w:p>
    <w:p w:rsidR="00DD727D" w:rsidRPr="007207BA" w:rsidRDefault="00746A80" w:rsidP="00DD727D">
      <w:pPr>
        <w:pStyle w:val="Akapitzlist"/>
        <w:spacing w:line="276" w:lineRule="auto"/>
        <w:ind w:left="360"/>
        <w:jc w:val="center"/>
        <w:rPr>
          <w:rFonts w:asciiTheme="minorHAnsi" w:hAnsiTheme="minorHAnsi" w:cstheme="minorHAnsi"/>
          <w:b/>
          <w:bCs/>
          <w:sz w:val="22"/>
          <w:szCs w:val="22"/>
        </w:rPr>
      </w:pPr>
      <w:r w:rsidRPr="00981EB6">
        <w:rPr>
          <w:rFonts w:ascii="Calibri" w:hAnsi="Calibri" w:cs="Arial"/>
          <w:b/>
          <w:sz w:val="20"/>
          <w:szCs w:val="20"/>
          <w:u w:val="single"/>
        </w:rPr>
        <w:br/>
      </w:r>
      <w:r w:rsidR="00DD727D"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sidR="00DD727D">
        <w:rPr>
          <w:rFonts w:asciiTheme="minorHAnsi" w:hAnsiTheme="minorHAnsi" w:cstheme="minorHAnsi"/>
          <w:b/>
          <w:bCs/>
          <w:sz w:val="22"/>
          <w:szCs w:val="22"/>
        </w:rPr>
        <w:t xml:space="preserve"> </w:t>
      </w:r>
      <w:r w:rsidR="00DD727D" w:rsidRPr="007207BA">
        <w:rPr>
          <w:rFonts w:asciiTheme="minorHAnsi" w:hAnsiTheme="minorHAnsi" w:cstheme="minorHAnsi"/>
          <w:b/>
          <w:bCs/>
          <w:i/>
          <w:iCs/>
          <w:sz w:val="22"/>
          <w:szCs w:val="22"/>
        </w:rPr>
        <w:t>„projekty modernizacji budynków wpisanych do rejestru zabytków, znajdujących się na terenie Miasta”</w:t>
      </w:r>
      <w:r w:rsidR="00DD727D" w:rsidRPr="007207BA">
        <w:rPr>
          <w:rFonts w:asciiTheme="minorHAnsi" w:hAnsiTheme="minorHAnsi" w:cstheme="minorHAnsi"/>
          <w:b/>
          <w:bCs/>
          <w:sz w:val="22"/>
          <w:szCs w:val="22"/>
        </w:rPr>
        <w:t>.</w:t>
      </w:r>
    </w:p>
    <w:p w:rsidR="00BB2CAD" w:rsidRPr="00981EB6" w:rsidRDefault="00BB2CAD" w:rsidP="00DD727D">
      <w:pPr>
        <w:spacing w:line="276" w:lineRule="auto"/>
        <w:ind w:left="360"/>
        <w:jc w:val="center"/>
        <w:rPr>
          <w:rFonts w:ascii="Calibri" w:hAnsi="Calibri" w:cs="Arial"/>
          <w:sz w:val="20"/>
          <w:szCs w:val="20"/>
        </w:rPr>
      </w:pPr>
    </w:p>
    <w:p w:rsidR="0090464D" w:rsidRPr="00981EB6" w:rsidRDefault="0090464D" w:rsidP="00772F03">
      <w:pPr>
        <w:widowControl w:val="0"/>
        <w:autoSpaceDE w:val="0"/>
        <w:autoSpaceDN w:val="0"/>
        <w:adjustRightInd w:val="0"/>
        <w:rPr>
          <w:rFonts w:ascii="Calibri" w:hAnsi="Calibri" w:cs="Arial"/>
          <w:sz w:val="20"/>
          <w:szCs w:val="20"/>
        </w:rPr>
      </w:pPr>
    </w:p>
    <w:p w:rsidR="00746A80" w:rsidRPr="00CD059F" w:rsidRDefault="0090464D" w:rsidP="00746A80">
      <w:pPr>
        <w:widowControl w:val="0"/>
        <w:autoSpaceDE w:val="0"/>
        <w:autoSpaceDN w:val="0"/>
        <w:adjustRightInd w:val="0"/>
        <w:jc w:val="center"/>
        <w:rPr>
          <w:rFonts w:ascii="Calibri" w:hAnsi="Calibri" w:cs="Arial"/>
          <w:color w:val="000000"/>
          <w:sz w:val="20"/>
          <w:szCs w:val="20"/>
        </w:rPr>
      </w:pPr>
      <w:r>
        <w:rPr>
          <w:rFonts w:ascii="Calibri" w:hAnsi="Calibri" w:cs="Arial"/>
          <w:sz w:val="20"/>
          <w:szCs w:val="20"/>
        </w:rPr>
        <w:t xml:space="preserve"> </w:t>
      </w:r>
      <w:r w:rsidR="00746A80" w:rsidRPr="00CD059F">
        <w:rPr>
          <w:rFonts w:ascii="Calibri" w:hAnsi="Calibri" w:cs="Arial"/>
          <w:sz w:val="20"/>
          <w:szCs w:val="20"/>
        </w:rPr>
        <w:t>oświadczam, co następuje:</w:t>
      </w:r>
    </w:p>
    <w:p w:rsidR="00746A80" w:rsidRPr="00981EB6" w:rsidRDefault="00746A80" w:rsidP="00125525">
      <w:pPr>
        <w:spacing w:line="360" w:lineRule="auto"/>
        <w:jc w:val="both"/>
        <w:rPr>
          <w:rFonts w:ascii="Calibri" w:hAnsi="Calibri" w:cs="Arial"/>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INFORMACJA DOTYCZĄCA WYKONAWCY:</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Oświadczam, że spełniam warunki udziału w postępowaniu określone przez zamawiającego w</w:t>
      </w:r>
      <w:r w:rsidR="00125525" w:rsidRPr="00981EB6">
        <w:rPr>
          <w:rFonts w:ascii="Calibri" w:hAnsi="Calibri" w:cs="Arial"/>
          <w:sz w:val="20"/>
          <w:szCs w:val="20"/>
        </w:rPr>
        <w:t xml:space="preserve"> </w:t>
      </w:r>
      <w:r w:rsidR="00225D57" w:rsidRPr="00981EB6">
        <w:rPr>
          <w:rFonts w:ascii="Calibri" w:hAnsi="Calibri" w:cs="Arial"/>
          <w:sz w:val="20"/>
          <w:szCs w:val="20"/>
        </w:rPr>
        <w:t>Specyfikacji Istotnych Warunków Zamówienia</w:t>
      </w:r>
      <w:r w:rsidR="00A43B3D" w:rsidRPr="00981EB6">
        <w:rPr>
          <w:rFonts w:ascii="Calibri" w:hAnsi="Calibri" w:cs="Arial"/>
          <w:sz w:val="20"/>
          <w:szCs w:val="20"/>
        </w:rPr>
        <w:t xml:space="preserve"> w pkt. V ust. 1 pkt. 2)</w:t>
      </w:r>
    </w:p>
    <w:p w:rsidR="00125525" w:rsidRPr="00981EB6" w:rsidRDefault="00125525"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A52E0" w:rsidRPr="00981EB6" w:rsidRDefault="007A52E0" w:rsidP="00125525">
      <w:pPr>
        <w:spacing w:line="360" w:lineRule="auto"/>
        <w:jc w:val="right"/>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746A80" w:rsidRPr="00981EB6" w:rsidRDefault="00746A80" w:rsidP="00981EB6">
      <w:pPr>
        <w:shd w:val="clear" w:color="auto" w:fill="BFBFBF"/>
        <w:spacing w:line="360" w:lineRule="auto"/>
        <w:jc w:val="both"/>
        <w:rPr>
          <w:rFonts w:ascii="Calibri" w:hAnsi="Calibri" w:cs="Arial"/>
          <w:sz w:val="20"/>
          <w:szCs w:val="20"/>
        </w:rPr>
      </w:pPr>
      <w:r w:rsidRPr="00981EB6">
        <w:rPr>
          <w:rFonts w:ascii="Calibri" w:hAnsi="Calibri" w:cs="Arial"/>
          <w:b/>
          <w:sz w:val="20"/>
          <w:szCs w:val="20"/>
        </w:rPr>
        <w:t>INFORMACJA W ZWIĄZKU Z POLEGANIEM NA ZASOBACH INNYCH PODMIOTÓW</w:t>
      </w:r>
      <w:r w:rsidRPr="00981EB6">
        <w:rPr>
          <w:rFonts w:ascii="Calibri" w:hAnsi="Calibri" w:cs="Arial"/>
          <w:sz w:val="20"/>
          <w:szCs w:val="20"/>
        </w:rPr>
        <w:t xml:space="preserve">: </w:t>
      </w:r>
    </w:p>
    <w:p w:rsidR="00746A80" w:rsidRPr="00981EB6" w:rsidRDefault="00746A80" w:rsidP="00746A80">
      <w:pPr>
        <w:spacing w:line="360" w:lineRule="auto"/>
        <w:jc w:val="both"/>
        <w:rPr>
          <w:rFonts w:ascii="Calibri" w:hAnsi="Calibri" w:cs="Arial"/>
          <w:sz w:val="20"/>
          <w:szCs w:val="20"/>
        </w:rPr>
      </w:pPr>
      <w:r w:rsidRPr="00981EB6">
        <w:rPr>
          <w:rFonts w:ascii="Calibri" w:hAnsi="Calibri" w:cs="Arial"/>
          <w:sz w:val="20"/>
          <w:szCs w:val="20"/>
        </w:rPr>
        <w:t xml:space="preserve">Oświadczam, że w celu wykazania spełniania warunków udziału w postępowaniu, określonych przez zamawiającego </w:t>
      </w:r>
      <w:r w:rsidR="00125525" w:rsidRPr="00981EB6">
        <w:rPr>
          <w:rFonts w:ascii="Calibri" w:hAnsi="Calibri" w:cs="Arial"/>
          <w:sz w:val="20"/>
          <w:szCs w:val="20"/>
        </w:rPr>
        <w:t xml:space="preserve">w pkt. V ust. 1 pkt. 2) SIWZ, </w:t>
      </w:r>
      <w:r w:rsidRPr="00981EB6">
        <w:rPr>
          <w:rFonts w:ascii="Calibri" w:hAnsi="Calibri" w:cs="Arial"/>
          <w:sz w:val="20"/>
          <w:szCs w:val="20"/>
        </w:rPr>
        <w:t>polegam na zasobach następującego/ych podmiotu/ów: ………………………………………………………………………...……………………………………………………………………………………………………………….……………………………………</w:t>
      </w:r>
      <w:r w:rsidR="00125525" w:rsidRPr="00981EB6">
        <w:rPr>
          <w:rFonts w:ascii="Calibri" w:hAnsi="Calibri" w:cs="Arial"/>
          <w:sz w:val="20"/>
          <w:szCs w:val="20"/>
        </w:rPr>
        <w:t>………………………………………………………………………………………………………………………...</w:t>
      </w:r>
      <w:r w:rsidRPr="00981EB6">
        <w:rPr>
          <w:rFonts w:ascii="Calibri" w:hAnsi="Calibri" w:cs="Arial"/>
          <w:sz w:val="20"/>
          <w:szCs w:val="20"/>
        </w:rPr>
        <w:t>w następującym zakresie: ……………………………………</w:t>
      </w:r>
      <w:r w:rsidR="00125525" w:rsidRPr="00981EB6">
        <w:rPr>
          <w:rFonts w:ascii="Calibri" w:hAnsi="Calibri" w:cs="Arial"/>
          <w:sz w:val="20"/>
          <w:szCs w:val="20"/>
        </w:rPr>
        <w:t>…………………………………………………………………………………………</w:t>
      </w:r>
      <w:r w:rsidRPr="00981EB6">
        <w:rPr>
          <w:rFonts w:ascii="Calibri" w:hAnsi="Calibri" w:cs="Arial"/>
          <w:sz w:val="20"/>
          <w:szCs w:val="20"/>
        </w:rPr>
        <w:t>……</w:t>
      </w:r>
    </w:p>
    <w:p w:rsidR="00746A80" w:rsidRPr="00981EB6" w:rsidRDefault="00746A80" w:rsidP="00746A80">
      <w:pPr>
        <w:spacing w:line="360" w:lineRule="auto"/>
        <w:jc w:val="both"/>
        <w:rPr>
          <w:rFonts w:ascii="Calibri" w:hAnsi="Calibri" w:cs="Arial"/>
          <w:i/>
          <w:sz w:val="20"/>
          <w:szCs w:val="20"/>
        </w:rPr>
      </w:pPr>
      <w:r w:rsidRPr="00981EB6">
        <w:rPr>
          <w:rFonts w:ascii="Calibri" w:hAnsi="Calibri" w:cs="Arial"/>
          <w:sz w:val="20"/>
          <w:szCs w:val="20"/>
        </w:rPr>
        <w:t>…………………………………………………………………………………………………………………</w:t>
      </w:r>
      <w:r w:rsidR="00125525"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 xml:space="preserve">(wskazać podmiot i określić odpowiedni zakres dla wskazanego podmiotu). </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01E20">
      <w:pPr>
        <w:spacing w:line="360" w:lineRule="auto"/>
        <w:jc w:val="both"/>
        <w:rPr>
          <w:rFonts w:ascii="Calibri" w:hAnsi="Calibri" w:cs="Arial"/>
          <w:i/>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PODANYCH INFORMACJI:</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477615" w:rsidRPr="00981EB6" w:rsidRDefault="00477615" w:rsidP="00101E20">
      <w:pPr>
        <w:spacing w:after="40"/>
        <w:rPr>
          <w:rFonts w:ascii="Calibri" w:hAnsi="Calibri" w:cs="Arial"/>
          <w:b/>
          <w:sz w:val="20"/>
          <w:szCs w:val="20"/>
        </w:rPr>
      </w:pPr>
    </w:p>
    <w:p w:rsidR="002616D1" w:rsidRPr="00981EB6" w:rsidRDefault="002616D1" w:rsidP="00B77FE8">
      <w:pPr>
        <w:spacing w:after="40"/>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1A6E4C" w:rsidRPr="00981EB6" w:rsidRDefault="001A6E4C"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547EDC" w:rsidRPr="00981EB6" w:rsidRDefault="00547EDC" w:rsidP="00624FE0">
      <w:pPr>
        <w:spacing w:after="40"/>
        <w:jc w:val="right"/>
        <w:rPr>
          <w:rFonts w:ascii="Calibri" w:hAnsi="Calibri" w:cs="Arial"/>
          <w:b/>
          <w:sz w:val="20"/>
          <w:szCs w:val="20"/>
        </w:rPr>
      </w:pPr>
      <w:r w:rsidRPr="00981EB6">
        <w:rPr>
          <w:rFonts w:ascii="Calibri" w:hAnsi="Calibri" w:cs="Arial"/>
          <w:b/>
          <w:sz w:val="20"/>
          <w:szCs w:val="20"/>
        </w:rPr>
        <w:t xml:space="preserve">Załącznik nr </w:t>
      </w:r>
      <w:r w:rsidR="007A52E0" w:rsidRPr="00981EB6">
        <w:rPr>
          <w:rFonts w:ascii="Calibri" w:hAnsi="Calibri" w:cs="Arial"/>
          <w:b/>
          <w:sz w:val="20"/>
          <w:szCs w:val="20"/>
        </w:rPr>
        <w:t>3</w:t>
      </w:r>
    </w:p>
    <w:p w:rsidR="00547EDC" w:rsidRPr="00981EB6" w:rsidRDefault="00547EDC" w:rsidP="00547EDC">
      <w:pPr>
        <w:spacing w:after="40"/>
        <w:jc w:val="right"/>
        <w:rPr>
          <w:rFonts w:ascii="Calibri" w:hAnsi="Calibri" w:cs="Arial"/>
          <w:b/>
          <w:sz w:val="20"/>
          <w:szCs w:val="20"/>
        </w:rPr>
      </w:pPr>
    </w:p>
    <w:p w:rsidR="00547EDC"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547EDC" w:rsidRPr="00981EB6" w:rsidRDefault="00547EDC" w:rsidP="00547EDC">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Prezydent Miasta Otwocka</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ul. Armii Krajowej 5</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05-400 Otwock</w:t>
      </w:r>
    </w:p>
    <w:p w:rsidR="00C47370" w:rsidRPr="00981EB6" w:rsidRDefault="00C47370" w:rsidP="00C47370">
      <w:pPr>
        <w:rPr>
          <w:rFonts w:ascii="Calibri" w:hAnsi="Calibri" w:cs="Arial"/>
          <w:b/>
          <w:sz w:val="20"/>
          <w:szCs w:val="20"/>
        </w:rPr>
      </w:pPr>
    </w:p>
    <w:p w:rsidR="002001A7" w:rsidRPr="00981EB6" w:rsidRDefault="002001A7" w:rsidP="002001A7">
      <w:pPr>
        <w:spacing w:line="480" w:lineRule="auto"/>
        <w:rPr>
          <w:rFonts w:ascii="Calibri" w:hAnsi="Calibri" w:cs="Arial"/>
          <w:b/>
          <w:sz w:val="20"/>
          <w:szCs w:val="20"/>
        </w:rPr>
      </w:pPr>
      <w:r w:rsidRPr="00981EB6">
        <w:rPr>
          <w:rFonts w:ascii="Calibri" w:hAnsi="Calibri" w:cs="Arial"/>
          <w:b/>
          <w:sz w:val="20"/>
          <w:szCs w:val="20"/>
        </w:rPr>
        <w:t>Wykonawca:</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2001A7" w:rsidRPr="00981EB6" w:rsidRDefault="002001A7" w:rsidP="002001A7">
      <w:pPr>
        <w:ind w:right="5953"/>
        <w:rPr>
          <w:rFonts w:ascii="Calibri" w:hAnsi="Calibri" w:cs="Arial"/>
          <w:i/>
          <w:sz w:val="20"/>
          <w:szCs w:val="20"/>
        </w:rPr>
      </w:pPr>
      <w:r w:rsidRPr="00981EB6">
        <w:rPr>
          <w:rFonts w:ascii="Calibri" w:hAnsi="Calibri" w:cs="Arial"/>
          <w:i/>
          <w:sz w:val="20"/>
          <w:szCs w:val="20"/>
        </w:rPr>
        <w:t>(pełna nazwa/firma, adres, w zależności od podmiotu: NIP/PESEL, KRS/CEiDG)</w:t>
      </w:r>
    </w:p>
    <w:p w:rsidR="002001A7" w:rsidRPr="00981EB6" w:rsidRDefault="002001A7" w:rsidP="002001A7">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C47370" w:rsidRPr="00981EB6" w:rsidRDefault="002001A7" w:rsidP="00624FE0">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C47370" w:rsidRPr="00981EB6" w:rsidRDefault="00C47370" w:rsidP="00C4737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Pzp), </w:t>
      </w:r>
    </w:p>
    <w:p w:rsidR="001B3630" w:rsidRPr="00981EB6" w:rsidRDefault="00C47370" w:rsidP="001B3630">
      <w:pPr>
        <w:spacing w:before="120" w:line="360" w:lineRule="auto"/>
        <w:jc w:val="center"/>
        <w:rPr>
          <w:rFonts w:ascii="Calibri" w:hAnsi="Calibri" w:cs="Arial"/>
          <w:b/>
          <w:sz w:val="20"/>
          <w:szCs w:val="20"/>
          <w:u w:val="single"/>
        </w:rPr>
      </w:pPr>
      <w:r w:rsidRPr="00981EB6">
        <w:rPr>
          <w:rFonts w:ascii="Calibri" w:hAnsi="Calibri" w:cs="Arial"/>
          <w:b/>
          <w:sz w:val="20"/>
          <w:szCs w:val="20"/>
          <w:u w:val="single"/>
        </w:rPr>
        <w:t>DOTYCZĄCE PRZESŁANEK WYKLUCZENIA Z POSTĘPOWANIA</w:t>
      </w:r>
    </w:p>
    <w:p w:rsidR="0090464D" w:rsidRPr="00981EB6" w:rsidRDefault="0090464D" w:rsidP="0090464D">
      <w:pPr>
        <w:spacing w:line="276" w:lineRule="auto"/>
        <w:ind w:left="360"/>
        <w:jc w:val="center"/>
        <w:rPr>
          <w:rFonts w:ascii="Calibri" w:hAnsi="Calibri" w:cs="Calibri"/>
          <w:b/>
          <w:bCs/>
          <w:sz w:val="20"/>
          <w:szCs w:val="20"/>
        </w:rPr>
      </w:pPr>
    </w:p>
    <w:p w:rsidR="00DD727D" w:rsidRPr="007207BA" w:rsidRDefault="00DD727D" w:rsidP="00DD727D">
      <w:pPr>
        <w:pStyle w:val="Akapitzlist"/>
        <w:spacing w:line="276" w:lineRule="auto"/>
        <w:ind w:left="360"/>
        <w:jc w:val="center"/>
        <w:rPr>
          <w:rFonts w:asciiTheme="minorHAnsi" w:hAnsiTheme="minorHAnsi" w:cstheme="minorHAnsi"/>
          <w:b/>
          <w:bCs/>
          <w:sz w:val="22"/>
          <w:szCs w:val="22"/>
        </w:rPr>
      </w:pPr>
      <w:r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Pr>
          <w:rFonts w:asciiTheme="minorHAnsi" w:hAnsiTheme="minorHAnsi" w:cstheme="minorHAnsi"/>
          <w:b/>
          <w:bCs/>
          <w:sz w:val="22"/>
          <w:szCs w:val="22"/>
        </w:rPr>
        <w:t xml:space="preserve"> </w:t>
      </w:r>
      <w:r w:rsidRPr="007207BA">
        <w:rPr>
          <w:rFonts w:asciiTheme="minorHAnsi" w:hAnsiTheme="minorHAnsi" w:cstheme="minorHAnsi"/>
          <w:b/>
          <w:bCs/>
          <w:i/>
          <w:iCs/>
          <w:sz w:val="22"/>
          <w:szCs w:val="22"/>
        </w:rPr>
        <w:t>„projekty modernizacji budynków wpisanych do rejestru zabytków, znajdujących się na terenie Miasta”</w:t>
      </w:r>
      <w:r w:rsidRPr="007207BA">
        <w:rPr>
          <w:rFonts w:asciiTheme="minorHAnsi" w:hAnsiTheme="minorHAnsi" w:cstheme="minorHAnsi"/>
          <w:b/>
          <w:bCs/>
          <w:sz w:val="22"/>
          <w:szCs w:val="22"/>
        </w:rPr>
        <w:t>.</w:t>
      </w:r>
    </w:p>
    <w:p w:rsidR="00C47370" w:rsidRPr="00981EB6" w:rsidRDefault="00C47370" w:rsidP="00C47370">
      <w:pPr>
        <w:widowControl w:val="0"/>
        <w:autoSpaceDE w:val="0"/>
        <w:autoSpaceDN w:val="0"/>
        <w:adjustRightInd w:val="0"/>
        <w:jc w:val="center"/>
        <w:rPr>
          <w:rFonts w:ascii="Calibri" w:hAnsi="Calibri" w:cs="Arial"/>
          <w:sz w:val="20"/>
          <w:szCs w:val="20"/>
        </w:rPr>
      </w:pPr>
    </w:p>
    <w:p w:rsidR="00C47370" w:rsidRPr="00981EB6" w:rsidRDefault="00C47370" w:rsidP="00C47370">
      <w:pPr>
        <w:widowControl w:val="0"/>
        <w:autoSpaceDE w:val="0"/>
        <w:autoSpaceDN w:val="0"/>
        <w:adjustRightInd w:val="0"/>
        <w:jc w:val="center"/>
        <w:rPr>
          <w:rFonts w:ascii="Calibri" w:hAnsi="Calibri" w:cs="Arial"/>
          <w:color w:val="000000"/>
          <w:sz w:val="20"/>
          <w:szCs w:val="20"/>
        </w:rPr>
      </w:pPr>
      <w:r w:rsidRPr="00981EB6">
        <w:rPr>
          <w:rFonts w:ascii="Calibri" w:hAnsi="Calibri" w:cs="Arial"/>
          <w:sz w:val="20"/>
          <w:szCs w:val="20"/>
        </w:rPr>
        <w:t>oświadczam, co następuje:</w:t>
      </w:r>
    </w:p>
    <w:p w:rsidR="00C47370" w:rsidRPr="00981EB6" w:rsidRDefault="00C47370" w:rsidP="00C47370">
      <w:pPr>
        <w:spacing w:line="360" w:lineRule="auto"/>
        <w:jc w:val="both"/>
        <w:rPr>
          <w:rFonts w:ascii="Calibri" w:hAnsi="Calibri" w:cs="Arial"/>
          <w:sz w:val="20"/>
          <w:szCs w:val="20"/>
        </w:rPr>
      </w:pPr>
    </w:p>
    <w:p w:rsidR="00C47370" w:rsidRPr="00981EB6" w:rsidRDefault="00C47370" w:rsidP="00981EB6">
      <w:pPr>
        <w:shd w:val="clear" w:color="auto" w:fill="BFBFBF"/>
        <w:spacing w:line="360" w:lineRule="auto"/>
        <w:rPr>
          <w:rFonts w:ascii="Calibri" w:hAnsi="Calibri" w:cs="Arial"/>
          <w:b/>
          <w:sz w:val="20"/>
          <w:szCs w:val="20"/>
        </w:rPr>
      </w:pPr>
      <w:r w:rsidRPr="00981EB6">
        <w:rPr>
          <w:rFonts w:ascii="Calibri" w:hAnsi="Calibri" w:cs="Arial"/>
          <w:b/>
          <w:sz w:val="20"/>
          <w:szCs w:val="20"/>
        </w:rPr>
        <w:t>OŚWIADCZENIA DOTYCZĄCE WYKONAWCY:</w:t>
      </w:r>
    </w:p>
    <w:p w:rsidR="00C47370" w:rsidRPr="00981EB6" w:rsidRDefault="00C47370" w:rsidP="00C47370">
      <w:pPr>
        <w:pStyle w:val="Akapitzlist"/>
        <w:spacing w:line="360" w:lineRule="auto"/>
        <w:jc w:val="both"/>
        <w:rPr>
          <w:rFonts w:ascii="Calibri" w:hAnsi="Calibri" w:cs="Arial"/>
          <w:sz w:val="20"/>
          <w:szCs w:val="20"/>
        </w:rPr>
      </w:pPr>
    </w:p>
    <w:p w:rsidR="00C47370" w:rsidRPr="00981EB6" w:rsidRDefault="00C47370" w:rsidP="001B3630">
      <w:pPr>
        <w:pStyle w:val="Akapitzlist"/>
        <w:spacing w:line="360" w:lineRule="auto"/>
        <w:ind w:left="0"/>
        <w:contextualSpacing/>
        <w:jc w:val="center"/>
        <w:rPr>
          <w:rFonts w:ascii="Calibri" w:hAnsi="Calibri" w:cs="Arial"/>
          <w:sz w:val="20"/>
          <w:szCs w:val="20"/>
        </w:rPr>
      </w:pPr>
      <w:r w:rsidRPr="00981EB6">
        <w:rPr>
          <w:rFonts w:ascii="Calibri" w:hAnsi="Calibri" w:cs="Arial"/>
          <w:sz w:val="20"/>
          <w:szCs w:val="20"/>
        </w:rPr>
        <w:t>Oświadczam, że nie podlegam wykluczen</w:t>
      </w:r>
      <w:r w:rsidR="001B3630" w:rsidRPr="00981EB6">
        <w:rPr>
          <w:rFonts w:ascii="Calibri" w:hAnsi="Calibri" w:cs="Arial"/>
          <w:sz w:val="20"/>
          <w:szCs w:val="20"/>
        </w:rPr>
        <w:t xml:space="preserve">iu z postępowania na podstawie </w:t>
      </w:r>
      <w:r w:rsidRPr="00981EB6">
        <w:rPr>
          <w:rFonts w:ascii="Calibri" w:hAnsi="Calibri" w:cs="Arial"/>
          <w:sz w:val="20"/>
          <w:szCs w:val="20"/>
        </w:rPr>
        <w:t>art. 24 ust 1 pkt 12-23 ustawy Pzp.</w:t>
      </w:r>
    </w:p>
    <w:p w:rsidR="001B3630" w:rsidRPr="00981EB6" w:rsidRDefault="001B3630" w:rsidP="00C47370">
      <w:pPr>
        <w:spacing w:line="360" w:lineRule="auto"/>
        <w:jc w:val="both"/>
        <w:rPr>
          <w:rFonts w:ascii="Calibri" w:hAnsi="Calibri" w:cs="Arial"/>
          <w:i/>
          <w:sz w:val="20"/>
          <w:szCs w:val="20"/>
        </w:rPr>
      </w:pPr>
    </w:p>
    <w:p w:rsidR="001B3630" w:rsidRPr="00981EB6" w:rsidRDefault="001B3630" w:rsidP="00C47370">
      <w:pPr>
        <w:spacing w:line="360" w:lineRule="auto"/>
        <w:jc w:val="both"/>
        <w:rPr>
          <w:rFonts w:ascii="Calibri" w:hAnsi="Calibri" w:cs="Arial"/>
          <w:i/>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2001A7">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2001A7" w:rsidP="002001A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2616D1" w:rsidRPr="00981EB6" w:rsidRDefault="002616D1" w:rsidP="00C47370">
      <w:pPr>
        <w:spacing w:line="360" w:lineRule="auto"/>
        <w:jc w:val="both"/>
        <w:rPr>
          <w:rFonts w:ascii="Calibri" w:hAnsi="Calibri" w:cs="Arial"/>
          <w:sz w:val="20"/>
          <w:szCs w:val="20"/>
        </w:rPr>
      </w:pPr>
    </w:p>
    <w:p w:rsidR="002616D1" w:rsidRPr="00981EB6" w:rsidRDefault="002616D1" w:rsidP="00C47370">
      <w:pPr>
        <w:spacing w:line="360" w:lineRule="auto"/>
        <w:jc w:val="both"/>
        <w:rPr>
          <w:rFonts w:ascii="Calibri" w:hAnsi="Calibri" w:cs="Arial"/>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lastRenderedPageBreak/>
        <w:t xml:space="preserve">Oświadczam, że zachodzą w stosunku do mnie podstawy wykluczenia z postępowania na podstawie art. …………. ustawy Pzp </w:t>
      </w:r>
      <w:r w:rsidRPr="00981EB6">
        <w:rPr>
          <w:rFonts w:ascii="Calibri" w:hAnsi="Calibri" w:cs="Arial"/>
          <w:i/>
          <w:sz w:val="20"/>
          <w:szCs w:val="20"/>
        </w:rPr>
        <w:t>(podać mającą zastosowanie podstawę wykluczenia spośród wymienionych w art. 24 ust. 1 pkt 13-14, 16-20</w:t>
      </w:r>
      <w:r w:rsidR="001B3630" w:rsidRPr="00981EB6">
        <w:rPr>
          <w:rFonts w:ascii="Calibri" w:hAnsi="Calibri" w:cs="Arial"/>
          <w:i/>
          <w:sz w:val="20"/>
          <w:szCs w:val="20"/>
        </w:rPr>
        <w:t xml:space="preserve"> </w:t>
      </w:r>
      <w:r w:rsidRPr="00981EB6">
        <w:rPr>
          <w:rFonts w:ascii="Calibri" w:hAnsi="Calibri" w:cs="Arial"/>
          <w:i/>
          <w:sz w:val="20"/>
          <w:szCs w:val="20"/>
        </w:rPr>
        <w:t>ustawy Pzp).</w:t>
      </w:r>
      <w:r w:rsidRPr="00981EB6">
        <w:rPr>
          <w:rFonts w:ascii="Calibri" w:hAnsi="Calibri" w:cs="Arial"/>
          <w:sz w:val="20"/>
          <w:szCs w:val="20"/>
        </w:rPr>
        <w:t xml:space="preserve"> Jednocześnie oświadczam, że w związku z ww. okolicznością, na podstawie art. 24 ust. 8 ustawy Pzp podjąłem następujące środki naprawcze: ………………………………………………………………………………………………………………..…………………………………………………………………………………………..…………………...........………………………………………………………………………………………………………………………………………………………………………………………………………………………………………………</w:t>
      </w:r>
      <w:r w:rsidR="001B3630" w:rsidRPr="00981EB6">
        <w:rPr>
          <w:rFonts w:ascii="Calibri" w:hAnsi="Calibri" w:cs="Arial"/>
          <w:sz w:val="20"/>
          <w:szCs w:val="20"/>
        </w:rPr>
        <w:t>………………………………………….</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DA55F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PODMIOTU,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Oświadczam, że w stosunku do następującego/ych podmiotu/tów, na którego/ych zasoby powołuję się w niniejszym postępowaniu, tj.: …………………………………………………………</w:t>
      </w:r>
      <w:r w:rsidR="001B3630"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 xml:space="preserve">(podać pełną nazwę/firmę, adres, a także w zależności od podmiotu: NIP/PESEL, KRS/CEiDG) </w:t>
      </w:r>
      <w:r w:rsidRPr="00981EB6">
        <w:rPr>
          <w:rFonts w:ascii="Calibri" w:hAnsi="Calibri" w:cs="Arial"/>
          <w:sz w:val="20"/>
          <w:szCs w:val="20"/>
        </w:rPr>
        <w:t>nie zachodzą podstawy wykluczenia z postępowania o udzielenie zamówienia.</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1B3630">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PODWYKONAWCY NIEBĘDĄCEGO PODMIOTEM,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 xml:space="preserve">Oświadczam, że w stosunku do następującego/ych podmiotu/tów, będącego/ych podwykonawcą/ami: ……………………………………………………………………..….…… </w:t>
      </w:r>
      <w:r w:rsidRPr="00981EB6">
        <w:rPr>
          <w:rFonts w:ascii="Calibri" w:hAnsi="Calibri" w:cs="Arial"/>
          <w:i/>
          <w:sz w:val="20"/>
          <w:szCs w:val="20"/>
        </w:rPr>
        <w:t>(podać pełną nazwę/firmę, adres, a także w zależności od podmiotu: NIP/PESEL, KRS/CEiDG)</w:t>
      </w:r>
      <w:r w:rsidRPr="00981EB6">
        <w:rPr>
          <w:rFonts w:ascii="Calibri" w:hAnsi="Calibri" w:cs="Arial"/>
          <w:sz w:val="20"/>
          <w:szCs w:val="20"/>
        </w:rPr>
        <w:t>, nie zachodzą podstawy wykluczenia z postępowania o udzielenie zamówienia.</w:t>
      </w: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EB54A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EB54A5" w:rsidP="00851DB8">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EB54A5" w:rsidRPr="00981EB6" w:rsidRDefault="00EB54A5" w:rsidP="00C47370">
      <w:pPr>
        <w:spacing w:line="360" w:lineRule="auto"/>
        <w:jc w:val="both"/>
        <w:rPr>
          <w:rFonts w:ascii="Calibri" w:hAnsi="Calibri" w:cs="Arial"/>
          <w:i/>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lastRenderedPageBreak/>
        <w:t>OŚWIADCZENIE DOTYCZĄCE PODANYCH INFORMACJI:</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5E3BBB" w:rsidRPr="00981EB6" w:rsidRDefault="001B3630" w:rsidP="00416AEC">
      <w:pPr>
        <w:spacing w:line="360" w:lineRule="auto"/>
        <w:ind w:left="5664" w:firstLine="708"/>
        <w:jc w:val="center"/>
        <w:rPr>
          <w:rFonts w:ascii="Calibri" w:hAnsi="Calibri" w:cs="Arial"/>
          <w:b/>
          <w:i/>
          <w:sz w:val="20"/>
          <w:szCs w:val="20"/>
        </w:rPr>
        <w:sectPr w:rsidR="005E3BBB" w:rsidRPr="00981EB6" w:rsidSect="005E3059">
          <w:headerReference w:type="default" r:id="rId14"/>
          <w:pgSz w:w="11906" w:h="16838"/>
          <w:pgMar w:top="1417" w:right="1417" w:bottom="1417" w:left="1417" w:header="708" w:footer="708" w:gutter="0"/>
          <w:cols w:space="708"/>
          <w:docGrid w:linePitch="360"/>
        </w:sectPr>
      </w:pPr>
      <w:r w:rsidRPr="00981EB6">
        <w:rPr>
          <w:rFonts w:ascii="Calibri" w:hAnsi="Calibri" w:cs="Arial"/>
          <w:b/>
          <w:i/>
          <w:sz w:val="20"/>
          <w:szCs w:val="20"/>
        </w:rPr>
        <w:t xml:space="preserve">                   </w:t>
      </w:r>
      <w:r w:rsidR="00416AEC" w:rsidRPr="00981EB6">
        <w:rPr>
          <w:rFonts w:ascii="Calibri" w:hAnsi="Calibr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981EB6">
        <w:rPr>
          <w:rFonts w:ascii="Calibri" w:hAnsi="Calibri" w:cs="Arial"/>
          <w:color w:val="000000"/>
          <w:sz w:val="20"/>
          <w:szCs w:val="20"/>
        </w:rPr>
        <w:lastRenderedPageBreak/>
        <w:t xml:space="preserve">Załącznik nr </w:t>
      </w:r>
      <w:r w:rsidR="00D35A2E" w:rsidRPr="00981EB6">
        <w:rPr>
          <w:rFonts w:ascii="Calibri" w:hAnsi="Calibri" w:cs="Arial"/>
          <w:color w:val="000000"/>
          <w:sz w:val="20"/>
          <w:szCs w:val="20"/>
        </w:rPr>
        <w:t>4</w:t>
      </w:r>
      <w:r w:rsidRPr="00981EB6">
        <w:rPr>
          <w:rFonts w:ascii="Calibri" w:hAnsi="Calibri" w:cs="Arial"/>
          <w:color w:val="000000"/>
          <w:sz w:val="20"/>
          <w:szCs w:val="20"/>
        </w:rPr>
        <w:t xml:space="preserve"> do SIWZ</w:t>
      </w:r>
    </w:p>
    <w:p w:rsidR="00A43B3D" w:rsidRPr="00772F03" w:rsidRDefault="00A43B3D" w:rsidP="00A43B3D">
      <w:pPr>
        <w:rPr>
          <w:rFonts w:ascii="Calibri" w:hAnsi="Calibri" w:cs="Arial"/>
          <w:b/>
          <w:sz w:val="20"/>
          <w:szCs w:val="20"/>
        </w:rPr>
      </w:pPr>
      <w:r w:rsidRPr="00981EB6">
        <w:rPr>
          <w:rFonts w:ascii="Calibri" w:hAnsi="Calibr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DD727D" w:rsidRPr="007207BA" w:rsidRDefault="00DD727D" w:rsidP="00DD727D">
      <w:pPr>
        <w:pStyle w:val="Akapitzlist"/>
        <w:spacing w:line="276" w:lineRule="auto"/>
        <w:ind w:left="360"/>
        <w:jc w:val="center"/>
        <w:rPr>
          <w:rFonts w:asciiTheme="minorHAnsi" w:hAnsiTheme="minorHAnsi" w:cstheme="minorHAnsi"/>
          <w:b/>
          <w:bCs/>
          <w:sz w:val="22"/>
          <w:szCs w:val="22"/>
        </w:rPr>
      </w:pPr>
      <w:r w:rsidRPr="007207BA">
        <w:rPr>
          <w:rFonts w:asciiTheme="minorHAnsi" w:hAnsiTheme="minorHAnsi" w:cstheme="minorHAnsi"/>
          <w:b/>
          <w:bCs/>
          <w:sz w:val="22"/>
          <w:szCs w:val="22"/>
        </w:rPr>
        <w:t>Wykonanie kompletnej dokumentacji projektowej renowacji, rewaloryzacji i modernizacji Ratusza Miejskiego – budynku A Urzędu Miasta w ramach zadania budżetowego pn.</w:t>
      </w:r>
      <w:r>
        <w:rPr>
          <w:rFonts w:asciiTheme="minorHAnsi" w:hAnsiTheme="minorHAnsi" w:cstheme="minorHAnsi"/>
          <w:b/>
          <w:bCs/>
          <w:sz w:val="22"/>
          <w:szCs w:val="22"/>
        </w:rPr>
        <w:t xml:space="preserve"> </w:t>
      </w:r>
      <w:r w:rsidRPr="007207BA">
        <w:rPr>
          <w:rFonts w:asciiTheme="minorHAnsi" w:hAnsiTheme="minorHAnsi" w:cstheme="minorHAnsi"/>
          <w:b/>
          <w:bCs/>
          <w:i/>
          <w:iCs/>
          <w:sz w:val="22"/>
          <w:szCs w:val="22"/>
        </w:rPr>
        <w:t>„projekty modernizacji budynków wpisanych do rejestru zabytków, znajdujących się na terenie Miasta”</w:t>
      </w:r>
      <w:r w:rsidRPr="007207BA">
        <w:rPr>
          <w:rFonts w:asciiTheme="minorHAnsi" w:hAnsiTheme="minorHAnsi" w:cstheme="minorHAnsi"/>
          <w:b/>
          <w:bCs/>
          <w:sz w:val="22"/>
          <w:szCs w:val="22"/>
        </w:rPr>
        <w:t>.</w:t>
      </w:r>
    </w:p>
    <w:p w:rsidR="0090464D" w:rsidRPr="00CF2262" w:rsidRDefault="0090464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2016 poz. 1020 z późn.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AF6329">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AF6329">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681A53">
        <w:rPr>
          <w:rFonts w:cs="Arial"/>
          <w:i/>
          <w:sz w:val="16"/>
          <w:szCs w:val="16"/>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Default="00CD059F"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101E20" w:rsidRPr="00013977" w:rsidRDefault="00101E20"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4C6957" w:rsidRPr="002B5CA1" w:rsidRDefault="004C6957" w:rsidP="00396D71">
      <w:pPr>
        <w:tabs>
          <w:tab w:val="left" w:pos="1800"/>
        </w:tabs>
        <w:jc w:val="both"/>
        <w:rPr>
          <w:sz w:val="22"/>
          <w:szCs w:val="22"/>
        </w:rPr>
      </w:pPr>
    </w:p>
    <w:sectPr w:rsidR="004C6957" w:rsidRPr="002B5CA1" w:rsidSect="00215DB8">
      <w:headerReference w:type="default" r:id="rId15"/>
      <w:footerReference w:type="default" r:id="rId16"/>
      <w:pgSz w:w="11906" w:h="16838"/>
      <w:pgMar w:top="1417" w:right="1417" w:bottom="1417" w:left="1417" w:header="708" w:footer="1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27D" w:rsidRDefault="00DD727D">
      <w:r>
        <w:separator/>
      </w:r>
    </w:p>
  </w:endnote>
  <w:endnote w:type="continuationSeparator" w:id="1">
    <w:p w:rsidR="00DD727D" w:rsidRDefault="00DD7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7D" w:rsidRPr="00036AC9" w:rsidRDefault="00DD727D" w:rsidP="00036AC9">
    <w:pPr>
      <w:pStyle w:val="Tekstpodstawowywcity"/>
      <w:ind w:left="0"/>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7D" w:rsidRDefault="00DD727D" w:rsidP="005E3059">
    <w:pPr>
      <w:pStyle w:val="Nagwek"/>
      <w:tabs>
        <w:tab w:val="clear" w:pos="9072"/>
        <w:tab w:val="right" w:pos="9360"/>
      </w:tabs>
      <w:ind w:left="-180" w:right="-288"/>
      <w:jc w:val="center"/>
      <w:rPr>
        <w:rFonts w:ascii="Arial" w:hAnsi="Arial" w:cs="Arial"/>
        <w:sz w:val="21"/>
        <w:szCs w:val="21"/>
      </w:rPr>
    </w:pPr>
  </w:p>
  <w:p w:rsidR="00DD727D" w:rsidRDefault="00DD727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27D" w:rsidRDefault="00DD727D">
      <w:r>
        <w:separator/>
      </w:r>
    </w:p>
  </w:footnote>
  <w:footnote w:type="continuationSeparator" w:id="1">
    <w:p w:rsidR="00DD727D" w:rsidRDefault="00DD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7D" w:rsidRDefault="00DD727D" w:rsidP="002F7886">
    <w:pPr>
      <w:pStyle w:val="Nagwek"/>
    </w:pPr>
  </w:p>
  <w:p w:rsidR="00DD727D" w:rsidRPr="00277010" w:rsidRDefault="00DD727D" w:rsidP="009376F1">
    <w:pPr>
      <w:pStyle w:val="Nagwek"/>
      <w:jc w:val="both"/>
      <w:rPr>
        <w:lang w:val="en-US"/>
      </w:rPr>
    </w:pPr>
  </w:p>
  <w:p w:rsidR="00DD727D" w:rsidRPr="00B475D7" w:rsidRDefault="00DD727D"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7D" w:rsidRDefault="00DD727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7D" w:rsidRPr="005B06DF" w:rsidRDefault="00DD727D"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12"/>
    <w:multiLevelType w:val="multilevel"/>
    <w:tmpl w:val="6512C42A"/>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B9126BD8"/>
    <w:lvl w:ilvl="0" w:tplc="9842C144">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E5B76F5"/>
    <w:multiLevelType w:val="hybridMultilevel"/>
    <w:tmpl w:val="7AAEDC26"/>
    <w:lvl w:ilvl="0" w:tplc="04150011">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FCB0727"/>
    <w:multiLevelType w:val="hybridMultilevel"/>
    <w:tmpl w:val="8B9A0C58"/>
    <w:lvl w:ilvl="0" w:tplc="ED126EB6">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BE2FE6"/>
    <w:multiLevelType w:val="hybridMultilevel"/>
    <w:tmpl w:val="F4CCFC38"/>
    <w:lvl w:ilvl="0" w:tplc="9DB80E10">
      <w:start w:val="1"/>
      <w:numFmt w:val="decimal"/>
      <w:lvlText w:val="%1)"/>
      <w:lvlJc w:val="left"/>
      <w:pPr>
        <w:ind w:left="1051" w:hanging="360"/>
      </w:pPr>
      <w:rPr>
        <w:i w:val="0"/>
        <w:iCs/>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24">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681584"/>
    <w:multiLevelType w:val="hybridMultilevel"/>
    <w:tmpl w:val="57F6F558"/>
    <w:lvl w:ilvl="0" w:tplc="3B4EA69C">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970F22"/>
    <w:multiLevelType w:val="multilevel"/>
    <w:tmpl w:val="795C34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9">
    <w:nsid w:val="23D31E4D"/>
    <w:multiLevelType w:val="hybridMultilevel"/>
    <w:tmpl w:val="F73688B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D14CBD"/>
    <w:multiLevelType w:val="hybridMultilevel"/>
    <w:tmpl w:val="624EB90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nsid w:val="29706708"/>
    <w:multiLevelType w:val="hybridMultilevel"/>
    <w:tmpl w:val="CDFA8B6C"/>
    <w:lvl w:ilvl="0" w:tplc="CCC6547A">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5A1D6D"/>
    <w:multiLevelType w:val="hybridMultilevel"/>
    <w:tmpl w:val="03981F28"/>
    <w:lvl w:ilvl="0" w:tplc="B2D2AAEC">
      <w:start w:val="1"/>
      <w:numFmt w:val="decimal"/>
      <w:lvlText w:val="%1."/>
      <w:lvlJc w:val="left"/>
      <w:pPr>
        <w:ind w:left="720" w:hanging="360"/>
      </w:pPr>
      <w:rPr>
        <w:rFonts w:ascii="Arial" w:eastAsia="Times New Roman" w:hAnsi="Arial" w:hint="default"/>
        <w:b w:val="0"/>
      </w:rPr>
    </w:lvl>
    <w:lvl w:ilvl="1" w:tplc="61F66E50">
      <w:start w:val="1"/>
      <w:numFmt w:val="decimal"/>
      <w:lvlText w:val="%2)"/>
      <w:lvlJc w:val="left"/>
      <w:pPr>
        <w:tabs>
          <w:tab w:val="num" w:pos="644"/>
        </w:tabs>
        <w:ind w:left="644" w:hanging="360"/>
      </w:pPr>
      <w:rPr>
        <w:rFonts w:hint="default"/>
        <w:color w:val="auto"/>
      </w:rPr>
    </w:lvl>
    <w:lvl w:ilvl="2" w:tplc="B9D0EC56">
      <w:start w:val="1"/>
      <w:numFmt w:val="lowerLetter"/>
      <w:lvlText w:val="%3)"/>
      <w:lvlJc w:val="left"/>
      <w:pPr>
        <w:tabs>
          <w:tab w:val="num" w:pos="2340"/>
        </w:tabs>
        <w:ind w:left="2340" w:hanging="360"/>
      </w:pPr>
      <w:rPr>
        <w:rFonts w:hint="default"/>
      </w:rPr>
    </w:lvl>
    <w:lvl w:ilvl="3" w:tplc="DAE07F96">
      <w:start w:val="1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574671"/>
    <w:multiLevelType w:val="singleLevel"/>
    <w:tmpl w:val="04150011"/>
    <w:lvl w:ilvl="0">
      <w:start w:val="1"/>
      <w:numFmt w:val="decimal"/>
      <w:lvlText w:val="%1)"/>
      <w:lvlJc w:val="left"/>
      <w:pPr>
        <w:ind w:left="360" w:hanging="360"/>
      </w:pPr>
    </w:lvl>
  </w:abstractNum>
  <w:abstractNum w:abstractNumId="48">
    <w:nsid w:val="561A7127"/>
    <w:multiLevelType w:val="multilevel"/>
    <w:tmpl w:val="BEC29D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B769F5"/>
    <w:multiLevelType w:val="hybridMultilevel"/>
    <w:tmpl w:val="0598D794"/>
    <w:lvl w:ilvl="0" w:tplc="627E150E">
      <w:start w:val="5"/>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4">
    <w:nsid w:val="62790FFF"/>
    <w:multiLevelType w:val="multilevel"/>
    <w:tmpl w:val="BEC29D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8403C0C"/>
    <w:multiLevelType w:val="hybridMultilevel"/>
    <w:tmpl w:val="BD8C3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EC199B"/>
    <w:multiLevelType w:val="multilevel"/>
    <w:tmpl w:val="F774CC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DC20C2A"/>
    <w:multiLevelType w:val="multilevel"/>
    <w:tmpl w:val="CEF29A9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1">
    <w:nsid w:val="6F090CFD"/>
    <w:multiLevelType w:val="hybridMultilevel"/>
    <w:tmpl w:val="04220D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4E0CAB"/>
    <w:multiLevelType w:val="multilevel"/>
    <w:tmpl w:val="FE22FB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4">
    <w:nsid w:val="78FC3DBB"/>
    <w:multiLevelType w:val="multilevel"/>
    <w:tmpl w:val="E57C7E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5">
    <w:nsid w:val="7BEC69E9"/>
    <w:multiLevelType w:val="multilevel"/>
    <w:tmpl w:val="E97E23D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1287"/>
        </w:tabs>
        <w:ind w:left="1211" w:hanging="284"/>
      </w:pPr>
      <w:rPr>
        <w:rFonts w:ascii="Arial" w:hAnsi="Arial" w:cs="Arial" w:hint="default"/>
        <w:sz w:val="20"/>
        <w:szCs w:val="20"/>
      </w:rPr>
    </w:lvl>
    <w:lvl w:ilvl="7">
      <w:start w:val="1"/>
      <w:numFmt w:val="lowerLetter"/>
      <w:lvlText w:val="%8."/>
      <w:lvlJc w:val="left"/>
      <w:pPr>
        <w:tabs>
          <w:tab w:val="num" w:pos="1571"/>
        </w:tabs>
        <w:ind w:left="1494" w:hanging="283"/>
      </w:pPr>
      <w:rPr>
        <w:rFonts w:hint="default"/>
      </w:rPr>
    </w:lvl>
    <w:lvl w:ilvl="8">
      <w:start w:val="1"/>
      <w:numFmt w:val="lowerRoman"/>
      <w:lvlText w:val="%9."/>
      <w:lvlJc w:val="left"/>
      <w:pPr>
        <w:tabs>
          <w:tab w:val="num" w:pos="3600"/>
        </w:tabs>
        <w:ind w:left="3600" w:hanging="360"/>
      </w:pPr>
      <w:rPr>
        <w:rFonts w:hint="default"/>
      </w:rPr>
    </w:lvl>
  </w:abstractNum>
  <w:abstractNum w:abstractNumId="66">
    <w:nsid w:val="7EB70D7C"/>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num w:numId="1">
    <w:abstractNumId w:val="62"/>
  </w:num>
  <w:num w:numId="2">
    <w:abstractNumId w:val="45"/>
  </w:num>
  <w:num w:numId="3">
    <w:abstractNumId w:val="2"/>
  </w:num>
  <w:num w:numId="4">
    <w:abstractNumId w:val="1"/>
  </w:num>
  <w:num w:numId="5">
    <w:abstractNumId w:val="0"/>
  </w:num>
  <w:num w:numId="6">
    <w:abstractNumId w:val="59"/>
  </w:num>
  <w:num w:numId="7">
    <w:abstractNumId w:val="19"/>
  </w:num>
  <w:num w:numId="8">
    <w:abstractNumId w:val="16"/>
  </w:num>
  <w:num w:numId="9">
    <w:abstractNumId w:val="25"/>
  </w:num>
  <w:num w:numId="10">
    <w:abstractNumId w:val="38"/>
  </w:num>
  <w:num w:numId="11">
    <w:abstractNumId w:val="30"/>
  </w:num>
  <w:num w:numId="12">
    <w:abstractNumId w:val="21"/>
  </w:num>
  <w:num w:numId="13">
    <w:abstractNumId w:val="49"/>
  </w:num>
  <w:num w:numId="14">
    <w:abstractNumId w:val="31"/>
  </w:num>
  <w:num w:numId="15">
    <w:abstractNumId w:val="41"/>
  </w:num>
  <w:num w:numId="16">
    <w:abstractNumId w:val="15"/>
  </w:num>
  <w:num w:numId="17">
    <w:abstractNumId w:val="36"/>
  </w:num>
  <w:num w:numId="18">
    <w:abstractNumId w:val="55"/>
  </w:num>
  <w:num w:numId="19">
    <w:abstractNumId w:val="52"/>
  </w:num>
  <w:num w:numId="20">
    <w:abstractNumId w:val="35"/>
  </w:num>
  <w:num w:numId="21">
    <w:abstractNumId w:val="39"/>
  </w:num>
  <w:num w:numId="22">
    <w:abstractNumId w:val="57"/>
  </w:num>
  <w:num w:numId="23">
    <w:abstractNumId w:val="50"/>
    <w:lvlOverride w:ilvl="0">
      <w:startOverride w:val="1"/>
    </w:lvlOverride>
  </w:num>
  <w:num w:numId="24">
    <w:abstractNumId w:val="43"/>
    <w:lvlOverride w:ilvl="0">
      <w:startOverride w:val="1"/>
    </w:lvlOverride>
  </w:num>
  <w:num w:numId="25">
    <w:abstractNumId w:val="26"/>
  </w:num>
  <w:num w:numId="26">
    <w:abstractNumId w:val="18"/>
  </w:num>
  <w:num w:numId="27">
    <w:abstractNumId w:val="12"/>
  </w:num>
  <w:num w:numId="28">
    <w:abstractNumId w:val="13"/>
  </w:num>
  <w:num w:numId="29">
    <w:abstractNumId w:val="11"/>
  </w:num>
  <w:num w:numId="30">
    <w:abstractNumId w:val="40"/>
  </w:num>
  <w:num w:numId="31">
    <w:abstractNumId w:val="24"/>
  </w:num>
  <w:num w:numId="32">
    <w:abstractNumId w:val="51"/>
  </w:num>
  <w:num w:numId="33">
    <w:abstractNumId w:val="46"/>
  </w:num>
  <w:num w:numId="34">
    <w:abstractNumId w:val="32"/>
  </w:num>
  <w:num w:numId="35">
    <w:abstractNumId w:val="22"/>
  </w:num>
  <w:num w:numId="36">
    <w:abstractNumId w:val="37"/>
  </w:num>
  <w:num w:numId="37">
    <w:abstractNumId w:val="17"/>
  </w:num>
  <w:num w:numId="38">
    <w:abstractNumId w:val="33"/>
  </w:num>
  <w:num w:numId="39">
    <w:abstractNumId w:val="53"/>
  </w:num>
  <w:num w:numId="40">
    <w:abstractNumId w:val="29"/>
  </w:num>
  <w:num w:numId="41">
    <w:abstractNumId w:val="61"/>
  </w:num>
  <w:num w:numId="42">
    <w:abstractNumId w:val="66"/>
  </w:num>
  <w:num w:numId="43">
    <w:abstractNumId w:val="60"/>
  </w:num>
  <w:num w:numId="44">
    <w:abstractNumId w:val="48"/>
  </w:num>
  <w:num w:numId="45">
    <w:abstractNumId w:val="63"/>
  </w:num>
  <w:num w:numId="46">
    <w:abstractNumId w:val="28"/>
  </w:num>
  <w:num w:numId="47">
    <w:abstractNumId w:val="47"/>
  </w:num>
  <w:num w:numId="48">
    <w:abstractNumId w:val="44"/>
  </w:num>
  <w:num w:numId="49">
    <w:abstractNumId w:val="54"/>
  </w:num>
  <w:num w:numId="50">
    <w:abstractNumId w:val="64"/>
  </w:num>
  <w:num w:numId="51">
    <w:abstractNumId w:val="58"/>
  </w:num>
  <w:num w:numId="52">
    <w:abstractNumId w:val="65"/>
  </w:num>
  <w:num w:numId="53">
    <w:abstractNumId w:val="56"/>
  </w:num>
  <w:num w:numId="54">
    <w:abstractNumId w:val="9"/>
  </w:num>
  <w:num w:numId="55">
    <w:abstractNumId w:val="23"/>
  </w:num>
  <w:num w:numId="56">
    <w:abstractNumId w:val="27"/>
  </w:num>
  <w:num w:numId="57">
    <w:abstractNumId w:val="3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E37F70"/>
    <w:rsid w:val="00006236"/>
    <w:rsid w:val="00013977"/>
    <w:rsid w:val="00014312"/>
    <w:rsid w:val="00024089"/>
    <w:rsid w:val="00032ABB"/>
    <w:rsid w:val="00032E54"/>
    <w:rsid w:val="00033856"/>
    <w:rsid w:val="0003460D"/>
    <w:rsid w:val="00036AC9"/>
    <w:rsid w:val="00040035"/>
    <w:rsid w:val="00050C27"/>
    <w:rsid w:val="00055718"/>
    <w:rsid w:val="000620AB"/>
    <w:rsid w:val="00063B32"/>
    <w:rsid w:val="00070148"/>
    <w:rsid w:val="00070DCB"/>
    <w:rsid w:val="00071118"/>
    <w:rsid w:val="000731B6"/>
    <w:rsid w:val="00077EEA"/>
    <w:rsid w:val="00080477"/>
    <w:rsid w:val="00083D40"/>
    <w:rsid w:val="00084F6A"/>
    <w:rsid w:val="0009055C"/>
    <w:rsid w:val="00090953"/>
    <w:rsid w:val="00092EF3"/>
    <w:rsid w:val="00093F34"/>
    <w:rsid w:val="00095E6E"/>
    <w:rsid w:val="000A4D1B"/>
    <w:rsid w:val="000A7DE8"/>
    <w:rsid w:val="000B09AA"/>
    <w:rsid w:val="000B5642"/>
    <w:rsid w:val="000B72AC"/>
    <w:rsid w:val="000C614B"/>
    <w:rsid w:val="000D24F3"/>
    <w:rsid w:val="000E0602"/>
    <w:rsid w:val="000E6A83"/>
    <w:rsid w:val="000E6BF2"/>
    <w:rsid w:val="000E6D8E"/>
    <w:rsid w:val="000E752B"/>
    <w:rsid w:val="000E76F8"/>
    <w:rsid w:val="000E7D32"/>
    <w:rsid w:val="000F325A"/>
    <w:rsid w:val="000F3ACF"/>
    <w:rsid w:val="000F4203"/>
    <w:rsid w:val="000F6C56"/>
    <w:rsid w:val="001014AE"/>
    <w:rsid w:val="00101CB0"/>
    <w:rsid w:val="00101E20"/>
    <w:rsid w:val="0011088A"/>
    <w:rsid w:val="00113562"/>
    <w:rsid w:val="00113AAC"/>
    <w:rsid w:val="0011763D"/>
    <w:rsid w:val="0012259A"/>
    <w:rsid w:val="00122AA8"/>
    <w:rsid w:val="00125525"/>
    <w:rsid w:val="0012722C"/>
    <w:rsid w:val="0013046D"/>
    <w:rsid w:val="00130B07"/>
    <w:rsid w:val="00131EB0"/>
    <w:rsid w:val="001344D9"/>
    <w:rsid w:val="001612A7"/>
    <w:rsid w:val="001703C1"/>
    <w:rsid w:val="001756CD"/>
    <w:rsid w:val="001804B0"/>
    <w:rsid w:val="00185821"/>
    <w:rsid w:val="001925B3"/>
    <w:rsid w:val="001943FB"/>
    <w:rsid w:val="00195995"/>
    <w:rsid w:val="001A6E4C"/>
    <w:rsid w:val="001B3630"/>
    <w:rsid w:val="001B753F"/>
    <w:rsid w:val="001C1F4E"/>
    <w:rsid w:val="001C22F1"/>
    <w:rsid w:val="001C5A15"/>
    <w:rsid w:val="001D5C57"/>
    <w:rsid w:val="001D6915"/>
    <w:rsid w:val="001E0B00"/>
    <w:rsid w:val="001E6C7C"/>
    <w:rsid w:val="001F2392"/>
    <w:rsid w:val="001F2C38"/>
    <w:rsid w:val="001F2FDD"/>
    <w:rsid w:val="002000CC"/>
    <w:rsid w:val="002001A7"/>
    <w:rsid w:val="00215DB8"/>
    <w:rsid w:val="00221D94"/>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0B90"/>
    <w:rsid w:val="00273957"/>
    <w:rsid w:val="002745E7"/>
    <w:rsid w:val="00274BAC"/>
    <w:rsid w:val="00284698"/>
    <w:rsid w:val="00292A3B"/>
    <w:rsid w:val="00294157"/>
    <w:rsid w:val="002967F6"/>
    <w:rsid w:val="002A41F1"/>
    <w:rsid w:val="002A77C1"/>
    <w:rsid w:val="002B34C9"/>
    <w:rsid w:val="002B6B99"/>
    <w:rsid w:val="002B7AFF"/>
    <w:rsid w:val="002C3AAF"/>
    <w:rsid w:val="002C4633"/>
    <w:rsid w:val="002E1D21"/>
    <w:rsid w:val="002E20EC"/>
    <w:rsid w:val="002E6BC2"/>
    <w:rsid w:val="002E7F73"/>
    <w:rsid w:val="002F3A44"/>
    <w:rsid w:val="002F4DF0"/>
    <w:rsid w:val="002F4FBD"/>
    <w:rsid w:val="002F5C9E"/>
    <w:rsid w:val="002F7886"/>
    <w:rsid w:val="00300B02"/>
    <w:rsid w:val="00300EE5"/>
    <w:rsid w:val="00302547"/>
    <w:rsid w:val="00302918"/>
    <w:rsid w:val="00303C3D"/>
    <w:rsid w:val="00304E55"/>
    <w:rsid w:val="003141BD"/>
    <w:rsid w:val="00314B2C"/>
    <w:rsid w:val="00322343"/>
    <w:rsid w:val="003256B4"/>
    <w:rsid w:val="0033733C"/>
    <w:rsid w:val="003472F3"/>
    <w:rsid w:val="00351C85"/>
    <w:rsid w:val="0035345B"/>
    <w:rsid w:val="003565CB"/>
    <w:rsid w:val="00366EB3"/>
    <w:rsid w:val="00375A39"/>
    <w:rsid w:val="00376ABD"/>
    <w:rsid w:val="00387AD7"/>
    <w:rsid w:val="00396D71"/>
    <w:rsid w:val="003A2303"/>
    <w:rsid w:val="003A467A"/>
    <w:rsid w:val="003A4BDA"/>
    <w:rsid w:val="003A7BD7"/>
    <w:rsid w:val="003C26EC"/>
    <w:rsid w:val="003C5054"/>
    <w:rsid w:val="003C50CF"/>
    <w:rsid w:val="003C5C14"/>
    <w:rsid w:val="003C75C9"/>
    <w:rsid w:val="003D1283"/>
    <w:rsid w:val="003D1C99"/>
    <w:rsid w:val="003D6DC0"/>
    <w:rsid w:val="003E0F16"/>
    <w:rsid w:val="003E679C"/>
    <w:rsid w:val="003E78AE"/>
    <w:rsid w:val="00400998"/>
    <w:rsid w:val="00402513"/>
    <w:rsid w:val="004028DA"/>
    <w:rsid w:val="00404D7B"/>
    <w:rsid w:val="0040790B"/>
    <w:rsid w:val="0041573C"/>
    <w:rsid w:val="00416AEC"/>
    <w:rsid w:val="00417202"/>
    <w:rsid w:val="00426B6A"/>
    <w:rsid w:val="00427453"/>
    <w:rsid w:val="004278A4"/>
    <w:rsid w:val="00427D6C"/>
    <w:rsid w:val="00444056"/>
    <w:rsid w:val="0044512B"/>
    <w:rsid w:val="0044688A"/>
    <w:rsid w:val="0045589E"/>
    <w:rsid w:val="00461CFD"/>
    <w:rsid w:val="00473C7D"/>
    <w:rsid w:val="00474A62"/>
    <w:rsid w:val="00475D82"/>
    <w:rsid w:val="00477615"/>
    <w:rsid w:val="00481B06"/>
    <w:rsid w:val="004820DB"/>
    <w:rsid w:val="00491F35"/>
    <w:rsid w:val="004924C4"/>
    <w:rsid w:val="00493364"/>
    <w:rsid w:val="004A1A29"/>
    <w:rsid w:val="004A217D"/>
    <w:rsid w:val="004A4535"/>
    <w:rsid w:val="004A473B"/>
    <w:rsid w:val="004B70CB"/>
    <w:rsid w:val="004C33E9"/>
    <w:rsid w:val="004C5CBB"/>
    <w:rsid w:val="004C6957"/>
    <w:rsid w:val="004F4A80"/>
    <w:rsid w:val="004F55E9"/>
    <w:rsid w:val="004F7CEE"/>
    <w:rsid w:val="00500228"/>
    <w:rsid w:val="00503AF9"/>
    <w:rsid w:val="005040BB"/>
    <w:rsid w:val="00507641"/>
    <w:rsid w:val="00511A91"/>
    <w:rsid w:val="00520889"/>
    <w:rsid w:val="00522C21"/>
    <w:rsid w:val="00523A86"/>
    <w:rsid w:val="00524D53"/>
    <w:rsid w:val="00525A81"/>
    <w:rsid w:val="00543A35"/>
    <w:rsid w:val="00544AF7"/>
    <w:rsid w:val="00544DD6"/>
    <w:rsid w:val="005451E5"/>
    <w:rsid w:val="00545EF4"/>
    <w:rsid w:val="00547EDC"/>
    <w:rsid w:val="00550E55"/>
    <w:rsid w:val="00552FBA"/>
    <w:rsid w:val="00554F60"/>
    <w:rsid w:val="005750ED"/>
    <w:rsid w:val="0058368F"/>
    <w:rsid w:val="0058584D"/>
    <w:rsid w:val="00586F75"/>
    <w:rsid w:val="005901CA"/>
    <w:rsid w:val="00593105"/>
    <w:rsid w:val="005971D1"/>
    <w:rsid w:val="005A07EB"/>
    <w:rsid w:val="005A3EBD"/>
    <w:rsid w:val="005B06DF"/>
    <w:rsid w:val="005C5406"/>
    <w:rsid w:val="005D2104"/>
    <w:rsid w:val="005D4297"/>
    <w:rsid w:val="005D52F1"/>
    <w:rsid w:val="005D7A2F"/>
    <w:rsid w:val="005E1509"/>
    <w:rsid w:val="005E3059"/>
    <w:rsid w:val="005E3BBB"/>
    <w:rsid w:val="005E767D"/>
    <w:rsid w:val="005F078A"/>
    <w:rsid w:val="005F1A1A"/>
    <w:rsid w:val="00604039"/>
    <w:rsid w:val="00604295"/>
    <w:rsid w:val="00604B1C"/>
    <w:rsid w:val="0061046F"/>
    <w:rsid w:val="00612C07"/>
    <w:rsid w:val="00613C09"/>
    <w:rsid w:val="006209AE"/>
    <w:rsid w:val="0062260C"/>
    <w:rsid w:val="00624FE0"/>
    <w:rsid w:val="00626202"/>
    <w:rsid w:val="00627978"/>
    <w:rsid w:val="00631361"/>
    <w:rsid w:val="0064037A"/>
    <w:rsid w:val="00651494"/>
    <w:rsid w:val="00657E48"/>
    <w:rsid w:val="00672733"/>
    <w:rsid w:val="0067373A"/>
    <w:rsid w:val="00674CD0"/>
    <w:rsid w:val="006808BF"/>
    <w:rsid w:val="00681A53"/>
    <w:rsid w:val="0068399D"/>
    <w:rsid w:val="00684E9B"/>
    <w:rsid w:val="00686346"/>
    <w:rsid w:val="006873E1"/>
    <w:rsid w:val="006931B7"/>
    <w:rsid w:val="00693DB7"/>
    <w:rsid w:val="00694377"/>
    <w:rsid w:val="00694BA5"/>
    <w:rsid w:val="00694D31"/>
    <w:rsid w:val="00695C35"/>
    <w:rsid w:val="006A0454"/>
    <w:rsid w:val="006A3AEE"/>
    <w:rsid w:val="006A7F48"/>
    <w:rsid w:val="006B3742"/>
    <w:rsid w:val="006B73EB"/>
    <w:rsid w:val="006C30D8"/>
    <w:rsid w:val="006C37E3"/>
    <w:rsid w:val="006C45D7"/>
    <w:rsid w:val="006C4747"/>
    <w:rsid w:val="006C532B"/>
    <w:rsid w:val="006C54AB"/>
    <w:rsid w:val="006D1E63"/>
    <w:rsid w:val="006D34B5"/>
    <w:rsid w:val="006D67ED"/>
    <w:rsid w:val="006E48E4"/>
    <w:rsid w:val="006F1CF9"/>
    <w:rsid w:val="00701C68"/>
    <w:rsid w:val="007156A8"/>
    <w:rsid w:val="0071583A"/>
    <w:rsid w:val="007207BA"/>
    <w:rsid w:val="00720C17"/>
    <w:rsid w:val="007214A1"/>
    <w:rsid w:val="00721516"/>
    <w:rsid w:val="00722B1D"/>
    <w:rsid w:val="00727247"/>
    <w:rsid w:val="007335A4"/>
    <w:rsid w:val="0074007E"/>
    <w:rsid w:val="007405C1"/>
    <w:rsid w:val="00742456"/>
    <w:rsid w:val="00743EA4"/>
    <w:rsid w:val="00744AFC"/>
    <w:rsid w:val="00746A80"/>
    <w:rsid w:val="0075168D"/>
    <w:rsid w:val="007516D0"/>
    <w:rsid w:val="0075439B"/>
    <w:rsid w:val="00755FE0"/>
    <w:rsid w:val="007568AF"/>
    <w:rsid w:val="00756B89"/>
    <w:rsid w:val="00762444"/>
    <w:rsid w:val="00770A37"/>
    <w:rsid w:val="00770D39"/>
    <w:rsid w:val="00772F03"/>
    <w:rsid w:val="00772FF3"/>
    <w:rsid w:val="00782A48"/>
    <w:rsid w:val="00795404"/>
    <w:rsid w:val="007967FA"/>
    <w:rsid w:val="00796B0D"/>
    <w:rsid w:val="00797B3D"/>
    <w:rsid w:val="007A2ED4"/>
    <w:rsid w:val="007A4E10"/>
    <w:rsid w:val="007A52E0"/>
    <w:rsid w:val="007A6660"/>
    <w:rsid w:val="007B5D41"/>
    <w:rsid w:val="007B6766"/>
    <w:rsid w:val="007B6EE1"/>
    <w:rsid w:val="007B74D6"/>
    <w:rsid w:val="007C5985"/>
    <w:rsid w:val="007C70E8"/>
    <w:rsid w:val="007D1329"/>
    <w:rsid w:val="007D179B"/>
    <w:rsid w:val="007D18BD"/>
    <w:rsid w:val="007D1F77"/>
    <w:rsid w:val="007D3C7D"/>
    <w:rsid w:val="007D5A18"/>
    <w:rsid w:val="007E55FD"/>
    <w:rsid w:val="007E74D6"/>
    <w:rsid w:val="007F0010"/>
    <w:rsid w:val="007F10E8"/>
    <w:rsid w:val="007F113E"/>
    <w:rsid w:val="008010D6"/>
    <w:rsid w:val="0080234C"/>
    <w:rsid w:val="0080654B"/>
    <w:rsid w:val="00810134"/>
    <w:rsid w:val="008111E9"/>
    <w:rsid w:val="00815ABD"/>
    <w:rsid w:val="00817224"/>
    <w:rsid w:val="00825AB2"/>
    <w:rsid w:val="00833B53"/>
    <w:rsid w:val="00840466"/>
    <w:rsid w:val="00842840"/>
    <w:rsid w:val="00847EF8"/>
    <w:rsid w:val="00851DB8"/>
    <w:rsid w:val="008528DF"/>
    <w:rsid w:val="00855237"/>
    <w:rsid w:val="00856458"/>
    <w:rsid w:val="00865A3C"/>
    <w:rsid w:val="00865AEF"/>
    <w:rsid w:val="0086655F"/>
    <w:rsid w:val="00870550"/>
    <w:rsid w:val="00871C2A"/>
    <w:rsid w:val="0087271B"/>
    <w:rsid w:val="00882179"/>
    <w:rsid w:val="008833FE"/>
    <w:rsid w:val="008846A9"/>
    <w:rsid w:val="00885FEB"/>
    <w:rsid w:val="008866C4"/>
    <w:rsid w:val="00887451"/>
    <w:rsid w:val="00890E1B"/>
    <w:rsid w:val="00892174"/>
    <w:rsid w:val="0089511D"/>
    <w:rsid w:val="00895EC5"/>
    <w:rsid w:val="008A084A"/>
    <w:rsid w:val="008A3727"/>
    <w:rsid w:val="008A4102"/>
    <w:rsid w:val="008B19DF"/>
    <w:rsid w:val="008B2CF4"/>
    <w:rsid w:val="008B3E4A"/>
    <w:rsid w:val="008B79EA"/>
    <w:rsid w:val="008C3E55"/>
    <w:rsid w:val="008C4C15"/>
    <w:rsid w:val="008E2FF4"/>
    <w:rsid w:val="008E3BCA"/>
    <w:rsid w:val="008F5F96"/>
    <w:rsid w:val="008F6E7F"/>
    <w:rsid w:val="008F7918"/>
    <w:rsid w:val="00900659"/>
    <w:rsid w:val="009008F0"/>
    <w:rsid w:val="0090464D"/>
    <w:rsid w:val="0091314B"/>
    <w:rsid w:val="0091744B"/>
    <w:rsid w:val="009210BA"/>
    <w:rsid w:val="0092325F"/>
    <w:rsid w:val="00927BA9"/>
    <w:rsid w:val="00932782"/>
    <w:rsid w:val="0093368E"/>
    <w:rsid w:val="0093648A"/>
    <w:rsid w:val="009376F1"/>
    <w:rsid w:val="00945E56"/>
    <w:rsid w:val="00946D7B"/>
    <w:rsid w:val="00950160"/>
    <w:rsid w:val="00954BFA"/>
    <w:rsid w:val="009565C6"/>
    <w:rsid w:val="00966274"/>
    <w:rsid w:val="00972BDD"/>
    <w:rsid w:val="00974312"/>
    <w:rsid w:val="009758BF"/>
    <w:rsid w:val="00981EB6"/>
    <w:rsid w:val="009857ED"/>
    <w:rsid w:val="009865C9"/>
    <w:rsid w:val="00990607"/>
    <w:rsid w:val="009925D4"/>
    <w:rsid w:val="009A0998"/>
    <w:rsid w:val="009A663D"/>
    <w:rsid w:val="009A6AB7"/>
    <w:rsid w:val="009B2BE1"/>
    <w:rsid w:val="009B6CF5"/>
    <w:rsid w:val="009B7B93"/>
    <w:rsid w:val="009C25ED"/>
    <w:rsid w:val="009C33A0"/>
    <w:rsid w:val="009C4623"/>
    <w:rsid w:val="009C4C48"/>
    <w:rsid w:val="009C6817"/>
    <w:rsid w:val="009D0232"/>
    <w:rsid w:val="009D3CF9"/>
    <w:rsid w:val="009E7CE2"/>
    <w:rsid w:val="009F74BB"/>
    <w:rsid w:val="00A008F3"/>
    <w:rsid w:val="00A012BF"/>
    <w:rsid w:val="00A01520"/>
    <w:rsid w:val="00A10201"/>
    <w:rsid w:val="00A13010"/>
    <w:rsid w:val="00A16A44"/>
    <w:rsid w:val="00A21519"/>
    <w:rsid w:val="00A240AB"/>
    <w:rsid w:val="00A31464"/>
    <w:rsid w:val="00A32899"/>
    <w:rsid w:val="00A34889"/>
    <w:rsid w:val="00A35852"/>
    <w:rsid w:val="00A43B3D"/>
    <w:rsid w:val="00A473C9"/>
    <w:rsid w:val="00A47986"/>
    <w:rsid w:val="00A47DFF"/>
    <w:rsid w:val="00A5463B"/>
    <w:rsid w:val="00A611A1"/>
    <w:rsid w:val="00A6455F"/>
    <w:rsid w:val="00A66A3D"/>
    <w:rsid w:val="00A672AB"/>
    <w:rsid w:val="00A67FAA"/>
    <w:rsid w:val="00A70919"/>
    <w:rsid w:val="00A75145"/>
    <w:rsid w:val="00A804CC"/>
    <w:rsid w:val="00A81E6F"/>
    <w:rsid w:val="00A82323"/>
    <w:rsid w:val="00A8475B"/>
    <w:rsid w:val="00A84A1D"/>
    <w:rsid w:val="00A9428B"/>
    <w:rsid w:val="00AA0E42"/>
    <w:rsid w:val="00AA244F"/>
    <w:rsid w:val="00AA528B"/>
    <w:rsid w:val="00AA59D5"/>
    <w:rsid w:val="00AA680A"/>
    <w:rsid w:val="00AB4A3C"/>
    <w:rsid w:val="00AB4B26"/>
    <w:rsid w:val="00AB55D3"/>
    <w:rsid w:val="00AC2E15"/>
    <w:rsid w:val="00AC6CD8"/>
    <w:rsid w:val="00AD0B50"/>
    <w:rsid w:val="00AD5BF7"/>
    <w:rsid w:val="00AE46DA"/>
    <w:rsid w:val="00AE5EEB"/>
    <w:rsid w:val="00AE6FDB"/>
    <w:rsid w:val="00AF5562"/>
    <w:rsid w:val="00AF5C83"/>
    <w:rsid w:val="00AF6329"/>
    <w:rsid w:val="00B011C3"/>
    <w:rsid w:val="00B0144C"/>
    <w:rsid w:val="00B06C3B"/>
    <w:rsid w:val="00B07D6D"/>
    <w:rsid w:val="00B139A3"/>
    <w:rsid w:val="00B140FF"/>
    <w:rsid w:val="00B1474D"/>
    <w:rsid w:val="00B158FC"/>
    <w:rsid w:val="00B17142"/>
    <w:rsid w:val="00B1721E"/>
    <w:rsid w:val="00B20178"/>
    <w:rsid w:val="00B20D99"/>
    <w:rsid w:val="00B2217B"/>
    <w:rsid w:val="00B22376"/>
    <w:rsid w:val="00B255D8"/>
    <w:rsid w:val="00B27BB3"/>
    <w:rsid w:val="00B319E7"/>
    <w:rsid w:val="00B3287E"/>
    <w:rsid w:val="00B3501E"/>
    <w:rsid w:val="00B35CB0"/>
    <w:rsid w:val="00B35E90"/>
    <w:rsid w:val="00B372AE"/>
    <w:rsid w:val="00B4426D"/>
    <w:rsid w:val="00B4487D"/>
    <w:rsid w:val="00B44E07"/>
    <w:rsid w:val="00B47F6B"/>
    <w:rsid w:val="00B55970"/>
    <w:rsid w:val="00B61B3B"/>
    <w:rsid w:val="00B63554"/>
    <w:rsid w:val="00B64143"/>
    <w:rsid w:val="00B709ED"/>
    <w:rsid w:val="00B77FE8"/>
    <w:rsid w:val="00B819C3"/>
    <w:rsid w:val="00B844AE"/>
    <w:rsid w:val="00B970DD"/>
    <w:rsid w:val="00B97E4A"/>
    <w:rsid w:val="00BA3A13"/>
    <w:rsid w:val="00BA614A"/>
    <w:rsid w:val="00BB2CAD"/>
    <w:rsid w:val="00BC3E03"/>
    <w:rsid w:val="00BC47F3"/>
    <w:rsid w:val="00BD11A4"/>
    <w:rsid w:val="00BD1697"/>
    <w:rsid w:val="00BD1ACC"/>
    <w:rsid w:val="00BD5D76"/>
    <w:rsid w:val="00BD7A3C"/>
    <w:rsid w:val="00BE2666"/>
    <w:rsid w:val="00BE52BE"/>
    <w:rsid w:val="00BE682C"/>
    <w:rsid w:val="00BE7792"/>
    <w:rsid w:val="00BF20B8"/>
    <w:rsid w:val="00BF3C03"/>
    <w:rsid w:val="00C01278"/>
    <w:rsid w:val="00C05BDA"/>
    <w:rsid w:val="00C0600B"/>
    <w:rsid w:val="00C06936"/>
    <w:rsid w:val="00C134D2"/>
    <w:rsid w:val="00C13DC2"/>
    <w:rsid w:val="00C15F45"/>
    <w:rsid w:val="00C16FF1"/>
    <w:rsid w:val="00C20B1A"/>
    <w:rsid w:val="00C3098A"/>
    <w:rsid w:val="00C32688"/>
    <w:rsid w:val="00C34074"/>
    <w:rsid w:val="00C3482B"/>
    <w:rsid w:val="00C35DE9"/>
    <w:rsid w:val="00C46822"/>
    <w:rsid w:val="00C47370"/>
    <w:rsid w:val="00C47EDC"/>
    <w:rsid w:val="00C47F09"/>
    <w:rsid w:val="00C501D8"/>
    <w:rsid w:val="00C54155"/>
    <w:rsid w:val="00C554B9"/>
    <w:rsid w:val="00C57950"/>
    <w:rsid w:val="00C60EC0"/>
    <w:rsid w:val="00C620EF"/>
    <w:rsid w:val="00C621FF"/>
    <w:rsid w:val="00C65A07"/>
    <w:rsid w:val="00C7105F"/>
    <w:rsid w:val="00C72159"/>
    <w:rsid w:val="00C76F57"/>
    <w:rsid w:val="00C805B8"/>
    <w:rsid w:val="00C806D9"/>
    <w:rsid w:val="00C86580"/>
    <w:rsid w:val="00C9005C"/>
    <w:rsid w:val="00CA59EE"/>
    <w:rsid w:val="00CA6E71"/>
    <w:rsid w:val="00CC1D11"/>
    <w:rsid w:val="00CC3070"/>
    <w:rsid w:val="00CC5418"/>
    <w:rsid w:val="00CD059F"/>
    <w:rsid w:val="00CD1F77"/>
    <w:rsid w:val="00CE44C8"/>
    <w:rsid w:val="00CE7A50"/>
    <w:rsid w:val="00CF1AA1"/>
    <w:rsid w:val="00CF2207"/>
    <w:rsid w:val="00CF2262"/>
    <w:rsid w:val="00CF4A6E"/>
    <w:rsid w:val="00D05F80"/>
    <w:rsid w:val="00D07418"/>
    <w:rsid w:val="00D10FD1"/>
    <w:rsid w:val="00D13464"/>
    <w:rsid w:val="00D179B2"/>
    <w:rsid w:val="00D2407B"/>
    <w:rsid w:val="00D3101F"/>
    <w:rsid w:val="00D322BF"/>
    <w:rsid w:val="00D32E15"/>
    <w:rsid w:val="00D35A2E"/>
    <w:rsid w:val="00D435C8"/>
    <w:rsid w:val="00D44098"/>
    <w:rsid w:val="00D53BE2"/>
    <w:rsid w:val="00D54CB9"/>
    <w:rsid w:val="00D60108"/>
    <w:rsid w:val="00D607C6"/>
    <w:rsid w:val="00D64539"/>
    <w:rsid w:val="00D6562E"/>
    <w:rsid w:val="00D66C61"/>
    <w:rsid w:val="00D75A8E"/>
    <w:rsid w:val="00D75D4A"/>
    <w:rsid w:val="00D7794C"/>
    <w:rsid w:val="00D80AD3"/>
    <w:rsid w:val="00D829C0"/>
    <w:rsid w:val="00D83900"/>
    <w:rsid w:val="00D84A10"/>
    <w:rsid w:val="00D8674C"/>
    <w:rsid w:val="00D8718D"/>
    <w:rsid w:val="00DA55F7"/>
    <w:rsid w:val="00DA602F"/>
    <w:rsid w:val="00DB18B0"/>
    <w:rsid w:val="00DB1FDB"/>
    <w:rsid w:val="00DB2513"/>
    <w:rsid w:val="00DB34A5"/>
    <w:rsid w:val="00DB4FFE"/>
    <w:rsid w:val="00DC234C"/>
    <w:rsid w:val="00DC41EC"/>
    <w:rsid w:val="00DD3BAE"/>
    <w:rsid w:val="00DD727D"/>
    <w:rsid w:val="00DE0E19"/>
    <w:rsid w:val="00DE109E"/>
    <w:rsid w:val="00DE1A32"/>
    <w:rsid w:val="00DE7764"/>
    <w:rsid w:val="00DF03B6"/>
    <w:rsid w:val="00DF2F9C"/>
    <w:rsid w:val="00DF3869"/>
    <w:rsid w:val="00DF7055"/>
    <w:rsid w:val="00E10A72"/>
    <w:rsid w:val="00E14A6D"/>
    <w:rsid w:val="00E14C83"/>
    <w:rsid w:val="00E20650"/>
    <w:rsid w:val="00E2121D"/>
    <w:rsid w:val="00E23809"/>
    <w:rsid w:val="00E23EB0"/>
    <w:rsid w:val="00E24E2F"/>
    <w:rsid w:val="00E27CF9"/>
    <w:rsid w:val="00E34040"/>
    <w:rsid w:val="00E35FC9"/>
    <w:rsid w:val="00E37F70"/>
    <w:rsid w:val="00E41EBE"/>
    <w:rsid w:val="00E43910"/>
    <w:rsid w:val="00E5261D"/>
    <w:rsid w:val="00E52C3B"/>
    <w:rsid w:val="00E57C6B"/>
    <w:rsid w:val="00E61979"/>
    <w:rsid w:val="00E6311B"/>
    <w:rsid w:val="00E658C3"/>
    <w:rsid w:val="00E71317"/>
    <w:rsid w:val="00E71DD6"/>
    <w:rsid w:val="00E86F95"/>
    <w:rsid w:val="00EA0341"/>
    <w:rsid w:val="00EA4FC1"/>
    <w:rsid w:val="00EA56CC"/>
    <w:rsid w:val="00EB14D9"/>
    <w:rsid w:val="00EB19F0"/>
    <w:rsid w:val="00EB1FE8"/>
    <w:rsid w:val="00EB3C77"/>
    <w:rsid w:val="00EB54A5"/>
    <w:rsid w:val="00EC203F"/>
    <w:rsid w:val="00EC3885"/>
    <w:rsid w:val="00EC5BDA"/>
    <w:rsid w:val="00EC6F81"/>
    <w:rsid w:val="00ED6145"/>
    <w:rsid w:val="00EE09CC"/>
    <w:rsid w:val="00EF4D12"/>
    <w:rsid w:val="00F0201C"/>
    <w:rsid w:val="00F036B2"/>
    <w:rsid w:val="00F06709"/>
    <w:rsid w:val="00F16622"/>
    <w:rsid w:val="00F171C1"/>
    <w:rsid w:val="00F20D9C"/>
    <w:rsid w:val="00F22337"/>
    <w:rsid w:val="00F22F70"/>
    <w:rsid w:val="00F259B1"/>
    <w:rsid w:val="00F30409"/>
    <w:rsid w:val="00F33415"/>
    <w:rsid w:val="00F34E09"/>
    <w:rsid w:val="00F411E9"/>
    <w:rsid w:val="00F54A13"/>
    <w:rsid w:val="00F574C0"/>
    <w:rsid w:val="00F57815"/>
    <w:rsid w:val="00F62534"/>
    <w:rsid w:val="00F62BA8"/>
    <w:rsid w:val="00F73784"/>
    <w:rsid w:val="00F7689B"/>
    <w:rsid w:val="00F775F8"/>
    <w:rsid w:val="00F77D82"/>
    <w:rsid w:val="00F9054C"/>
    <w:rsid w:val="00F90BE8"/>
    <w:rsid w:val="00F92DF2"/>
    <w:rsid w:val="00F942F6"/>
    <w:rsid w:val="00FA2D58"/>
    <w:rsid w:val="00FA3840"/>
    <w:rsid w:val="00FB05DF"/>
    <w:rsid w:val="00FB7D99"/>
    <w:rsid w:val="00FC373D"/>
    <w:rsid w:val="00FC5DA2"/>
    <w:rsid w:val="00FC603F"/>
    <w:rsid w:val="00FD1755"/>
    <w:rsid w:val="00FD315A"/>
    <w:rsid w:val="00FE1339"/>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hAnsi="Times New Roman"/>
      <w:sz w:val="24"/>
      <w:lang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hAnsi="Times New Roman"/>
      <w:sz w:val="24"/>
      <w:szCs w:val="24"/>
    </w:rPr>
  </w:style>
  <w:style w:type="paragraph" w:customStyle="1" w:styleId="Styl">
    <w:name w:val="Styl"/>
    <w:rsid w:val="008A3727"/>
    <w:pPr>
      <w:widowControl w:val="0"/>
      <w:autoSpaceDE w:val="0"/>
      <w:autoSpaceDN w:val="0"/>
      <w:adjustRightInd w:val="0"/>
    </w:pPr>
    <w:rPr>
      <w:rFonts w:ascii="Times New Roman" w:hAnsi="Times New Roman"/>
      <w:sz w:val="24"/>
      <w:szCs w:val="24"/>
    </w:rPr>
  </w:style>
  <w:style w:type="paragraph" w:customStyle="1" w:styleId="Standardowy0">
    <w:name w:val="Standardowy$."/>
    <w:rsid w:val="008A3727"/>
    <w:pPr>
      <w:widowControl w:val="0"/>
    </w:pPr>
    <w:rPr>
      <w:rFonts w:ascii="Times New Roman" w:hAnsi="Times New Roman"/>
      <w:sz w:val="24"/>
    </w:rPr>
  </w:style>
  <w:style w:type="character" w:styleId="Pogrubienie">
    <w:name w:val="Strong"/>
    <w:uiPriority w:val="22"/>
    <w:qFormat/>
    <w:rsid w:val="00755FE0"/>
    <w:rPr>
      <w:b/>
      <w:bCs/>
    </w:rPr>
  </w:style>
  <w:style w:type="paragraph" w:customStyle="1" w:styleId="1">
    <w:name w:val="1."/>
    <w:basedOn w:val="Normalny"/>
    <w:rsid w:val="0090464D"/>
    <w:pPr>
      <w:tabs>
        <w:tab w:val="center" w:pos="4536"/>
        <w:tab w:val="right" w:pos="9072"/>
      </w:tabs>
      <w:suppressAutoHyphens/>
      <w:spacing w:line="258" w:lineRule="atLeast"/>
      <w:ind w:left="227" w:hanging="227"/>
      <w:jc w:val="both"/>
    </w:pPr>
    <w:rPr>
      <w:sz w:val="19"/>
      <w:szCs w:val="20"/>
      <w:lang w:eastAsia="ar-SA"/>
    </w:rPr>
  </w:style>
  <w:style w:type="character" w:styleId="Tytuksiki">
    <w:name w:val="Book Title"/>
    <w:uiPriority w:val="33"/>
    <w:qFormat/>
    <w:rsid w:val="001A6E4C"/>
    <w:rPr>
      <w:b/>
      <w:bCs/>
      <w:smallCaps/>
      <w:spacing w:val="5"/>
    </w:rPr>
  </w:style>
  <w:style w:type="character" w:customStyle="1" w:styleId="ng-binding">
    <w:name w:val="ng-binding"/>
    <w:basedOn w:val="Domylnaczcionkaakapitu"/>
    <w:rsid w:val="00113AAC"/>
  </w:style>
  <w:style w:type="character" w:customStyle="1" w:styleId="ng-scope">
    <w:name w:val="ng-scope"/>
    <w:basedOn w:val="Domylnaczcionkaakapitu"/>
    <w:rsid w:val="00113AAC"/>
  </w:style>
  <w:style w:type="paragraph" w:customStyle="1" w:styleId="Akapitzlist2">
    <w:name w:val="Akapit z listą2"/>
    <w:basedOn w:val="Normalny"/>
    <w:rsid w:val="00AF6329"/>
    <w:pPr>
      <w:ind w:left="708"/>
    </w:pPr>
  </w:style>
  <w:style w:type="paragraph" w:customStyle="1" w:styleId="Domylnie0">
    <w:name w:val="Domy?lnie"/>
    <w:uiPriority w:val="99"/>
    <w:rsid w:val="00AF6329"/>
    <w:pPr>
      <w:widowControl w:val="0"/>
      <w:autoSpaceDE w:val="0"/>
      <w:autoSpaceDN w:val="0"/>
      <w:adjustRightInd w:val="0"/>
    </w:pPr>
    <w:rPr>
      <w:rFonts w:ascii="Times New Roman" w:hAnsi="Liberation Serif"/>
      <w:color w:val="000000"/>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9138622">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0116659">
      <w:bodyDiv w:val="1"/>
      <w:marLeft w:val="0"/>
      <w:marRight w:val="0"/>
      <w:marTop w:val="0"/>
      <w:marBottom w:val="0"/>
      <w:divBdr>
        <w:top w:val="none" w:sz="0" w:space="0" w:color="auto"/>
        <w:left w:val="none" w:sz="0" w:space="0" w:color="auto"/>
        <w:bottom w:val="none" w:sz="0" w:space="0" w:color="auto"/>
        <w:right w:val="none" w:sz="0" w:space="0" w:color="auto"/>
      </w:divBdr>
      <w:divsChild>
        <w:div w:id="361590224">
          <w:marLeft w:val="360"/>
          <w:marRight w:val="0"/>
          <w:marTop w:val="0"/>
          <w:marBottom w:val="72"/>
          <w:divBdr>
            <w:top w:val="none" w:sz="0" w:space="0" w:color="auto"/>
            <w:left w:val="none" w:sz="0" w:space="0" w:color="auto"/>
            <w:bottom w:val="none" w:sz="0" w:space="0" w:color="auto"/>
            <w:right w:val="none" w:sz="0" w:space="0" w:color="auto"/>
          </w:divBdr>
        </w:div>
        <w:div w:id="1677224098">
          <w:marLeft w:val="360"/>
          <w:marRight w:val="0"/>
          <w:marTop w:val="0"/>
          <w:marBottom w:val="72"/>
          <w:divBdr>
            <w:top w:val="none" w:sz="0" w:space="0" w:color="auto"/>
            <w:left w:val="none" w:sz="0" w:space="0" w:color="auto"/>
            <w:bottom w:val="none" w:sz="0" w:space="0" w:color="auto"/>
            <w:right w:val="none" w:sz="0" w:space="0" w:color="auto"/>
          </w:divBdr>
          <w:divsChild>
            <w:div w:id="1693142314">
              <w:marLeft w:val="360"/>
              <w:marRight w:val="0"/>
              <w:marTop w:val="0"/>
              <w:marBottom w:val="0"/>
              <w:divBdr>
                <w:top w:val="none" w:sz="0" w:space="0" w:color="auto"/>
                <w:left w:val="none" w:sz="0" w:space="0" w:color="auto"/>
                <w:bottom w:val="none" w:sz="0" w:space="0" w:color="auto"/>
                <w:right w:val="none" w:sz="0" w:space="0" w:color="auto"/>
              </w:divBdr>
            </w:div>
            <w:div w:id="1659337334">
              <w:marLeft w:val="360"/>
              <w:marRight w:val="0"/>
              <w:marTop w:val="0"/>
              <w:marBottom w:val="0"/>
              <w:divBdr>
                <w:top w:val="none" w:sz="0" w:space="0" w:color="auto"/>
                <w:left w:val="none" w:sz="0" w:space="0" w:color="auto"/>
                <w:bottom w:val="none" w:sz="0" w:space="0" w:color="auto"/>
                <w:right w:val="none" w:sz="0" w:space="0" w:color="auto"/>
              </w:divBdr>
            </w:div>
            <w:div w:id="819344424">
              <w:marLeft w:val="360"/>
              <w:marRight w:val="0"/>
              <w:marTop w:val="0"/>
              <w:marBottom w:val="0"/>
              <w:divBdr>
                <w:top w:val="none" w:sz="0" w:space="0" w:color="auto"/>
                <w:left w:val="none" w:sz="0" w:space="0" w:color="auto"/>
                <w:bottom w:val="none" w:sz="0" w:space="0" w:color="auto"/>
                <w:right w:val="none" w:sz="0" w:space="0" w:color="auto"/>
              </w:divBdr>
            </w:div>
            <w:div w:id="108625798">
              <w:marLeft w:val="360"/>
              <w:marRight w:val="0"/>
              <w:marTop w:val="0"/>
              <w:marBottom w:val="0"/>
              <w:divBdr>
                <w:top w:val="none" w:sz="0" w:space="0" w:color="auto"/>
                <w:left w:val="none" w:sz="0" w:space="0" w:color="auto"/>
                <w:bottom w:val="none" w:sz="0" w:space="0" w:color="auto"/>
                <w:right w:val="none" w:sz="0" w:space="0" w:color="auto"/>
              </w:divBdr>
            </w:div>
          </w:divsChild>
        </w:div>
        <w:div w:id="1133447709">
          <w:marLeft w:val="360"/>
          <w:marRight w:val="0"/>
          <w:marTop w:val="0"/>
          <w:marBottom w:val="72"/>
          <w:divBdr>
            <w:top w:val="none" w:sz="0" w:space="0" w:color="auto"/>
            <w:left w:val="none" w:sz="0" w:space="0" w:color="auto"/>
            <w:bottom w:val="none" w:sz="0" w:space="0" w:color="auto"/>
            <w:right w:val="none" w:sz="0" w:space="0" w:color="auto"/>
          </w:divBdr>
        </w:div>
        <w:div w:id="365983449">
          <w:marLeft w:val="360"/>
          <w:marRight w:val="0"/>
          <w:marTop w:val="0"/>
          <w:marBottom w:val="72"/>
          <w:divBdr>
            <w:top w:val="none" w:sz="0" w:space="0" w:color="auto"/>
            <w:left w:val="none" w:sz="0" w:space="0" w:color="auto"/>
            <w:bottom w:val="none" w:sz="0" w:space="0" w:color="auto"/>
            <w:right w:val="none" w:sz="0" w:space="0" w:color="auto"/>
          </w:divBdr>
        </w:div>
        <w:div w:id="89815015">
          <w:marLeft w:val="360"/>
          <w:marRight w:val="0"/>
          <w:marTop w:val="0"/>
          <w:marBottom w:val="72"/>
          <w:divBdr>
            <w:top w:val="none" w:sz="0" w:space="0" w:color="auto"/>
            <w:left w:val="none" w:sz="0" w:space="0" w:color="auto"/>
            <w:bottom w:val="none" w:sz="0" w:space="0" w:color="auto"/>
            <w:right w:val="none" w:sz="0" w:space="0" w:color="auto"/>
          </w:divBdr>
        </w:div>
        <w:div w:id="1915629572">
          <w:marLeft w:val="360"/>
          <w:marRight w:val="0"/>
          <w:marTop w:val="0"/>
          <w:marBottom w:val="72"/>
          <w:divBdr>
            <w:top w:val="none" w:sz="0" w:space="0" w:color="auto"/>
            <w:left w:val="none" w:sz="0" w:space="0" w:color="auto"/>
            <w:bottom w:val="none" w:sz="0" w:space="0" w:color="auto"/>
            <w:right w:val="none" w:sz="0" w:space="0" w:color="auto"/>
          </w:divBdr>
        </w:div>
        <w:div w:id="344406277">
          <w:marLeft w:val="360"/>
          <w:marRight w:val="0"/>
          <w:marTop w:val="0"/>
          <w:marBottom w:val="72"/>
          <w:divBdr>
            <w:top w:val="none" w:sz="0" w:space="0" w:color="auto"/>
            <w:left w:val="none" w:sz="0" w:space="0" w:color="auto"/>
            <w:bottom w:val="none" w:sz="0" w:space="0" w:color="auto"/>
            <w:right w:val="none" w:sz="0" w:space="0" w:color="auto"/>
          </w:divBdr>
        </w:div>
        <w:div w:id="2119133822">
          <w:marLeft w:val="360"/>
          <w:marRight w:val="0"/>
          <w:marTop w:val="0"/>
          <w:marBottom w:val="72"/>
          <w:divBdr>
            <w:top w:val="none" w:sz="0" w:space="0" w:color="auto"/>
            <w:left w:val="none" w:sz="0" w:space="0" w:color="auto"/>
            <w:bottom w:val="none" w:sz="0" w:space="0" w:color="auto"/>
            <w:right w:val="none" w:sz="0" w:space="0" w:color="auto"/>
          </w:divBdr>
        </w:div>
        <w:div w:id="256254283">
          <w:marLeft w:val="360"/>
          <w:marRight w:val="0"/>
          <w:marTop w:val="0"/>
          <w:marBottom w:val="72"/>
          <w:divBdr>
            <w:top w:val="none" w:sz="0" w:space="0" w:color="auto"/>
            <w:left w:val="none" w:sz="0" w:space="0" w:color="auto"/>
            <w:bottom w:val="none" w:sz="0" w:space="0" w:color="auto"/>
            <w:right w:val="none" w:sz="0" w:space="0" w:color="auto"/>
          </w:divBdr>
        </w:div>
        <w:div w:id="1408647077">
          <w:marLeft w:val="360"/>
          <w:marRight w:val="0"/>
          <w:marTop w:val="0"/>
          <w:marBottom w:val="72"/>
          <w:divBdr>
            <w:top w:val="none" w:sz="0" w:space="0" w:color="auto"/>
            <w:left w:val="none" w:sz="0" w:space="0" w:color="auto"/>
            <w:bottom w:val="none" w:sz="0" w:space="0" w:color="auto"/>
            <w:right w:val="none" w:sz="0" w:space="0" w:color="auto"/>
          </w:divBdr>
        </w:div>
        <w:div w:id="748499646">
          <w:marLeft w:val="360"/>
          <w:marRight w:val="0"/>
          <w:marTop w:val="0"/>
          <w:marBottom w:val="72"/>
          <w:divBdr>
            <w:top w:val="none" w:sz="0" w:space="0" w:color="auto"/>
            <w:left w:val="none" w:sz="0" w:space="0" w:color="auto"/>
            <w:bottom w:val="none" w:sz="0" w:space="0" w:color="auto"/>
            <w:right w:val="none" w:sz="0" w:space="0" w:color="auto"/>
          </w:divBdr>
        </w:div>
        <w:div w:id="724721534">
          <w:marLeft w:val="360"/>
          <w:marRight w:val="0"/>
          <w:marTop w:val="0"/>
          <w:marBottom w:val="72"/>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218784319">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87531306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28530228">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510293757">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sChild>
    </w:div>
    <w:div w:id="557404456">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4437307">
      <w:bodyDiv w:val="1"/>
      <w:marLeft w:val="0"/>
      <w:marRight w:val="0"/>
      <w:marTop w:val="0"/>
      <w:marBottom w:val="0"/>
      <w:divBdr>
        <w:top w:val="none" w:sz="0" w:space="0" w:color="auto"/>
        <w:left w:val="none" w:sz="0" w:space="0" w:color="auto"/>
        <w:bottom w:val="none" w:sz="0" w:space="0" w:color="auto"/>
        <w:right w:val="none" w:sz="0" w:space="0" w:color="auto"/>
      </w:divBdr>
      <w:divsChild>
        <w:div w:id="1350252353">
          <w:marLeft w:val="360"/>
          <w:marRight w:val="0"/>
          <w:marTop w:val="0"/>
          <w:marBottom w:val="72"/>
          <w:divBdr>
            <w:top w:val="none" w:sz="0" w:space="0" w:color="auto"/>
            <w:left w:val="none" w:sz="0" w:space="0" w:color="auto"/>
            <w:bottom w:val="none" w:sz="0" w:space="0" w:color="auto"/>
            <w:right w:val="none" w:sz="0" w:space="0" w:color="auto"/>
          </w:divBdr>
        </w:div>
        <w:div w:id="2044136286">
          <w:marLeft w:val="360"/>
          <w:marRight w:val="0"/>
          <w:marTop w:val="0"/>
          <w:marBottom w:val="72"/>
          <w:divBdr>
            <w:top w:val="none" w:sz="0" w:space="0" w:color="auto"/>
            <w:left w:val="none" w:sz="0" w:space="0" w:color="auto"/>
            <w:bottom w:val="none" w:sz="0" w:space="0" w:color="auto"/>
            <w:right w:val="none" w:sz="0" w:space="0" w:color="auto"/>
          </w:divBdr>
          <w:divsChild>
            <w:div w:id="1540894661">
              <w:marLeft w:val="360"/>
              <w:marRight w:val="0"/>
              <w:marTop w:val="0"/>
              <w:marBottom w:val="0"/>
              <w:divBdr>
                <w:top w:val="none" w:sz="0" w:space="0" w:color="auto"/>
                <w:left w:val="none" w:sz="0" w:space="0" w:color="auto"/>
                <w:bottom w:val="none" w:sz="0" w:space="0" w:color="auto"/>
                <w:right w:val="none" w:sz="0" w:space="0" w:color="auto"/>
              </w:divBdr>
            </w:div>
            <w:div w:id="777679150">
              <w:marLeft w:val="360"/>
              <w:marRight w:val="0"/>
              <w:marTop w:val="0"/>
              <w:marBottom w:val="0"/>
              <w:divBdr>
                <w:top w:val="none" w:sz="0" w:space="0" w:color="auto"/>
                <w:left w:val="none" w:sz="0" w:space="0" w:color="auto"/>
                <w:bottom w:val="none" w:sz="0" w:space="0" w:color="auto"/>
                <w:right w:val="none" w:sz="0" w:space="0" w:color="auto"/>
              </w:divBdr>
            </w:div>
            <w:div w:id="639070777">
              <w:marLeft w:val="360"/>
              <w:marRight w:val="0"/>
              <w:marTop w:val="0"/>
              <w:marBottom w:val="0"/>
              <w:divBdr>
                <w:top w:val="none" w:sz="0" w:space="0" w:color="auto"/>
                <w:left w:val="none" w:sz="0" w:space="0" w:color="auto"/>
                <w:bottom w:val="none" w:sz="0" w:space="0" w:color="auto"/>
                <w:right w:val="none" w:sz="0" w:space="0" w:color="auto"/>
              </w:divBdr>
            </w:div>
            <w:div w:id="253437804">
              <w:marLeft w:val="360"/>
              <w:marRight w:val="0"/>
              <w:marTop w:val="0"/>
              <w:marBottom w:val="0"/>
              <w:divBdr>
                <w:top w:val="none" w:sz="0" w:space="0" w:color="auto"/>
                <w:left w:val="none" w:sz="0" w:space="0" w:color="auto"/>
                <w:bottom w:val="none" w:sz="0" w:space="0" w:color="auto"/>
                <w:right w:val="none" w:sz="0" w:space="0" w:color="auto"/>
              </w:divBdr>
            </w:div>
          </w:divsChild>
        </w:div>
        <w:div w:id="617831687">
          <w:marLeft w:val="360"/>
          <w:marRight w:val="0"/>
          <w:marTop w:val="0"/>
          <w:marBottom w:val="72"/>
          <w:divBdr>
            <w:top w:val="none" w:sz="0" w:space="0" w:color="auto"/>
            <w:left w:val="none" w:sz="0" w:space="0" w:color="auto"/>
            <w:bottom w:val="none" w:sz="0" w:space="0" w:color="auto"/>
            <w:right w:val="none" w:sz="0" w:space="0" w:color="auto"/>
          </w:divBdr>
        </w:div>
        <w:div w:id="2063796105">
          <w:marLeft w:val="360"/>
          <w:marRight w:val="0"/>
          <w:marTop w:val="0"/>
          <w:marBottom w:val="72"/>
          <w:divBdr>
            <w:top w:val="none" w:sz="0" w:space="0" w:color="auto"/>
            <w:left w:val="none" w:sz="0" w:space="0" w:color="auto"/>
            <w:bottom w:val="none" w:sz="0" w:space="0" w:color="auto"/>
            <w:right w:val="none" w:sz="0" w:space="0" w:color="auto"/>
          </w:divBdr>
        </w:div>
        <w:div w:id="792091774">
          <w:marLeft w:val="360"/>
          <w:marRight w:val="0"/>
          <w:marTop w:val="0"/>
          <w:marBottom w:val="72"/>
          <w:divBdr>
            <w:top w:val="none" w:sz="0" w:space="0" w:color="auto"/>
            <w:left w:val="none" w:sz="0" w:space="0" w:color="auto"/>
            <w:bottom w:val="none" w:sz="0" w:space="0" w:color="auto"/>
            <w:right w:val="none" w:sz="0" w:space="0" w:color="auto"/>
          </w:divBdr>
        </w:div>
        <w:div w:id="17630205">
          <w:marLeft w:val="360"/>
          <w:marRight w:val="0"/>
          <w:marTop w:val="0"/>
          <w:marBottom w:val="72"/>
          <w:divBdr>
            <w:top w:val="none" w:sz="0" w:space="0" w:color="auto"/>
            <w:left w:val="none" w:sz="0" w:space="0" w:color="auto"/>
            <w:bottom w:val="none" w:sz="0" w:space="0" w:color="auto"/>
            <w:right w:val="none" w:sz="0" w:space="0" w:color="auto"/>
          </w:divBdr>
        </w:div>
        <w:div w:id="2040859758">
          <w:marLeft w:val="360"/>
          <w:marRight w:val="0"/>
          <w:marTop w:val="0"/>
          <w:marBottom w:val="72"/>
          <w:divBdr>
            <w:top w:val="none" w:sz="0" w:space="0" w:color="auto"/>
            <w:left w:val="none" w:sz="0" w:space="0" w:color="auto"/>
            <w:bottom w:val="none" w:sz="0" w:space="0" w:color="auto"/>
            <w:right w:val="none" w:sz="0" w:space="0" w:color="auto"/>
          </w:divBdr>
        </w:div>
        <w:div w:id="1631938144">
          <w:marLeft w:val="360"/>
          <w:marRight w:val="0"/>
          <w:marTop w:val="0"/>
          <w:marBottom w:val="72"/>
          <w:divBdr>
            <w:top w:val="none" w:sz="0" w:space="0" w:color="auto"/>
            <w:left w:val="none" w:sz="0" w:space="0" w:color="auto"/>
            <w:bottom w:val="none" w:sz="0" w:space="0" w:color="auto"/>
            <w:right w:val="none" w:sz="0" w:space="0" w:color="auto"/>
          </w:divBdr>
        </w:div>
        <w:div w:id="584605221">
          <w:marLeft w:val="360"/>
          <w:marRight w:val="0"/>
          <w:marTop w:val="0"/>
          <w:marBottom w:val="72"/>
          <w:divBdr>
            <w:top w:val="none" w:sz="0" w:space="0" w:color="auto"/>
            <w:left w:val="none" w:sz="0" w:space="0" w:color="auto"/>
            <w:bottom w:val="none" w:sz="0" w:space="0" w:color="auto"/>
            <w:right w:val="none" w:sz="0" w:space="0" w:color="auto"/>
          </w:divBdr>
        </w:div>
        <w:div w:id="1585919091">
          <w:marLeft w:val="360"/>
          <w:marRight w:val="0"/>
          <w:marTop w:val="0"/>
          <w:marBottom w:val="72"/>
          <w:divBdr>
            <w:top w:val="none" w:sz="0" w:space="0" w:color="auto"/>
            <w:left w:val="none" w:sz="0" w:space="0" w:color="auto"/>
            <w:bottom w:val="none" w:sz="0" w:space="0" w:color="auto"/>
            <w:right w:val="none" w:sz="0" w:space="0" w:color="auto"/>
          </w:divBdr>
        </w:div>
        <w:div w:id="766265779">
          <w:marLeft w:val="360"/>
          <w:marRight w:val="0"/>
          <w:marTop w:val="0"/>
          <w:marBottom w:val="72"/>
          <w:divBdr>
            <w:top w:val="none" w:sz="0" w:space="0" w:color="auto"/>
            <w:left w:val="none" w:sz="0" w:space="0" w:color="auto"/>
            <w:bottom w:val="none" w:sz="0" w:space="0" w:color="auto"/>
            <w:right w:val="none" w:sz="0" w:space="0" w:color="auto"/>
          </w:divBdr>
        </w:div>
        <w:div w:id="2144809862">
          <w:marLeft w:val="360"/>
          <w:marRight w:val="0"/>
          <w:marTop w:val="0"/>
          <w:marBottom w:val="72"/>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8913923">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502358657">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57242658">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750209">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355158406">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9440895">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94519394">
              <w:marLeft w:val="0"/>
              <w:marRight w:val="0"/>
              <w:marTop w:val="0"/>
              <w:marBottom w:val="0"/>
              <w:divBdr>
                <w:top w:val="none" w:sz="0" w:space="0" w:color="auto"/>
                <w:left w:val="none" w:sz="0" w:space="0" w:color="auto"/>
                <w:bottom w:val="none" w:sz="0" w:space="0" w:color="auto"/>
                <w:right w:val="none" w:sz="0" w:space="0" w:color="auto"/>
              </w:divBdr>
            </w:div>
            <w:div w:id="446393942">
              <w:marLeft w:val="0"/>
              <w:marRight w:val="0"/>
              <w:marTop w:val="0"/>
              <w:marBottom w:val="0"/>
              <w:divBdr>
                <w:top w:val="none" w:sz="0" w:space="0" w:color="auto"/>
                <w:left w:val="none" w:sz="0" w:space="0" w:color="auto"/>
                <w:bottom w:val="none" w:sz="0" w:space="0" w:color="auto"/>
                <w:right w:val="none" w:sz="0" w:space="0" w:color="auto"/>
              </w:divBdr>
            </w:div>
          </w:divsChild>
        </w:div>
        <w:div w:id="812023801">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EEAA-DA19-43BE-A4EC-32F950D4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7203</Words>
  <Characters>43223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50326</CharactersWithSpaces>
  <SharedDoc>false</SharedDoc>
  <HLinks>
    <vt:vector size="30" baseType="variant">
      <vt:variant>
        <vt:i4>23</vt:i4>
      </vt:variant>
      <vt:variant>
        <vt:i4>9</vt:i4>
      </vt:variant>
      <vt:variant>
        <vt:i4>0</vt:i4>
      </vt:variant>
      <vt:variant>
        <vt:i4>5</vt:i4>
      </vt:variant>
      <vt:variant>
        <vt:lpwstr>http://www.bip.otwock.pl/</vt:lpwstr>
      </vt:variant>
      <vt:variant>
        <vt:lpwstr/>
      </vt:variant>
      <vt:variant>
        <vt:i4>2883586</vt:i4>
      </vt:variant>
      <vt:variant>
        <vt:i4>6</vt:i4>
      </vt:variant>
      <vt:variant>
        <vt:i4>0</vt:i4>
      </vt:variant>
      <vt:variant>
        <vt:i4>5</vt:i4>
      </vt:variant>
      <vt:variant>
        <vt:lpwstr>mailto:umotwock@otwock.pl</vt:lpwstr>
      </vt:variant>
      <vt:variant>
        <vt:lpwstr/>
      </vt:variant>
      <vt:variant>
        <vt:i4>5111927</vt:i4>
      </vt:variant>
      <vt:variant>
        <vt:i4>3</vt:i4>
      </vt:variant>
      <vt:variant>
        <vt:i4>0</vt:i4>
      </vt:variant>
      <vt:variant>
        <vt:i4>5</vt:i4>
      </vt:variant>
      <vt:variant>
        <vt:lpwstr>mailto:zamowienia@otwock.pl</vt:lpwstr>
      </vt:variant>
      <vt:variant>
        <vt:lpwstr/>
      </vt:variant>
      <vt:variant>
        <vt:i4>1179728</vt:i4>
      </vt:variant>
      <vt:variant>
        <vt:i4>0</vt:i4>
      </vt:variant>
      <vt:variant>
        <vt:i4>0</vt:i4>
      </vt:variant>
      <vt:variant>
        <vt:i4>5</vt:i4>
      </vt:variant>
      <vt:variant>
        <vt:lpwstr>http://www.otwock.pl/</vt:lpwstr>
      </vt:variant>
      <vt:variant>
        <vt:lpwstr/>
      </vt:variant>
      <vt:variant>
        <vt:i4>7012421</vt:i4>
      </vt:variant>
      <vt:variant>
        <vt:i4>0</vt:i4>
      </vt:variant>
      <vt:variant>
        <vt:i4>0</vt:i4>
      </vt:variant>
      <vt:variant>
        <vt:i4>5</vt:i4>
      </vt:variant>
      <vt:variant>
        <vt:lpwstr>https://pl.wikipedia.org/wiki/Sprz%C4%99t_komputerowy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Bąk</dc:creator>
  <cp:lastModifiedBy>JacekD</cp:lastModifiedBy>
  <cp:revision>55</cp:revision>
  <cp:lastPrinted>2018-01-04T12:46:00Z</cp:lastPrinted>
  <dcterms:created xsi:type="dcterms:W3CDTF">2020-04-03T06:50:00Z</dcterms:created>
  <dcterms:modified xsi:type="dcterms:W3CDTF">2020-06-29T06:23:00Z</dcterms:modified>
</cp:coreProperties>
</file>