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3F3DBB" w:rsidRPr="00D46E1F" w:rsidTr="00FF4FB9">
        <w:trPr>
          <w:trHeight w:val="9062"/>
        </w:trPr>
        <w:tc>
          <w:tcPr>
            <w:tcW w:w="10424" w:type="dxa"/>
          </w:tcPr>
          <w:p w:rsidR="003F3DBB" w:rsidRPr="00B52703" w:rsidRDefault="003F3DBB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3F3DBB" w:rsidRPr="00B52703" w:rsidRDefault="003F3DBB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B52703">
              <w:rPr>
                <w:rFonts w:ascii="Verdana" w:hAnsi="Verdana"/>
                <w:bCs/>
                <w:sz w:val="20"/>
                <w:szCs w:val="20"/>
              </w:rPr>
              <w:t xml:space="preserve">Wypełniony formularz zgłoszenia wyjazdu poza granice Rzeczypospolitej Polskiej. </w:t>
            </w:r>
          </w:p>
          <w:p w:rsidR="003F3DBB" w:rsidRPr="00B52703" w:rsidRDefault="003F3DBB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3F3DBB" w:rsidRPr="00B52703" w:rsidRDefault="003F3DBB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3F3DBB" w:rsidRPr="00B52703" w:rsidRDefault="003F3DBB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W przypadku zgłoszenia wymeldowania przez pełnomocnika dodatkowo:</w:t>
            </w:r>
          </w:p>
          <w:p w:rsidR="003F3DBB" w:rsidRPr="00B52703" w:rsidRDefault="003F3DBB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- pisemne pełnomocnictwo do wymeldowania,</w:t>
            </w:r>
          </w:p>
          <w:p w:rsidR="003F3DBB" w:rsidRPr="00B52703" w:rsidRDefault="003F3DBB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- dowód osobisty lub paszport pełnomocnika.</w:t>
            </w:r>
          </w:p>
          <w:p w:rsidR="003F3DBB" w:rsidRPr="00B52703" w:rsidRDefault="003F3DB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Opłaty</w:t>
            </w:r>
          </w:p>
          <w:p w:rsidR="003F3DBB" w:rsidRPr="00B52703" w:rsidRDefault="003F3DBB" w:rsidP="00FF4F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2703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3F3DBB" w:rsidRPr="00B52703" w:rsidRDefault="003F3DBB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17 zł – za wydanie zaświadczenie o wymeldowaniu, na wniosek osoby dokonującej wymeldowania.</w:t>
            </w:r>
          </w:p>
          <w:p w:rsidR="003F3DBB" w:rsidRPr="00B52703" w:rsidRDefault="003F3DBB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3F3DBB" w:rsidRPr="00B52703" w:rsidRDefault="003F3DBB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3F3DBB" w:rsidRPr="00B52703" w:rsidRDefault="003F3DBB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3F3DBB" w:rsidRPr="00B52703" w:rsidRDefault="003F3DB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3F3DBB" w:rsidRPr="00B52703" w:rsidRDefault="003F3DB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3F3DBB" w:rsidRPr="00B52703" w:rsidRDefault="003F3DBB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3F3DBB" w:rsidRPr="00B52703" w:rsidRDefault="003F3DB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3F3DBB" w:rsidRPr="00B52703" w:rsidRDefault="003F3DB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3F3DBB" w:rsidRPr="00B52703" w:rsidRDefault="003F3DB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Termin załatwienia</w:t>
            </w:r>
          </w:p>
          <w:p w:rsidR="003F3DBB" w:rsidRPr="00B52703" w:rsidRDefault="003F3DB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Niezwłocznie, z chwilą przyjęcia zgłoszenia.</w:t>
            </w:r>
          </w:p>
          <w:p w:rsidR="003F3DBB" w:rsidRPr="00B52703" w:rsidRDefault="003F3DB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Tryb odwoławczy</w:t>
            </w:r>
          </w:p>
          <w:p w:rsidR="003F3DBB" w:rsidRPr="00B52703" w:rsidRDefault="003F3DB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Brak, czynność materialno-techniczna.</w:t>
            </w:r>
          </w:p>
          <w:p w:rsidR="003F3DBB" w:rsidRPr="00B52703" w:rsidRDefault="003F3DB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Uwagi</w:t>
            </w:r>
          </w:p>
          <w:p w:rsidR="003F3DBB" w:rsidRDefault="003F3DBB" w:rsidP="00FF4FB9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Obywatel polski, który wyjeżdża z kraju z zamiarem stałego pobytu poza granicami Rzeczypospolitej Polskiej, jest obowiązany zgłosić swój wyjazd. Zgłoszenie wyjazdu skutkuje wymeldowaniem z miejsca pobytu stałego i czasowego.</w:t>
            </w:r>
          </w:p>
          <w:p w:rsidR="003F3DBB" w:rsidRPr="00B52703" w:rsidRDefault="003F3DBB" w:rsidP="00FF4FB9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Obywatel polski, który wyjeżdża poza granice RP bez zamiaru stałego pobytu na okres dłuży niż 6 miesięcy, jest obowiązany zgłosić swój wyjazd oraz powrót. </w:t>
            </w:r>
          </w:p>
          <w:p w:rsidR="003F3DBB" w:rsidRPr="00B52703" w:rsidRDefault="003F3DBB" w:rsidP="00FF4FB9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Zgłoszenia wyjazdu poza granice RP można dokonać w formie pisemnej lub w formie dokumentu elektronicznego na formularzu umożliwiającym wprowadzenie danych do rejestru PESEL przez organ gminy, pod warunkiem otrzymania przez osobę urzędowego potwierdzenia odbioru. /</w:t>
            </w:r>
            <w:hyperlink r:id="rId7" w:history="1">
              <w:r w:rsidRPr="00B52703">
                <w:rPr>
                  <w:rStyle w:val="Hipercze"/>
                  <w:rFonts w:ascii="Verdana" w:hAnsi="Verdana"/>
                  <w:color w:val="32709E"/>
                  <w:sz w:val="20"/>
                  <w:szCs w:val="20"/>
                  <w:shd w:val="clear" w:color="auto" w:fill="FFFFFF"/>
                </w:rPr>
                <w:t>http://epuap.gov.pl/wps/portal</w:t>
              </w:r>
            </w:hyperlink>
            <w:r w:rsidRPr="00B52703">
              <w:rPr>
                <w:rFonts w:ascii="Verdana" w:hAnsi="Verdana"/>
                <w:color w:val="272725"/>
                <w:sz w:val="20"/>
                <w:szCs w:val="20"/>
                <w:shd w:val="clear" w:color="auto" w:fill="FFFFFF"/>
              </w:rPr>
              <w:t>/</w:t>
            </w:r>
          </w:p>
          <w:p w:rsidR="003F3DBB" w:rsidRPr="00B52703" w:rsidRDefault="003F3DBB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Zgłoszenia wyjazdu poza granice RP można dopełnić przez pełnomocnika, legitymującego się pełnomocnictwem udzielonym w formie, o której mowa w art. 33 § 2 ustawy z dnia 14 czerwca 1960r. - Kodeks postępowania administracyjnego, po okazaniu przez pełnomocnika do wglądu jego dowodu osobistego lub paszportu. </w:t>
            </w:r>
          </w:p>
          <w:p w:rsidR="003F3DBB" w:rsidRPr="00B52703" w:rsidRDefault="003F3DBB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Za osobę nie posiadającą zdolności do czynności prawnych lub posiadającą ograniczoną zdolność do czynności prawnych, obowiązek meldunkowy wykonuje jej przedstawiciel ustawowy, opiekun prawny lub inna osoba sprawująca nad nią faktyczną opiekę w miejscu ich wspólnego pobytu. </w:t>
            </w:r>
          </w:p>
          <w:p w:rsidR="003F3DBB" w:rsidRPr="00D46E1F" w:rsidRDefault="003F3DBB" w:rsidP="003F3DBB">
            <w:pPr>
              <w:pStyle w:val="Nagwek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46E1F">
              <w:rPr>
                <w:sz w:val="20"/>
                <w:szCs w:val="20"/>
              </w:rPr>
              <w:t>Podstawa prawna</w:t>
            </w:r>
          </w:p>
          <w:p w:rsidR="003F3DBB" w:rsidRPr="00D46E1F" w:rsidRDefault="003F3DBB" w:rsidP="003F3DB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3F3DBB" w:rsidRPr="00D46E1F" w:rsidRDefault="003F3DBB" w:rsidP="003F3DB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14 czerwca 1960 r. Kodeks postępowania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F3DBB" w:rsidRDefault="003F3DBB" w:rsidP="003F3DB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16 listopada 2006 r. o opłacie skarbowej.</w:t>
            </w:r>
          </w:p>
          <w:p w:rsidR="003F3DBB" w:rsidRPr="00C21E8C" w:rsidRDefault="003F3DBB" w:rsidP="003F3DB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F3DBB" w:rsidRPr="00C21E8C" w:rsidRDefault="003F3DBB" w:rsidP="003F3DBB">
            <w:pPr>
              <w:numPr>
                <w:ilvl w:val="0"/>
                <w:numId w:val="3"/>
              </w:numPr>
              <w:spacing w:before="60" w:beforeAutospacing="1" w:after="60" w:afterAutospacing="1"/>
              <w:jc w:val="both"/>
              <w:rPr>
                <w:b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lastRenderedPageBreak/>
              <w:t xml:space="preserve">Rozporządzenie Ministra Spraw Wewnętrznych i Administracji z dnia </w:t>
            </w:r>
            <w:r>
              <w:rPr>
                <w:rFonts w:ascii="Verdana" w:hAnsi="Verdana"/>
                <w:sz w:val="20"/>
                <w:szCs w:val="20"/>
              </w:rPr>
              <w:t>21 maja 2020</w:t>
            </w:r>
            <w:r w:rsidRPr="00C21E8C">
              <w:rPr>
                <w:rFonts w:ascii="Verdana" w:hAnsi="Verdana"/>
                <w:sz w:val="20"/>
                <w:szCs w:val="20"/>
              </w:rPr>
              <w:t xml:space="preserve">r. </w:t>
            </w:r>
            <w:r>
              <w:rPr>
                <w:rFonts w:ascii="Verdana" w:hAnsi="Verdana"/>
                <w:sz w:val="20"/>
                <w:szCs w:val="20"/>
              </w:rPr>
              <w:t>zmieniające rozporządzenie w sprawie określenia wzorów i sposobu wypełniania formularzy stosowanych przy wykonywaniu obowiązku meldunkowego.</w:t>
            </w:r>
          </w:p>
          <w:p w:rsidR="003F3DBB" w:rsidRPr="00C21E8C" w:rsidRDefault="003F3DBB" w:rsidP="00FF4FB9">
            <w:pPr>
              <w:spacing w:before="60" w:beforeAutospacing="1" w:after="60" w:afterAutospacing="1"/>
              <w:ind w:left="720"/>
              <w:rPr>
                <w:b/>
                <w:sz w:val="20"/>
                <w:szCs w:val="20"/>
              </w:rPr>
            </w:pPr>
          </w:p>
          <w:p w:rsidR="003F3DBB" w:rsidRPr="00C21E8C" w:rsidRDefault="003F3DBB" w:rsidP="00FF4FB9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sz w:val="20"/>
                <w:szCs w:val="20"/>
              </w:rPr>
              <w:t xml:space="preserve"> </w:t>
            </w: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3F3DBB" w:rsidRPr="00C21E8C" w:rsidRDefault="003F3DBB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Informacje ogólne - </w:t>
            </w:r>
            <w:hyperlink r:id="rId8" w:history="1">
              <w:r w:rsidRPr="00293DC1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https://www.gov.pl/web/gov/obowiazek-meldunkowy</w:t>
              </w:r>
            </w:hyperlink>
            <w:r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F3DBB" w:rsidRPr="00CF10AC" w:rsidRDefault="00E80008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Zgłoszenie</w:t>
            </w:r>
            <w:r w:rsidR="003F3DBB">
              <w:rPr>
                <w:rFonts w:ascii="Verdana" w:hAnsi="Verdana"/>
                <w:sz w:val="20"/>
                <w:szCs w:val="20"/>
              </w:rPr>
              <w:t xml:space="preserve"> wyjazdu poza granice RP- </w:t>
            </w:r>
            <w:hyperlink r:id="rId9" w:history="1">
              <w:r w:rsidR="003F3DBB">
                <w:rPr>
                  <w:rStyle w:val="Hipercze"/>
                </w:rPr>
                <w:t>https://www.gov.pl/web/gov/zglos-wyjazd-za-granice</w:t>
              </w:r>
            </w:hyperlink>
            <w:r w:rsidR="003F3DBB"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F3DBB" w:rsidRPr="00D46E1F" w:rsidRDefault="003F3DBB" w:rsidP="00FF4FB9">
            <w:pPr>
              <w:pStyle w:val="Akapitzli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F3DBB" w:rsidRDefault="003F3DBB" w:rsidP="003F3DBB"/>
    <w:p w:rsidR="003F3DBB" w:rsidRDefault="003F3DBB" w:rsidP="003F3DBB"/>
    <w:p w:rsidR="003F3DBB" w:rsidRDefault="003F3DBB" w:rsidP="003F3DBB"/>
    <w:p w:rsidR="003F3DBB" w:rsidRDefault="003F3DBB" w:rsidP="003F3DBB"/>
    <w:p w:rsidR="004D6742" w:rsidRDefault="004D6742"/>
    <w:sectPr w:rsidR="004D6742" w:rsidSect="00F54211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BB" w:rsidRDefault="003F3DBB" w:rsidP="003F3DBB">
      <w:r>
        <w:separator/>
      </w:r>
    </w:p>
  </w:endnote>
  <w:endnote w:type="continuationSeparator" w:id="0">
    <w:p w:rsidR="003F3DBB" w:rsidRDefault="003F3DBB" w:rsidP="003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1245"/>
      <w:gridCol w:w="1838"/>
      <w:gridCol w:w="2907"/>
    </w:tblGrid>
    <w:tr w:rsidR="00836492" w:rsidRPr="00890D01" w:rsidTr="00BC4E4D">
      <w:tc>
        <w:tcPr>
          <w:tcW w:w="3650" w:type="dxa"/>
        </w:tcPr>
        <w:p w:rsidR="00836492" w:rsidRPr="00890D01" w:rsidRDefault="004D7311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245" w:type="dxa"/>
        </w:tcPr>
        <w:p w:rsidR="00836492" w:rsidRPr="00890D01" w:rsidRDefault="004D7311" w:rsidP="00BB1211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01</w:t>
          </w:r>
          <w:r w:rsidRPr="00890D01">
            <w:rPr>
              <w:rFonts w:ascii="Verdana" w:hAnsi="Verdana" w:cs="Verdana"/>
              <w:sz w:val="19"/>
              <w:szCs w:val="19"/>
            </w:rPr>
            <w:t>.</w:t>
          </w:r>
          <w:r>
            <w:rPr>
              <w:rFonts w:ascii="Verdana" w:hAnsi="Verdana" w:cs="Verdana"/>
              <w:sz w:val="19"/>
              <w:szCs w:val="19"/>
            </w:rPr>
            <w:t>02.2020</w:t>
          </w:r>
          <w:r w:rsidRPr="00890D01">
            <w:rPr>
              <w:rFonts w:ascii="Verdana" w:hAnsi="Verdana" w:cs="Verdana"/>
              <w:sz w:val="19"/>
              <w:szCs w:val="19"/>
            </w:rPr>
            <w:t xml:space="preserve">    </w:t>
          </w:r>
        </w:p>
      </w:tc>
      <w:tc>
        <w:tcPr>
          <w:tcW w:w="1838" w:type="dxa"/>
        </w:tcPr>
        <w:p w:rsidR="00836492" w:rsidRPr="00890D01" w:rsidRDefault="004D7311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2907" w:type="dxa"/>
        </w:tcPr>
        <w:p w:rsidR="00836492" w:rsidRPr="00890D01" w:rsidRDefault="004D7311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 xml:space="preserve">Bożena </w:t>
          </w:r>
          <w:proofErr w:type="spellStart"/>
          <w:r w:rsidRPr="00890D01">
            <w:rPr>
              <w:rFonts w:ascii="Verdana" w:hAnsi="Verdana" w:cs="Verdana"/>
              <w:sz w:val="19"/>
              <w:szCs w:val="19"/>
            </w:rPr>
            <w:t>Kałowska</w:t>
          </w:r>
          <w:proofErr w:type="spellEnd"/>
        </w:p>
      </w:tc>
    </w:tr>
    <w:tr w:rsidR="00836492" w:rsidRPr="00890D01" w:rsidTr="00BC4E4D">
      <w:tc>
        <w:tcPr>
          <w:tcW w:w="3650" w:type="dxa"/>
        </w:tcPr>
        <w:p w:rsidR="00836492" w:rsidRPr="00890D01" w:rsidRDefault="004D7311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245" w:type="dxa"/>
        </w:tcPr>
        <w:p w:rsidR="00836492" w:rsidRPr="00890D01" w:rsidRDefault="003F3DBB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28</w:t>
          </w:r>
          <w:r w:rsidR="004D7311">
            <w:rPr>
              <w:rFonts w:ascii="Verdana" w:hAnsi="Verdana" w:cs="Verdana"/>
              <w:sz w:val="19"/>
              <w:szCs w:val="19"/>
            </w:rPr>
            <w:t>.0</w:t>
          </w:r>
          <w:r>
            <w:rPr>
              <w:rFonts w:ascii="Verdana" w:hAnsi="Verdana" w:cs="Verdana"/>
              <w:sz w:val="19"/>
              <w:szCs w:val="19"/>
            </w:rPr>
            <w:t>5</w:t>
          </w:r>
          <w:r w:rsidR="004D7311">
            <w:rPr>
              <w:rFonts w:ascii="Verdana" w:hAnsi="Verdana" w:cs="Verdana"/>
              <w:sz w:val="19"/>
              <w:szCs w:val="19"/>
            </w:rPr>
            <w:t>.2020</w:t>
          </w:r>
        </w:p>
      </w:tc>
      <w:tc>
        <w:tcPr>
          <w:tcW w:w="1838" w:type="dxa"/>
        </w:tcPr>
        <w:p w:rsidR="00836492" w:rsidRPr="00890D01" w:rsidRDefault="004D7311" w:rsidP="00B52703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>
            <w:rPr>
              <w:rFonts w:ascii="Verdana" w:hAnsi="Verdana" w:cs="Verdana"/>
              <w:sz w:val="19"/>
              <w:szCs w:val="19"/>
            </w:rPr>
            <w:t>SPRAWDZIŁ i</w:t>
          </w:r>
        </w:p>
      </w:tc>
      <w:tc>
        <w:tcPr>
          <w:tcW w:w="2907" w:type="dxa"/>
        </w:tcPr>
        <w:p w:rsidR="00836492" w:rsidRPr="00890D01" w:rsidRDefault="004D7311" w:rsidP="00836492">
          <w:pPr>
            <w:pStyle w:val="Stopka"/>
            <w:rPr>
              <w:sz w:val="19"/>
              <w:szCs w:val="19"/>
            </w:rPr>
          </w:pPr>
        </w:p>
      </w:tc>
    </w:tr>
    <w:tr w:rsidR="00836492" w:rsidRPr="00890D01" w:rsidTr="00BC4E4D">
      <w:tc>
        <w:tcPr>
          <w:tcW w:w="3650" w:type="dxa"/>
        </w:tcPr>
        <w:p w:rsidR="00836492" w:rsidRPr="00890D01" w:rsidRDefault="004D7311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836492" w:rsidRPr="00890D01" w:rsidRDefault="004D7311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38" w:type="dxa"/>
        </w:tcPr>
        <w:p w:rsidR="00836492" w:rsidRPr="00890D01" w:rsidRDefault="004D7311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2907" w:type="dxa"/>
        </w:tcPr>
        <w:p w:rsidR="00836492" w:rsidRPr="00890D01" w:rsidRDefault="004D7311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1758F3" w:rsidRPr="00836492" w:rsidRDefault="004D7311" w:rsidP="00836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1245"/>
      <w:gridCol w:w="1582"/>
      <w:gridCol w:w="3163"/>
    </w:tblGrid>
    <w:tr w:rsidR="001758F3" w:rsidTr="00AD5441">
      <w:tc>
        <w:tcPr>
          <w:tcW w:w="3650" w:type="dxa"/>
        </w:tcPr>
        <w:p w:rsidR="001758F3" w:rsidRPr="00890D01" w:rsidRDefault="004D7311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4D7311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4D7311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4D7311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4D7311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4D7311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4D7311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4D7311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4D7311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4D7311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4D7311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4D7311" w:rsidP="001758F3">
          <w:pPr>
            <w:pStyle w:val="Stopka"/>
            <w:rPr>
              <w:sz w:val="19"/>
              <w:szCs w:val="19"/>
            </w:rPr>
          </w:pPr>
        </w:p>
      </w:tc>
    </w:tr>
  </w:tbl>
  <w:p w:rsidR="003E2E9F" w:rsidRDefault="004D7311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BB" w:rsidRDefault="003F3DBB" w:rsidP="003F3DBB">
      <w:r>
        <w:separator/>
      </w:r>
    </w:p>
  </w:footnote>
  <w:footnote w:type="continuationSeparator" w:id="0">
    <w:p w:rsidR="003F3DBB" w:rsidRDefault="003F3DBB" w:rsidP="003F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2"/>
      <w:gridCol w:w="3756"/>
      <w:gridCol w:w="1776"/>
    </w:tblGrid>
    <w:tr w:rsidR="003E2E9F" w:rsidTr="00B8537B">
      <w:tc>
        <w:tcPr>
          <w:tcW w:w="4892" w:type="dxa"/>
          <w:vAlign w:val="center"/>
        </w:tcPr>
        <w:p w:rsidR="003E2E9F" w:rsidRDefault="004D7311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756" w:type="dxa"/>
        </w:tcPr>
        <w:p w:rsidR="003E2E9F" w:rsidRDefault="004D7311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E2E9F" w:rsidRDefault="004D7311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ul. </w:t>
          </w:r>
          <w:r>
            <w:rPr>
              <w:rFonts w:ascii="Verdana" w:hAnsi="Verdana"/>
              <w:sz w:val="20"/>
            </w:rPr>
            <w:t>Armii Krajowej 5</w:t>
          </w:r>
        </w:p>
        <w:p w:rsidR="003E2E9F" w:rsidRDefault="004D7311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E2E9F" w:rsidRDefault="004D7311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E2E9F" w:rsidRDefault="004D7311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1776" w:type="dxa"/>
          <w:vAlign w:val="center"/>
        </w:tcPr>
        <w:p w:rsidR="003E2E9F" w:rsidRDefault="004D7311">
          <w:pPr>
            <w:pStyle w:val="Nagwek"/>
            <w:jc w:val="center"/>
          </w:pPr>
          <w:r w:rsidRPr="00F54211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>
                <v:imagedata r:id="rId1" o:title=""/>
              </v:shape>
              <o:OLEObject Type="Embed" ProgID="CorelDRAW.Graphic.9" ShapeID="_x0000_i1025" DrawAspect="Content" ObjectID="_1652256513" r:id="rId2"/>
            </w:object>
          </w:r>
        </w:p>
      </w:tc>
    </w:tr>
    <w:tr w:rsidR="003E2E9F" w:rsidTr="00B8537B">
      <w:trPr>
        <w:cantSplit/>
        <w:trHeight w:val="659"/>
      </w:trPr>
      <w:tc>
        <w:tcPr>
          <w:tcW w:w="8648" w:type="dxa"/>
          <w:gridSpan w:val="2"/>
          <w:vAlign w:val="center"/>
        </w:tcPr>
        <w:p w:rsidR="003E2E9F" w:rsidRDefault="004D7311" w:rsidP="001A1BCA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zgłoszenie wyjazdu poza granice Rzeczypospolitej polskiej</w:t>
          </w:r>
        </w:p>
      </w:tc>
      <w:tc>
        <w:tcPr>
          <w:tcW w:w="1776" w:type="dxa"/>
          <w:vAlign w:val="center"/>
        </w:tcPr>
        <w:p w:rsidR="003E2E9F" w:rsidRDefault="004D7311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WOM-1</w:t>
          </w:r>
          <w:r>
            <w:rPr>
              <w:rFonts w:ascii="Verdana" w:hAnsi="Verdana"/>
              <w:b/>
              <w:bCs/>
            </w:rPr>
            <w:t>1</w:t>
          </w:r>
        </w:p>
      </w:tc>
    </w:tr>
  </w:tbl>
  <w:p w:rsidR="003E2E9F" w:rsidRDefault="004D7311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1B2"/>
    <w:multiLevelType w:val="hybridMultilevel"/>
    <w:tmpl w:val="123E3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BB"/>
    <w:rsid w:val="00017B75"/>
    <w:rsid w:val="00255A7F"/>
    <w:rsid w:val="00291368"/>
    <w:rsid w:val="003F3DBB"/>
    <w:rsid w:val="004D6742"/>
    <w:rsid w:val="004D7311"/>
    <w:rsid w:val="007175AA"/>
    <w:rsid w:val="00CA5A27"/>
    <w:rsid w:val="00E4405B"/>
    <w:rsid w:val="00E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614B"/>
  <w15:chartTrackingRefBased/>
  <w15:docId w15:val="{5B80F1BE-803B-463D-9576-AB96970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DBB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DBB"/>
    <w:rPr>
      <w:rFonts w:ascii="Verdana" w:hAnsi="Verdan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DBB"/>
    <w:rPr>
      <w:color w:val="0000FF"/>
      <w:u w:val="single"/>
    </w:rPr>
  </w:style>
  <w:style w:type="paragraph" w:styleId="Nagwek">
    <w:name w:val="header"/>
    <w:basedOn w:val="Normalny"/>
    <w:link w:val="NagwekZnak"/>
    <w:rsid w:val="003F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3DB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3DBB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obowiazek-meldunkow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uap.gov.pl/wps/port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glos-wyjazd-za-gran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2020-05-29T09:03:00Z</dcterms:created>
  <dcterms:modified xsi:type="dcterms:W3CDTF">2020-05-29T09:21:00Z</dcterms:modified>
</cp:coreProperties>
</file>