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C5" w:rsidRPr="002B4763" w:rsidRDefault="001B63C5" w:rsidP="001B63C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drawing>
          <wp:inline distT="0" distB="0" distL="0" distR="0">
            <wp:extent cx="381000" cy="548640"/>
            <wp:effectExtent l="1905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3C5" w:rsidRPr="002B4763" w:rsidRDefault="001B63C5" w:rsidP="001B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20"/>
          <w:lang w:eastAsia="pl-PL"/>
        </w:rPr>
      </w:pPr>
      <w:r w:rsidRPr="002B4763">
        <w:rPr>
          <w:rFonts w:ascii="Times New Roman" w:eastAsia="Times New Roman" w:hAnsi="Times New Roman"/>
          <w:b/>
          <w:bCs/>
          <w:sz w:val="36"/>
          <w:szCs w:val="20"/>
          <w:lang w:eastAsia="pl-PL"/>
        </w:rPr>
        <w:t>PREZYDENT  MIASTA  OTWOCKA</w:t>
      </w:r>
    </w:p>
    <w:p w:rsidR="001B63C5" w:rsidRPr="002B4763" w:rsidRDefault="001B63C5" w:rsidP="001B63C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B4763">
        <w:rPr>
          <w:rFonts w:ascii="Times New Roman" w:eastAsia="Times New Roman" w:hAnsi="Times New Roman"/>
          <w:sz w:val="20"/>
          <w:szCs w:val="20"/>
          <w:lang w:eastAsia="pl-PL"/>
        </w:rPr>
        <w:t>ul. Armii Krajowej 5, 05-400 Otwock</w:t>
      </w:r>
    </w:p>
    <w:p w:rsidR="001B63C5" w:rsidRPr="00483B0F" w:rsidRDefault="001B63C5" w:rsidP="001B63C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pl-PL"/>
        </w:rPr>
      </w:pPr>
      <w:r w:rsidRPr="00483B0F">
        <w:rPr>
          <w:rFonts w:ascii="Times New Roman" w:eastAsia="Times New Roman" w:hAnsi="Times New Roman"/>
          <w:sz w:val="20"/>
          <w:szCs w:val="20"/>
          <w:lang w:val="en-US" w:eastAsia="pl-PL"/>
        </w:rPr>
        <w:t>tel.: +48 (22) 779 20 01 (do 06); fax: +48 (22) 779 42 25</w:t>
      </w:r>
    </w:p>
    <w:p w:rsidR="001B63C5" w:rsidRPr="002B4763" w:rsidRDefault="001B63C5" w:rsidP="001B63C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2B4763">
        <w:rPr>
          <w:rFonts w:ascii="Times New Roman" w:eastAsia="Times New Roman" w:hAnsi="Times New Roman"/>
          <w:sz w:val="20"/>
          <w:szCs w:val="20"/>
          <w:lang w:val="de-DE" w:eastAsia="pl-PL"/>
        </w:rPr>
        <w:t>www.otwock.pl       e-mail: umotwock@otwock.pl</w:t>
      </w:r>
    </w:p>
    <w:p w:rsidR="001B63C5" w:rsidRPr="000C2DEC" w:rsidRDefault="00366E6C" w:rsidP="001B63C5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val="de-DE" w:eastAsia="pl-PL"/>
        </w:rPr>
      </w:pPr>
      <w:r w:rsidRPr="00366E6C">
        <w:rPr>
          <w:rFonts w:ascii="Times New Roman" w:eastAsia="Times New Roman" w:hAnsi="Times New Roman"/>
          <w:sz w:val="20"/>
          <w:szCs w:val="20"/>
          <w:lang w:eastAsia="pl-PL"/>
        </w:rPr>
        <w:pict>
          <v:line id="_x0000_s1026" style="position:absolute;left:0;text-align:left;z-index:251660288" from="-21.8pt,2.2pt" to="482.2pt,2.2pt"/>
        </w:pict>
      </w:r>
    </w:p>
    <w:p w:rsidR="001B63C5" w:rsidRPr="00FD6BEF" w:rsidRDefault="001B63C5" w:rsidP="001B63C5">
      <w:pPr>
        <w:tabs>
          <w:tab w:val="left" w:pos="6300"/>
        </w:tabs>
        <w:spacing w:line="240" w:lineRule="auto"/>
        <w:rPr>
          <w:rFonts w:eastAsia="Times New Roman" w:cs="Arial"/>
          <w:b/>
          <w:sz w:val="20"/>
          <w:szCs w:val="20"/>
          <w:lang w:eastAsia="pl-PL"/>
        </w:rPr>
      </w:pPr>
      <w:r w:rsidRPr="00FD6BEF">
        <w:rPr>
          <w:rFonts w:eastAsia="Times New Roman" w:cs="Arial"/>
          <w:b/>
          <w:sz w:val="20"/>
          <w:szCs w:val="20"/>
          <w:lang w:eastAsia="pl-PL"/>
        </w:rPr>
        <w:t>WZP.271.</w:t>
      </w:r>
      <w:r w:rsidR="00605CA4" w:rsidRPr="00FD6BEF">
        <w:rPr>
          <w:rFonts w:eastAsia="Times New Roman" w:cs="Arial"/>
          <w:b/>
          <w:sz w:val="20"/>
          <w:szCs w:val="20"/>
          <w:lang w:eastAsia="pl-PL"/>
        </w:rPr>
        <w:t>61</w:t>
      </w:r>
      <w:r w:rsidRPr="00FD6BEF">
        <w:rPr>
          <w:rFonts w:eastAsia="Times New Roman" w:cs="Arial"/>
          <w:b/>
          <w:sz w:val="20"/>
          <w:szCs w:val="20"/>
          <w:lang w:eastAsia="pl-PL"/>
        </w:rPr>
        <w:t>.201</w:t>
      </w:r>
      <w:r w:rsidR="001B28CA" w:rsidRPr="00FD6BEF">
        <w:rPr>
          <w:rFonts w:eastAsia="Times New Roman" w:cs="Arial"/>
          <w:b/>
          <w:sz w:val="20"/>
          <w:szCs w:val="20"/>
          <w:lang w:eastAsia="pl-PL"/>
        </w:rPr>
        <w:t>9</w:t>
      </w:r>
      <w:r w:rsidRPr="00FD6BEF">
        <w:rPr>
          <w:rFonts w:eastAsia="Times New Roman" w:cs="Arial"/>
          <w:sz w:val="20"/>
          <w:szCs w:val="20"/>
          <w:lang w:eastAsia="pl-PL"/>
        </w:rPr>
        <w:tab/>
      </w:r>
      <w:r w:rsidR="003624BA" w:rsidRPr="00FD6BEF">
        <w:rPr>
          <w:rFonts w:eastAsia="Times New Roman" w:cs="Arial"/>
          <w:b/>
          <w:sz w:val="20"/>
          <w:szCs w:val="20"/>
          <w:lang w:eastAsia="pl-PL"/>
        </w:rPr>
        <w:t xml:space="preserve">   </w:t>
      </w:r>
      <w:r w:rsidRPr="00FD6BEF">
        <w:rPr>
          <w:rFonts w:eastAsia="Times New Roman" w:cs="Arial"/>
          <w:b/>
          <w:sz w:val="20"/>
          <w:szCs w:val="20"/>
          <w:lang w:eastAsia="pl-PL"/>
        </w:rPr>
        <w:t xml:space="preserve">Otwock, dnia </w:t>
      </w:r>
      <w:r w:rsidR="00605CA4" w:rsidRPr="00FD6BEF">
        <w:rPr>
          <w:rFonts w:eastAsia="Times New Roman" w:cs="Arial"/>
          <w:b/>
          <w:sz w:val="20"/>
          <w:szCs w:val="20"/>
          <w:lang w:eastAsia="pl-PL"/>
        </w:rPr>
        <w:t>17</w:t>
      </w:r>
      <w:r w:rsidR="001B28CA" w:rsidRPr="00FD6BEF">
        <w:rPr>
          <w:rFonts w:eastAsia="Times New Roman" w:cs="Arial"/>
          <w:b/>
          <w:sz w:val="20"/>
          <w:szCs w:val="20"/>
          <w:lang w:eastAsia="pl-PL"/>
        </w:rPr>
        <w:t>.</w:t>
      </w:r>
      <w:r w:rsidR="003624BA" w:rsidRPr="00FD6BEF">
        <w:rPr>
          <w:rFonts w:eastAsia="Times New Roman" w:cs="Arial"/>
          <w:b/>
          <w:sz w:val="20"/>
          <w:szCs w:val="20"/>
          <w:lang w:eastAsia="pl-PL"/>
        </w:rPr>
        <w:t>01.2020</w:t>
      </w:r>
      <w:r w:rsidRPr="00FD6BEF">
        <w:rPr>
          <w:rFonts w:eastAsia="Times New Roman" w:cs="Arial"/>
          <w:b/>
          <w:sz w:val="20"/>
          <w:szCs w:val="20"/>
          <w:lang w:eastAsia="pl-PL"/>
        </w:rPr>
        <w:t xml:space="preserve"> r.</w:t>
      </w:r>
    </w:p>
    <w:p w:rsidR="001B63C5" w:rsidRPr="00FD6BEF" w:rsidRDefault="001B63C5" w:rsidP="001B63C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60E1" w:rsidRPr="00FD6BEF" w:rsidRDefault="00A360E1" w:rsidP="00A360E1">
      <w:pPr>
        <w:tabs>
          <w:tab w:val="left" w:pos="5040"/>
        </w:tabs>
        <w:spacing w:line="240" w:lineRule="auto"/>
        <w:jc w:val="center"/>
        <w:rPr>
          <w:rFonts w:cstheme="minorHAnsi"/>
          <w:b/>
          <w:color w:val="000000"/>
          <w:sz w:val="20"/>
          <w:szCs w:val="20"/>
        </w:rPr>
      </w:pPr>
    </w:p>
    <w:p w:rsidR="00A360E1" w:rsidRPr="00FD6BEF" w:rsidRDefault="00A360E1" w:rsidP="00A360E1">
      <w:pPr>
        <w:spacing w:before="8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FD6BEF">
        <w:rPr>
          <w:rFonts w:eastAsia="Times New Roman" w:cs="Arial"/>
          <w:b/>
          <w:sz w:val="20"/>
          <w:szCs w:val="20"/>
          <w:lang w:eastAsia="pl-PL"/>
        </w:rPr>
        <w:t>Dotyczy postępowania o udzielenie zamówienia publicznego na:</w:t>
      </w:r>
    </w:p>
    <w:p w:rsidR="00A360E1" w:rsidRPr="00FD6BEF" w:rsidRDefault="00A360E1" w:rsidP="00A360E1">
      <w:pPr>
        <w:spacing w:line="360" w:lineRule="auto"/>
        <w:jc w:val="center"/>
        <w:rPr>
          <w:sz w:val="20"/>
          <w:szCs w:val="20"/>
        </w:rPr>
      </w:pPr>
      <w:r w:rsidRPr="00FD6BEF">
        <w:rPr>
          <w:sz w:val="20"/>
          <w:szCs w:val="20"/>
        </w:rPr>
        <w:t>Odbieranie odpadów komunalnych z nieruchomości, na których zamieszkują mieszkańcy, położonych na terenie miasta Otwocka oraz ich transport do Regionalnej Instalacji Przetwarzana Odpadów Komunalnych.</w:t>
      </w:r>
    </w:p>
    <w:p w:rsidR="00A360E1" w:rsidRPr="00FD6BEF" w:rsidRDefault="00A360E1" w:rsidP="00A360E1">
      <w:pPr>
        <w:tabs>
          <w:tab w:val="left" w:pos="5040"/>
        </w:tabs>
        <w:spacing w:line="240" w:lineRule="auto"/>
        <w:rPr>
          <w:rFonts w:cstheme="minorHAnsi"/>
          <w:b/>
          <w:color w:val="000000"/>
          <w:sz w:val="20"/>
          <w:szCs w:val="20"/>
        </w:rPr>
      </w:pPr>
    </w:p>
    <w:p w:rsidR="00A360E1" w:rsidRPr="00FD6BEF" w:rsidRDefault="00A360E1" w:rsidP="00A360E1">
      <w:pPr>
        <w:tabs>
          <w:tab w:val="left" w:pos="5040"/>
        </w:tabs>
        <w:spacing w:line="240" w:lineRule="auto"/>
        <w:jc w:val="center"/>
        <w:rPr>
          <w:rFonts w:cstheme="minorHAnsi"/>
          <w:b/>
          <w:color w:val="000000"/>
          <w:sz w:val="20"/>
          <w:szCs w:val="20"/>
        </w:rPr>
      </w:pPr>
    </w:p>
    <w:p w:rsidR="00AD7220" w:rsidRPr="00FD6BEF" w:rsidRDefault="00A360E1" w:rsidP="00AD7220">
      <w:pPr>
        <w:tabs>
          <w:tab w:val="left" w:pos="5040"/>
        </w:tabs>
        <w:spacing w:line="36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FD6BEF">
        <w:rPr>
          <w:rFonts w:cstheme="minorHAnsi"/>
          <w:b/>
          <w:color w:val="000000"/>
          <w:sz w:val="20"/>
          <w:szCs w:val="20"/>
        </w:rPr>
        <w:t xml:space="preserve">Zamawiający zawiadamia o unieważnieniu </w:t>
      </w:r>
      <w:r w:rsidR="0075783F" w:rsidRPr="00FD6BEF">
        <w:rPr>
          <w:rFonts w:cstheme="minorHAnsi"/>
          <w:b/>
          <w:color w:val="000000"/>
          <w:sz w:val="20"/>
          <w:szCs w:val="20"/>
        </w:rPr>
        <w:t xml:space="preserve">czynności </w:t>
      </w:r>
      <w:r w:rsidRPr="00FD6BEF">
        <w:rPr>
          <w:rFonts w:cstheme="minorHAnsi"/>
          <w:b/>
          <w:color w:val="000000"/>
          <w:sz w:val="20"/>
          <w:szCs w:val="20"/>
        </w:rPr>
        <w:t xml:space="preserve">wyboru najkorzystniejszej oferty z dnia 17.12.2019 r., </w:t>
      </w:r>
      <w:r w:rsidR="00AD7220" w:rsidRPr="00FD6BEF">
        <w:rPr>
          <w:rFonts w:cstheme="minorHAnsi"/>
          <w:b/>
          <w:color w:val="000000"/>
          <w:sz w:val="20"/>
          <w:szCs w:val="20"/>
        </w:rPr>
        <w:t xml:space="preserve">oraz badaniu i oceny ofert </w:t>
      </w:r>
      <w:r w:rsidRPr="00FD6BEF">
        <w:rPr>
          <w:rFonts w:cstheme="minorHAnsi"/>
          <w:b/>
          <w:color w:val="000000"/>
          <w:sz w:val="20"/>
          <w:szCs w:val="20"/>
        </w:rPr>
        <w:t>w przedmiotowym postępowaniu</w:t>
      </w:r>
      <w:r w:rsidR="00AD7220" w:rsidRPr="00FD6BEF">
        <w:rPr>
          <w:rFonts w:cstheme="minorHAnsi"/>
          <w:b/>
          <w:color w:val="000000"/>
          <w:sz w:val="20"/>
          <w:szCs w:val="20"/>
        </w:rPr>
        <w:t>.</w:t>
      </w:r>
    </w:p>
    <w:p w:rsidR="00AD7220" w:rsidRPr="00FD6BEF" w:rsidRDefault="00AD7220" w:rsidP="00A360E1">
      <w:pPr>
        <w:tabs>
          <w:tab w:val="left" w:pos="5040"/>
        </w:tabs>
        <w:spacing w:line="240" w:lineRule="auto"/>
        <w:jc w:val="center"/>
        <w:rPr>
          <w:rFonts w:cstheme="minorHAnsi"/>
          <w:b/>
          <w:color w:val="000000"/>
          <w:sz w:val="20"/>
          <w:szCs w:val="20"/>
        </w:rPr>
      </w:pPr>
    </w:p>
    <w:p w:rsidR="00AD7220" w:rsidRPr="00FD6BEF" w:rsidRDefault="00AD7220" w:rsidP="00A360E1">
      <w:pPr>
        <w:tabs>
          <w:tab w:val="left" w:pos="5040"/>
        </w:tabs>
        <w:spacing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FD6BEF">
        <w:rPr>
          <w:rFonts w:cstheme="minorHAnsi"/>
          <w:b/>
          <w:color w:val="000000"/>
          <w:sz w:val="20"/>
          <w:szCs w:val="20"/>
        </w:rPr>
        <w:t>Uzasadnienie</w:t>
      </w:r>
    </w:p>
    <w:p w:rsidR="00AD7220" w:rsidRPr="00AD7220" w:rsidRDefault="00AD7220" w:rsidP="00A360E1">
      <w:pPr>
        <w:tabs>
          <w:tab w:val="left" w:pos="5040"/>
        </w:tabs>
        <w:spacing w:line="240" w:lineRule="auto"/>
        <w:jc w:val="center"/>
        <w:rPr>
          <w:rFonts w:cstheme="minorHAnsi"/>
          <w:b/>
          <w:color w:val="000000"/>
        </w:rPr>
      </w:pPr>
    </w:p>
    <w:p w:rsidR="001B63C5" w:rsidRPr="00FD6BEF" w:rsidRDefault="00AD7220" w:rsidP="00AD7220">
      <w:pPr>
        <w:tabs>
          <w:tab w:val="left" w:pos="5040"/>
        </w:tabs>
        <w:spacing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D6BEF">
        <w:rPr>
          <w:rFonts w:cstheme="minorHAnsi"/>
          <w:color w:val="000000"/>
          <w:sz w:val="20"/>
          <w:szCs w:val="20"/>
        </w:rPr>
        <w:t>Zamawiający unieważnia wybór najkorzystniejszej of</w:t>
      </w:r>
      <w:r w:rsidR="00FD6BEF" w:rsidRPr="00FD6BEF">
        <w:rPr>
          <w:rFonts w:cstheme="minorHAnsi"/>
          <w:color w:val="000000"/>
          <w:sz w:val="20"/>
          <w:szCs w:val="20"/>
        </w:rPr>
        <w:t xml:space="preserve">erty oraz badanie i oceny ofert w przedmiotowym postępowaniu </w:t>
      </w:r>
      <w:r w:rsidRPr="00FD6BEF">
        <w:rPr>
          <w:rFonts w:cstheme="minorHAnsi"/>
          <w:color w:val="000000"/>
          <w:sz w:val="20"/>
          <w:szCs w:val="20"/>
        </w:rPr>
        <w:t xml:space="preserve"> w wyniku żądania zawart</w:t>
      </w:r>
      <w:r w:rsidR="0075783F" w:rsidRPr="00FD6BEF">
        <w:rPr>
          <w:rFonts w:cstheme="minorHAnsi"/>
          <w:color w:val="000000"/>
          <w:sz w:val="20"/>
          <w:szCs w:val="20"/>
        </w:rPr>
        <w:t>ego</w:t>
      </w:r>
      <w:r w:rsidRPr="00FD6BEF">
        <w:rPr>
          <w:rFonts w:cstheme="minorHAnsi"/>
          <w:color w:val="000000"/>
          <w:sz w:val="20"/>
          <w:szCs w:val="20"/>
        </w:rPr>
        <w:t xml:space="preserve"> w odwołaniu Wykonawcy w związku ze sprawą KIO 2646/19.</w:t>
      </w:r>
    </w:p>
    <w:p w:rsidR="003624BA" w:rsidRDefault="003624BA" w:rsidP="003624BA">
      <w:pPr>
        <w:tabs>
          <w:tab w:val="left" w:pos="5040"/>
        </w:tabs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pl-PL"/>
        </w:rPr>
      </w:pPr>
    </w:p>
    <w:sectPr w:rsidR="003624BA" w:rsidSect="000F4F82">
      <w:headerReference w:type="default" r:id="rId8"/>
      <w:headerReference w:type="first" r:id="rId9"/>
      <w:pgSz w:w="11906" w:h="16838" w:code="9"/>
      <w:pgMar w:top="709" w:right="1418" w:bottom="1418" w:left="1418" w:header="709" w:footer="1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40" w:rsidRDefault="00E34940" w:rsidP="00951C0D">
      <w:pPr>
        <w:spacing w:after="0" w:line="240" w:lineRule="auto"/>
      </w:pPr>
      <w:r>
        <w:separator/>
      </w:r>
    </w:p>
  </w:endnote>
  <w:endnote w:type="continuationSeparator" w:id="1">
    <w:p w:rsidR="00E34940" w:rsidRDefault="00E34940" w:rsidP="0095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40" w:rsidRDefault="00E34940" w:rsidP="00951C0D">
      <w:pPr>
        <w:spacing w:after="0" w:line="240" w:lineRule="auto"/>
      </w:pPr>
      <w:r>
        <w:separator/>
      </w:r>
    </w:p>
  </w:footnote>
  <w:footnote w:type="continuationSeparator" w:id="1">
    <w:p w:rsidR="00E34940" w:rsidRDefault="00E34940" w:rsidP="0095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0D" w:rsidRDefault="00951C0D" w:rsidP="00951C0D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0D" w:rsidRDefault="00951C0D" w:rsidP="00951C0D">
    <w:pPr>
      <w:pStyle w:val="Nagwek"/>
      <w:tabs>
        <w:tab w:val="clear" w:pos="4536"/>
        <w:tab w:val="clear" w:pos="9072"/>
        <w:tab w:val="left" w:pos="7605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EA5"/>
    <w:multiLevelType w:val="hybridMultilevel"/>
    <w:tmpl w:val="7C30D972"/>
    <w:lvl w:ilvl="0" w:tplc="9660867C">
      <w:start w:val="3"/>
      <w:numFmt w:val="decimal"/>
      <w:lvlText w:val="%1."/>
      <w:lvlJc w:val="left"/>
      <w:pPr>
        <w:tabs>
          <w:tab w:val="num" w:pos="3960"/>
        </w:tabs>
        <w:ind w:left="324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91240"/>
    <w:multiLevelType w:val="hybridMultilevel"/>
    <w:tmpl w:val="CCF8C7EC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C67DC">
      <w:start w:val="1"/>
      <w:numFmt w:val="decimal"/>
      <w:pStyle w:val="Nagwek1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97A6C"/>
    <w:multiLevelType w:val="hybridMultilevel"/>
    <w:tmpl w:val="C61EF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F6B03"/>
    <w:multiLevelType w:val="hybridMultilevel"/>
    <w:tmpl w:val="1B7EF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BAAB78">
      <w:start w:val="1"/>
      <w:numFmt w:val="decimal"/>
      <w:lvlText w:val="%2)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FF1A33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490E"/>
    <w:multiLevelType w:val="hybridMultilevel"/>
    <w:tmpl w:val="B6A2E836"/>
    <w:lvl w:ilvl="0" w:tplc="343A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04266"/>
    <w:multiLevelType w:val="hybridMultilevel"/>
    <w:tmpl w:val="F83CDDC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C5196"/>
    <w:multiLevelType w:val="hybridMultilevel"/>
    <w:tmpl w:val="F6282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F43CB"/>
    <w:multiLevelType w:val="hybridMultilevel"/>
    <w:tmpl w:val="0A06C9F4"/>
    <w:lvl w:ilvl="0" w:tplc="41408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91C2D"/>
    <w:multiLevelType w:val="hybridMultilevel"/>
    <w:tmpl w:val="2F16BE64"/>
    <w:lvl w:ilvl="0" w:tplc="21E81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73A1"/>
    <w:multiLevelType w:val="hybridMultilevel"/>
    <w:tmpl w:val="7AC45282"/>
    <w:lvl w:ilvl="0" w:tplc="343A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74671"/>
    <w:multiLevelType w:val="singleLevel"/>
    <w:tmpl w:val="D95058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</w:abstractNum>
  <w:abstractNum w:abstractNumId="12">
    <w:nsid w:val="5573535C"/>
    <w:multiLevelType w:val="hybridMultilevel"/>
    <w:tmpl w:val="E6640AAE"/>
    <w:lvl w:ilvl="0" w:tplc="206050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b w:val="0"/>
        <w:color w:val="auto"/>
        <w:sz w:val="20"/>
        <w:szCs w:val="20"/>
      </w:rPr>
    </w:lvl>
    <w:lvl w:ilvl="1" w:tplc="93244C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b w:val="0"/>
        <w:color w:val="auto"/>
      </w:rPr>
    </w:lvl>
    <w:lvl w:ilvl="2" w:tplc="53F0A714">
      <w:start w:val="4"/>
      <w:numFmt w:val="decimal"/>
      <w:lvlText w:val="%3."/>
      <w:lvlJc w:val="left"/>
      <w:pPr>
        <w:tabs>
          <w:tab w:val="num" w:pos="340"/>
        </w:tabs>
        <w:ind w:left="340" w:hanging="34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652E82"/>
    <w:multiLevelType w:val="hybridMultilevel"/>
    <w:tmpl w:val="E8E8B6FE"/>
    <w:lvl w:ilvl="0" w:tplc="343A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52C26"/>
    <w:multiLevelType w:val="hybridMultilevel"/>
    <w:tmpl w:val="6C1A7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B0F2C"/>
    <w:multiLevelType w:val="hybridMultilevel"/>
    <w:tmpl w:val="2F16BE64"/>
    <w:lvl w:ilvl="0" w:tplc="21E81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0215F"/>
    <w:multiLevelType w:val="hybridMultilevel"/>
    <w:tmpl w:val="BD7A74A2"/>
    <w:lvl w:ilvl="0" w:tplc="D276993A">
      <w:start w:val="1"/>
      <w:numFmt w:val="decimal"/>
      <w:lvlText w:val="%1)"/>
      <w:lvlJc w:val="left"/>
      <w:pPr>
        <w:ind w:left="368" w:hanging="360"/>
      </w:pPr>
      <w:rPr>
        <w:rFonts w:ascii="Calibri" w:eastAsia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7">
    <w:nsid w:val="667F5801"/>
    <w:multiLevelType w:val="hybridMultilevel"/>
    <w:tmpl w:val="BA6C5EDC"/>
    <w:lvl w:ilvl="0" w:tplc="343A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206F1"/>
    <w:multiLevelType w:val="hybridMultilevel"/>
    <w:tmpl w:val="F6282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B4BB8"/>
    <w:multiLevelType w:val="hybridMultilevel"/>
    <w:tmpl w:val="427052FE"/>
    <w:lvl w:ilvl="0" w:tplc="847624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E0F37"/>
    <w:multiLevelType w:val="hybridMultilevel"/>
    <w:tmpl w:val="17F6B5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A1D2B"/>
    <w:multiLevelType w:val="hybridMultilevel"/>
    <w:tmpl w:val="650E3B1C"/>
    <w:lvl w:ilvl="0" w:tplc="49D0183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51C60"/>
    <w:multiLevelType w:val="hybridMultilevel"/>
    <w:tmpl w:val="740207E0"/>
    <w:lvl w:ilvl="0" w:tplc="343A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157FC"/>
    <w:multiLevelType w:val="hybridMultilevel"/>
    <w:tmpl w:val="C61EF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3"/>
  </w:num>
  <w:num w:numId="4">
    <w:abstractNumId w:val="1"/>
  </w:num>
  <w:num w:numId="5">
    <w:abstractNumId w:val="6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21"/>
  </w:num>
  <w:num w:numId="11">
    <w:abstractNumId w:val="19"/>
  </w:num>
  <w:num w:numId="12">
    <w:abstractNumId w:val="18"/>
  </w:num>
  <w:num w:numId="13">
    <w:abstractNumId w:val="7"/>
  </w:num>
  <w:num w:numId="14">
    <w:abstractNumId w:val="5"/>
  </w:num>
  <w:num w:numId="15">
    <w:abstractNumId w:val="17"/>
  </w:num>
  <w:num w:numId="16">
    <w:abstractNumId w:val="13"/>
  </w:num>
  <w:num w:numId="17">
    <w:abstractNumId w:val="10"/>
  </w:num>
  <w:num w:numId="18">
    <w:abstractNumId w:val="22"/>
  </w:num>
  <w:num w:numId="19">
    <w:abstractNumId w:val="4"/>
  </w:num>
  <w:num w:numId="20">
    <w:abstractNumId w:val="11"/>
  </w:num>
  <w:num w:numId="21">
    <w:abstractNumId w:val="15"/>
  </w:num>
  <w:num w:numId="22">
    <w:abstractNumId w:val="20"/>
  </w:num>
  <w:num w:numId="23">
    <w:abstractNumId w:val="12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10689"/>
    <w:rsid w:val="00015B82"/>
    <w:rsid w:val="00034025"/>
    <w:rsid w:val="000741E1"/>
    <w:rsid w:val="000B4E31"/>
    <w:rsid w:val="000D346A"/>
    <w:rsid w:val="000E0A25"/>
    <w:rsid w:val="000E4BD9"/>
    <w:rsid w:val="000F4F82"/>
    <w:rsid w:val="0012733F"/>
    <w:rsid w:val="00141632"/>
    <w:rsid w:val="001459F8"/>
    <w:rsid w:val="0018478D"/>
    <w:rsid w:val="0018495D"/>
    <w:rsid w:val="001940BA"/>
    <w:rsid w:val="001B28CA"/>
    <w:rsid w:val="001B63C5"/>
    <w:rsid w:val="001D3BF0"/>
    <w:rsid w:val="001E6187"/>
    <w:rsid w:val="00215917"/>
    <w:rsid w:val="0022650A"/>
    <w:rsid w:val="00226732"/>
    <w:rsid w:val="00232783"/>
    <w:rsid w:val="00250904"/>
    <w:rsid w:val="00256685"/>
    <w:rsid w:val="00280F6B"/>
    <w:rsid w:val="0028565D"/>
    <w:rsid w:val="002E1AF6"/>
    <w:rsid w:val="002E2A30"/>
    <w:rsid w:val="003624BA"/>
    <w:rsid w:val="00366E6C"/>
    <w:rsid w:val="0037084F"/>
    <w:rsid w:val="0038486E"/>
    <w:rsid w:val="003A5D89"/>
    <w:rsid w:val="003B26A5"/>
    <w:rsid w:val="003D0920"/>
    <w:rsid w:val="00413531"/>
    <w:rsid w:val="00444FA5"/>
    <w:rsid w:val="00474D41"/>
    <w:rsid w:val="004B2EA4"/>
    <w:rsid w:val="004D19E5"/>
    <w:rsid w:val="004D4FE4"/>
    <w:rsid w:val="004D65C0"/>
    <w:rsid w:val="004D72F8"/>
    <w:rsid w:val="004F3F17"/>
    <w:rsid w:val="00504A42"/>
    <w:rsid w:val="00554D60"/>
    <w:rsid w:val="00555572"/>
    <w:rsid w:val="0056225B"/>
    <w:rsid w:val="00577A3E"/>
    <w:rsid w:val="00592FCF"/>
    <w:rsid w:val="005B613D"/>
    <w:rsid w:val="005C35C6"/>
    <w:rsid w:val="005E1A8A"/>
    <w:rsid w:val="005E742F"/>
    <w:rsid w:val="00605CA4"/>
    <w:rsid w:val="00641AFA"/>
    <w:rsid w:val="006440A6"/>
    <w:rsid w:val="00655C44"/>
    <w:rsid w:val="00660314"/>
    <w:rsid w:val="00676D78"/>
    <w:rsid w:val="00684340"/>
    <w:rsid w:val="006861C9"/>
    <w:rsid w:val="006A686C"/>
    <w:rsid w:val="006B6E03"/>
    <w:rsid w:val="006C210B"/>
    <w:rsid w:val="006D6246"/>
    <w:rsid w:val="0071132B"/>
    <w:rsid w:val="00747863"/>
    <w:rsid w:val="007510DF"/>
    <w:rsid w:val="0075783F"/>
    <w:rsid w:val="00773D1A"/>
    <w:rsid w:val="00773E04"/>
    <w:rsid w:val="007A7B10"/>
    <w:rsid w:val="007E0F77"/>
    <w:rsid w:val="00802B0A"/>
    <w:rsid w:val="00826F70"/>
    <w:rsid w:val="00831409"/>
    <w:rsid w:val="008444F0"/>
    <w:rsid w:val="00852AD9"/>
    <w:rsid w:val="008627CF"/>
    <w:rsid w:val="00863E59"/>
    <w:rsid w:val="008D4388"/>
    <w:rsid w:val="008D4DD6"/>
    <w:rsid w:val="008F0DDD"/>
    <w:rsid w:val="008F1451"/>
    <w:rsid w:val="008F68AD"/>
    <w:rsid w:val="0091415E"/>
    <w:rsid w:val="00924B5B"/>
    <w:rsid w:val="0092628D"/>
    <w:rsid w:val="00951C0D"/>
    <w:rsid w:val="00987F7E"/>
    <w:rsid w:val="009965EF"/>
    <w:rsid w:val="009A3C6D"/>
    <w:rsid w:val="009A60B3"/>
    <w:rsid w:val="009B07B3"/>
    <w:rsid w:val="009B39F6"/>
    <w:rsid w:val="009C4BEF"/>
    <w:rsid w:val="009F2945"/>
    <w:rsid w:val="00A26AF2"/>
    <w:rsid w:val="00A360E1"/>
    <w:rsid w:val="00A83DB3"/>
    <w:rsid w:val="00AA37D0"/>
    <w:rsid w:val="00AC1CED"/>
    <w:rsid w:val="00AD5483"/>
    <w:rsid w:val="00AD7220"/>
    <w:rsid w:val="00AF0799"/>
    <w:rsid w:val="00B00454"/>
    <w:rsid w:val="00B11CB8"/>
    <w:rsid w:val="00B16E84"/>
    <w:rsid w:val="00B349F1"/>
    <w:rsid w:val="00B4323A"/>
    <w:rsid w:val="00B45347"/>
    <w:rsid w:val="00B80E93"/>
    <w:rsid w:val="00B93830"/>
    <w:rsid w:val="00C11447"/>
    <w:rsid w:val="00C246A6"/>
    <w:rsid w:val="00C526BA"/>
    <w:rsid w:val="00C67087"/>
    <w:rsid w:val="00C74A28"/>
    <w:rsid w:val="00C83581"/>
    <w:rsid w:val="00C84043"/>
    <w:rsid w:val="00C86715"/>
    <w:rsid w:val="00CB17EF"/>
    <w:rsid w:val="00CB69D7"/>
    <w:rsid w:val="00CE29A0"/>
    <w:rsid w:val="00CF016E"/>
    <w:rsid w:val="00D02310"/>
    <w:rsid w:val="00D10689"/>
    <w:rsid w:val="00D14D8B"/>
    <w:rsid w:val="00D236A6"/>
    <w:rsid w:val="00D27F2D"/>
    <w:rsid w:val="00D30304"/>
    <w:rsid w:val="00D33CB8"/>
    <w:rsid w:val="00D40FBC"/>
    <w:rsid w:val="00DA2925"/>
    <w:rsid w:val="00DD2113"/>
    <w:rsid w:val="00DF0E93"/>
    <w:rsid w:val="00E16833"/>
    <w:rsid w:val="00E20F86"/>
    <w:rsid w:val="00E32B55"/>
    <w:rsid w:val="00E34940"/>
    <w:rsid w:val="00E735D5"/>
    <w:rsid w:val="00E84503"/>
    <w:rsid w:val="00E9261B"/>
    <w:rsid w:val="00EE4303"/>
    <w:rsid w:val="00EE78EB"/>
    <w:rsid w:val="00EF5CEF"/>
    <w:rsid w:val="00EF72B5"/>
    <w:rsid w:val="00F0403B"/>
    <w:rsid w:val="00F5041E"/>
    <w:rsid w:val="00F561E6"/>
    <w:rsid w:val="00F9381A"/>
    <w:rsid w:val="00F9719D"/>
    <w:rsid w:val="00FA2521"/>
    <w:rsid w:val="00FA255D"/>
    <w:rsid w:val="00FA52F6"/>
    <w:rsid w:val="00FC19BE"/>
    <w:rsid w:val="00FD632E"/>
    <w:rsid w:val="00FD6BEF"/>
    <w:rsid w:val="00FD7A91"/>
    <w:rsid w:val="00FE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A28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F5041E"/>
    <w:pPr>
      <w:keepNext/>
      <w:numPr>
        <w:ilvl w:val="3"/>
        <w:numId w:val="4"/>
      </w:numPr>
      <w:tabs>
        <w:tab w:val="clear" w:pos="360"/>
        <w:tab w:val="num" w:pos="1985"/>
      </w:tabs>
      <w:spacing w:before="120" w:after="120" w:line="240" w:lineRule="auto"/>
      <w:ind w:left="567" w:hanging="567"/>
      <w:jc w:val="both"/>
      <w:outlineLvl w:val="0"/>
    </w:pPr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10689"/>
    <w:pPr>
      <w:ind w:left="720"/>
      <w:contextualSpacing/>
    </w:pPr>
  </w:style>
  <w:style w:type="paragraph" w:customStyle="1" w:styleId="Standard">
    <w:name w:val="Standard"/>
    <w:rsid w:val="00E735D5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nhideWhenUsed/>
    <w:rsid w:val="000B4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E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C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C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C0D"/>
    <w:rPr>
      <w:vertAlign w:val="superscript"/>
    </w:rPr>
  </w:style>
  <w:style w:type="paragraph" w:styleId="Nagwek">
    <w:name w:val="header"/>
    <w:aliases w:val="Nagłówek strony nieparzystej, Znak Znak Znak,Znak Znak Znak"/>
    <w:basedOn w:val="Normalny"/>
    <w:link w:val="NagwekZnak"/>
    <w:unhideWhenUsed/>
    <w:rsid w:val="0095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semiHidden/>
    <w:rsid w:val="00951C0D"/>
  </w:style>
  <w:style w:type="paragraph" w:styleId="Tekstdymka">
    <w:name w:val="Balloon Text"/>
    <w:basedOn w:val="Normalny"/>
    <w:link w:val="TekstdymkaZnak"/>
    <w:uiPriority w:val="99"/>
    <w:semiHidden/>
    <w:unhideWhenUsed/>
    <w:rsid w:val="0095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C0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26AF2"/>
    <w:rPr>
      <w:rFonts w:ascii="Times New Roman" w:hAnsi="Times New Roman" w:cs="Times New Roman"/>
      <w:sz w:val="24"/>
      <w:szCs w:val="24"/>
    </w:rPr>
  </w:style>
  <w:style w:type="character" w:customStyle="1" w:styleId="Domylnaczcionkaakapitu1">
    <w:name w:val="Domyślna czcionka akapitu1"/>
    <w:rsid w:val="00015B82"/>
  </w:style>
  <w:style w:type="paragraph" w:styleId="Tekstpodstawowywcity">
    <w:name w:val="Body Text Indent"/>
    <w:basedOn w:val="Normalny"/>
    <w:link w:val="TekstpodstawowywcityZnak"/>
    <w:unhideWhenUsed/>
    <w:rsid w:val="001B63C5"/>
    <w:pPr>
      <w:spacing w:after="0" w:line="360" w:lineRule="auto"/>
      <w:ind w:right="-142" w:firstLine="567"/>
      <w:jc w:val="both"/>
    </w:pPr>
    <w:rPr>
      <w:rFonts w:ascii="Arial" w:eastAsia="Calibri" w:hAnsi="Arial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63C5"/>
    <w:rPr>
      <w:rFonts w:ascii="Arial" w:eastAsia="Calibri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F5041E"/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paragraph" w:customStyle="1" w:styleId="Tretekstu">
    <w:name w:val="Treść tekstu"/>
    <w:basedOn w:val="Normalny"/>
    <w:rsid w:val="00F5041E"/>
    <w:pPr>
      <w:suppressAutoHyphens/>
      <w:spacing w:after="140" w:line="288" w:lineRule="auto"/>
    </w:pPr>
    <w:rPr>
      <w:color w:val="00000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F5041E"/>
  </w:style>
  <w:style w:type="paragraph" w:customStyle="1" w:styleId="Default">
    <w:name w:val="Default"/>
    <w:rsid w:val="00F504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04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041E"/>
  </w:style>
  <w:style w:type="paragraph" w:customStyle="1" w:styleId="Akapitzlist1">
    <w:name w:val="Akapit z listą1"/>
    <w:basedOn w:val="Normalny"/>
    <w:rsid w:val="005C35C6"/>
    <w:pPr>
      <w:spacing w:after="0" w:line="240" w:lineRule="auto"/>
      <w:ind w:left="720"/>
    </w:pPr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59"/>
    <w:rsid w:val="00711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ny"/>
    <w:qFormat/>
    <w:rsid w:val="000F4F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0F4F8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0F4F82"/>
    <w:rPr>
      <w:rFonts w:ascii="Consolas" w:eastAsia="Calibri" w:hAnsi="Consolas" w:cs="Times New Roman"/>
      <w:sz w:val="21"/>
      <w:szCs w:val="21"/>
    </w:rPr>
  </w:style>
  <w:style w:type="paragraph" w:customStyle="1" w:styleId="Standardowy0">
    <w:name w:val="Standardowy$."/>
    <w:rsid w:val="003848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emcontent">
    <w:name w:val="rem_content"/>
    <w:basedOn w:val="Normalny"/>
    <w:rsid w:val="001B28CA"/>
    <w:pPr>
      <w:spacing w:after="0" w:line="280" w:lineRule="exact"/>
    </w:pPr>
    <w:rPr>
      <w:rFonts w:ascii="Arial Narrow" w:eastAsia="Times New Roman" w:hAnsi="Arial Narrow" w:cs="Arial"/>
      <w:szCs w:val="24"/>
      <w:lang w:val="de-DE" w:eastAsia="de-DE"/>
    </w:rPr>
  </w:style>
  <w:style w:type="character" w:styleId="Pogrubienie">
    <w:name w:val="Strong"/>
    <w:basedOn w:val="Domylnaczcionkaakapitu"/>
    <w:uiPriority w:val="22"/>
    <w:qFormat/>
    <w:rsid w:val="001B28CA"/>
    <w:rPr>
      <w:b/>
      <w:bCs/>
    </w:rPr>
  </w:style>
  <w:style w:type="character" w:styleId="Uwydatnienie">
    <w:name w:val="Emphasis"/>
    <w:basedOn w:val="Domylnaczcionkaakapitu"/>
    <w:uiPriority w:val="20"/>
    <w:qFormat/>
    <w:rsid w:val="001B28CA"/>
    <w:rPr>
      <w:i/>
      <w:iCs/>
    </w:rPr>
  </w:style>
  <w:style w:type="character" w:customStyle="1" w:styleId="st">
    <w:name w:val="st"/>
    <w:basedOn w:val="Domylnaczcionkaakapitu"/>
    <w:rsid w:val="00DF0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JacekD</cp:lastModifiedBy>
  <cp:revision>13</cp:revision>
  <cp:lastPrinted>2019-02-05T13:42:00Z</cp:lastPrinted>
  <dcterms:created xsi:type="dcterms:W3CDTF">2019-09-17T08:58:00Z</dcterms:created>
  <dcterms:modified xsi:type="dcterms:W3CDTF">2020-01-17T10:51:00Z</dcterms:modified>
</cp:coreProperties>
</file>