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1CA" w:rsidRDefault="005411CA" w:rsidP="003531F6">
      <w:pPr>
        <w:pStyle w:val="Tekstprzypisudolnego"/>
        <w:jc w:val="right"/>
        <w:rPr>
          <w:rFonts w:cs="Arial"/>
          <w:b/>
        </w:rPr>
      </w:pPr>
      <w:bookmarkStart w:id="0" w:name="_GoBack"/>
      <w:bookmarkEnd w:id="0"/>
      <w:r>
        <w:rPr>
          <w:rFonts w:cs="Arial"/>
          <w:b/>
        </w:rPr>
        <w:t xml:space="preserve">Załącznik </w:t>
      </w:r>
      <w:r w:rsidR="003531F6">
        <w:rPr>
          <w:rFonts w:cs="Arial"/>
          <w:b/>
        </w:rPr>
        <w:t>nr 2</w:t>
      </w:r>
    </w:p>
    <w:p w:rsidR="005411CA" w:rsidRDefault="005411CA" w:rsidP="006A01F1">
      <w:pPr>
        <w:pStyle w:val="Tekstprzypisudolnego"/>
        <w:jc w:val="center"/>
        <w:rPr>
          <w:rFonts w:cs="Arial"/>
          <w:b/>
        </w:rPr>
      </w:pPr>
    </w:p>
    <w:p w:rsidR="006A01F1" w:rsidRPr="000971B1" w:rsidRDefault="00403C27" w:rsidP="006A01F1">
      <w:pPr>
        <w:pStyle w:val="Tekstprzypisudolnego"/>
        <w:jc w:val="center"/>
        <w:rPr>
          <w:rFonts w:cs="Arial"/>
          <w:b/>
        </w:rPr>
      </w:pPr>
      <w:r w:rsidRPr="000971B1">
        <w:rPr>
          <w:rFonts w:cs="Arial"/>
          <w:b/>
        </w:rPr>
        <w:t>K</w:t>
      </w:r>
      <w:r w:rsidR="006A01F1" w:rsidRPr="000971B1">
        <w:rPr>
          <w:rFonts w:cs="Arial"/>
          <w:b/>
        </w:rPr>
        <w:t xml:space="preserve">lauzula informacyjna z art. 13 RODO </w:t>
      </w:r>
      <w:r w:rsidR="00824148" w:rsidRPr="000971B1">
        <w:rPr>
          <w:rFonts w:cs="Arial"/>
          <w:b/>
        </w:rPr>
        <w:t xml:space="preserve">- stosowana </w:t>
      </w:r>
      <w:r w:rsidR="006A01F1" w:rsidRPr="000971B1">
        <w:rPr>
          <w:rFonts w:cs="Arial"/>
          <w:b/>
        </w:rPr>
        <w:t>w celu związanym z postępowaniem o udzielenie zamówienia publicznego</w:t>
      </w:r>
    </w:p>
    <w:p w:rsidR="006A01F1" w:rsidRPr="000971B1" w:rsidRDefault="006A01F1" w:rsidP="006A01F1">
      <w:pPr>
        <w:spacing w:before="120" w:after="120" w:line="276" w:lineRule="auto"/>
        <w:jc w:val="both"/>
        <w:rPr>
          <w:rFonts w:cs="Arial"/>
          <w:sz w:val="20"/>
          <w:szCs w:val="20"/>
        </w:rPr>
      </w:pPr>
    </w:p>
    <w:p w:rsidR="00166B7C" w:rsidRPr="000971B1" w:rsidRDefault="00166B7C" w:rsidP="00166B7C">
      <w:pPr>
        <w:spacing w:after="150" w:line="360" w:lineRule="auto"/>
        <w:ind w:firstLine="567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Zgodnie z art. 13 ust.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1 i 2 </w:t>
      </w:r>
      <w:r w:rsidRPr="000971B1">
        <w:rPr>
          <w:rFonts w:cs="Arial"/>
          <w:sz w:val="20"/>
          <w:szCs w:val="20"/>
        </w:rPr>
        <w:t>rozporządzenia Parlamentu Europejskiego i Rady (UE) 2016/679 z dnia 27 kwietnia 2016 r. w sprawie ochrony osób fizycznych w związku</w:t>
      </w:r>
      <w:r w:rsidR="00300D3C" w:rsidRPr="000971B1">
        <w:rPr>
          <w:rFonts w:cs="Arial"/>
          <w:sz w:val="20"/>
          <w:szCs w:val="20"/>
        </w:rPr>
        <w:t xml:space="preserve"> </w:t>
      </w:r>
      <w:r w:rsidR="00D64BD8" w:rsidRPr="000971B1">
        <w:rPr>
          <w:rFonts w:cs="Arial"/>
          <w:sz w:val="20"/>
          <w:szCs w:val="20"/>
        </w:rPr>
        <w:t>z </w:t>
      </w:r>
      <w:r w:rsidRPr="000971B1">
        <w:rPr>
          <w:rFonts w:cs="Arial"/>
          <w:sz w:val="20"/>
          <w:szCs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0971B1">
        <w:rPr>
          <w:rFonts w:eastAsia="Times New Roman" w:cs="Arial"/>
          <w:sz w:val="20"/>
          <w:szCs w:val="20"/>
          <w:lang w:eastAsia="pl-PL"/>
        </w:rPr>
        <w:t>dalej „RODO”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informuję, że: </w:t>
      </w:r>
    </w:p>
    <w:p w:rsidR="00387A52" w:rsidRPr="000971B1" w:rsidRDefault="00166B7C" w:rsidP="00824148">
      <w:pPr>
        <w:pStyle w:val="Akapitzlist"/>
        <w:numPr>
          <w:ilvl w:val="0"/>
          <w:numId w:val="11"/>
        </w:numPr>
        <w:spacing w:after="150" w:line="360" w:lineRule="auto"/>
        <w:ind w:left="426" w:hanging="426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administratorem Pani/Pana danych osobowych 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Zamawiający: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387A52" w:rsidRPr="000971B1">
        <w:rPr>
          <w:sz w:val="20"/>
          <w:szCs w:val="20"/>
        </w:rPr>
        <w:t>Gmina Otwock, którą reprezentuje: Prezydent Miasta Otwocka, ul. Armii Krajowej 5, 05-400 Otwock, tel. (22) 779 20 01, fax (22) 779 42 25</w:t>
      </w:r>
      <w:r w:rsidR="00824148" w:rsidRPr="000971B1">
        <w:rPr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i</w:t>
      </w:r>
      <w:r w:rsidR="00032E3F" w:rsidRPr="000971B1">
        <w:rPr>
          <w:rFonts w:eastAsia="Times New Roman" w:cs="Arial"/>
          <w:sz w:val="20"/>
          <w:szCs w:val="20"/>
          <w:lang w:eastAsia="pl-PL"/>
        </w:rPr>
        <w:t>nspektorem ochrony danych o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sobowych </w:t>
      </w:r>
      <w:r w:rsidR="00824148" w:rsidRPr="000971B1">
        <w:rPr>
          <w:rFonts w:eastAsia="Times New Roman" w:cs="Arial"/>
          <w:sz w:val="20"/>
          <w:szCs w:val="20"/>
          <w:lang w:eastAsia="pl-PL"/>
        </w:rPr>
        <w:t xml:space="preserve">u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Zamawiającego </w:t>
      </w:r>
      <w:r w:rsidRPr="000971B1">
        <w:rPr>
          <w:rFonts w:eastAsia="Times New Roman" w:cs="Arial"/>
          <w:sz w:val="20"/>
          <w:szCs w:val="20"/>
          <w:lang w:eastAsia="pl-PL"/>
        </w:rPr>
        <w:t>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Pan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Witold Ciara, tel. 22 779 20 01 wew. 121,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adres e-mail,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iod@otwock.pl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przetwarzane będą na podstawie art. 6 ust. 1 lit. c</w:t>
      </w:r>
      <w:r w:rsidRPr="000971B1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>RODO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w celu </w:t>
      </w:r>
      <w:r w:rsidRPr="000971B1">
        <w:rPr>
          <w:rFonts w:cs="Arial"/>
          <w:sz w:val="20"/>
          <w:szCs w:val="20"/>
        </w:rPr>
        <w:t>związanym z postępowaniem o udzielenie zamówienia publicznego</w:t>
      </w:r>
      <w:r w:rsidR="00933AD7">
        <w:rPr>
          <w:rFonts w:cs="Arial"/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 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będą przechowywane, zgodnie z art. 97 ust. 1 ustawy Pzp, przez okres 4 lat od dnia zakończenia postępowania o udzielenie zamówienia, a jeżeli czas trwania umowy przekracza 4 lata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okres przechowywania obejmuje cały czas trwania umowy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cs="Arial"/>
          <w:sz w:val="20"/>
          <w:szCs w:val="20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odniesieniu do Pani/Pana danych osobowych decyzje nie będą podejmowane w sposób zautomatyzowa</w:t>
      </w:r>
      <w:r w:rsidR="00510646" w:rsidRPr="000971B1">
        <w:rPr>
          <w:rFonts w:eastAsia="Times New Roman" w:cs="Arial"/>
          <w:sz w:val="20"/>
          <w:szCs w:val="20"/>
          <w:lang w:eastAsia="pl-PL"/>
        </w:rPr>
        <w:t>ny, stosowanie do art. 22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posiada Pani/Pan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15 RODO prawo dostępu do danych osobowych Pani/Pana dotyczących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16 RODO prawo do sprostowania Pani/Pana 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danych osobowych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0971B1" w:rsidRPr="000971B1">
        <w:rPr>
          <w:rFonts w:eastAsia="Times New Roman" w:cs="Arial"/>
          <w:sz w:val="20"/>
          <w:szCs w:val="20"/>
          <w:lang w:eastAsia="pl-PL"/>
        </w:rPr>
        <w:t>*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  <w:r w:rsidR="000971B1">
        <w:rPr>
          <w:rFonts w:eastAsia="Times New Roman" w:cs="Arial"/>
          <w:sz w:val="20"/>
          <w:szCs w:val="20"/>
          <w:lang w:eastAsia="pl-PL"/>
        </w:rPr>
        <w:t>**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;  </w:t>
      </w:r>
    </w:p>
    <w:p w:rsidR="00D926A5" w:rsidRPr="000971B1" w:rsidRDefault="00D926A5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nie przysługuje Pani/Panu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związku z art. 17 ust. 3 lit. b, d lub e RODO prawo do usunięcia danych osobowych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BF6DD3" w:rsidRPr="000971B1" w:rsidRDefault="00BF6DD3" w:rsidP="00BF6DD3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przenoszenia danych osobowych, o którym mowa w art. 20 RODO;</w:t>
      </w:r>
    </w:p>
    <w:p w:rsidR="000971B1" w:rsidRPr="005411CA" w:rsidRDefault="00166B7C" w:rsidP="005411CA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0971B1">
        <w:rPr>
          <w:rFonts w:eastAsia="Times New Roman" w:cs="Arial"/>
          <w:sz w:val="20"/>
          <w:szCs w:val="20"/>
          <w:lang w:eastAsia="pl-PL"/>
        </w:rPr>
        <w:t>.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</w:p>
    <w:p w:rsidR="000971B1" w:rsidRPr="000971B1" w:rsidRDefault="006A01F1" w:rsidP="000971B1">
      <w:pPr>
        <w:spacing w:before="120" w:after="120" w:line="276" w:lineRule="auto"/>
        <w:jc w:val="both"/>
        <w:rPr>
          <w:rFonts w:cs="Arial"/>
          <w:sz w:val="16"/>
          <w:szCs w:val="16"/>
        </w:rPr>
      </w:pPr>
      <w:r w:rsidRPr="000971B1">
        <w:rPr>
          <w:rFonts w:cs="Arial"/>
          <w:sz w:val="16"/>
          <w:szCs w:val="16"/>
        </w:rPr>
        <w:t>______________________</w:t>
      </w:r>
    </w:p>
    <w:p w:rsidR="006A01F1" w:rsidRPr="000971B1" w:rsidRDefault="000971B1" w:rsidP="006A01F1">
      <w:pPr>
        <w:pStyle w:val="Akapitzlist"/>
        <w:spacing w:after="0" w:line="240" w:lineRule="auto"/>
        <w:ind w:left="426"/>
        <w:jc w:val="both"/>
        <w:rPr>
          <w:rFonts w:cs="Arial"/>
          <w:i/>
          <w:sz w:val="16"/>
          <w:szCs w:val="16"/>
        </w:rPr>
      </w:pPr>
      <w:r w:rsidRPr="000971B1">
        <w:rPr>
          <w:rFonts w:cs="Arial"/>
          <w:b/>
          <w:i/>
          <w:sz w:val="16"/>
          <w:szCs w:val="16"/>
        </w:rPr>
        <w:t>*</w:t>
      </w:r>
      <w:r w:rsidR="006A01F1" w:rsidRPr="000971B1">
        <w:rPr>
          <w:rFonts w:cs="Arial"/>
          <w:b/>
          <w:i/>
          <w:sz w:val="16"/>
          <w:szCs w:val="16"/>
          <w:vertAlign w:val="superscript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 xml:space="preserve">skorzystanie z prawa do sprostowania nie może skutkować zmianą </w:t>
      </w:r>
      <w:r w:rsidR="006A01F1" w:rsidRPr="000971B1">
        <w:rPr>
          <w:rFonts w:cs="Arial"/>
          <w:i/>
          <w:sz w:val="16"/>
          <w:szCs w:val="16"/>
        </w:rPr>
        <w:t>wyniku postępowania</w:t>
      </w:r>
      <w:r w:rsidR="006A01F1" w:rsidRPr="000971B1">
        <w:rPr>
          <w:rFonts w:cs="Arial"/>
          <w:i/>
          <w:sz w:val="16"/>
          <w:szCs w:val="16"/>
        </w:rPr>
        <w:br/>
        <w:t>o udzielenie zamówienia publicznego ani zmianą postanowień umowy w zakresie niezgodnym z ustawą Pzp oraz nie może naruszać integralności protokołu oraz jego załączników.</w:t>
      </w:r>
    </w:p>
    <w:p w:rsidR="000971B1" w:rsidRPr="000971B1" w:rsidRDefault="000971B1" w:rsidP="000971B1">
      <w:pPr>
        <w:pStyle w:val="Akapitzlist"/>
        <w:spacing w:after="0" w:line="240" w:lineRule="auto"/>
        <w:ind w:left="426"/>
        <w:jc w:val="both"/>
        <w:rPr>
          <w:rFonts w:eastAsia="Times New Roman" w:cs="Arial"/>
          <w:i/>
          <w:sz w:val="16"/>
          <w:szCs w:val="16"/>
          <w:lang w:eastAsia="pl-PL"/>
        </w:rPr>
      </w:pPr>
      <w:r w:rsidRPr="000971B1">
        <w:rPr>
          <w:rFonts w:cs="Arial"/>
          <w:b/>
          <w:i/>
          <w:sz w:val="16"/>
          <w:szCs w:val="16"/>
        </w:rPr>
        <w:t>**</w:t>
      </w:r>
      <w:r w:rsidR="006A01F1" w:rsidRPr="000971B1">
        <w:rPr>
          <w:rFonts w:cs="Arial"/>
          <w:b/>
          <w:i/>
          <w:sz w:val="16"/>
          <w:szCs w:val="16"/>
        </w:rPr>
        <w:t xml:space="preserve"> </w:t>
      </w:r>
      <w:r w:rsidRPr="000971B1">
        <w:rPr>
          <w:rFonts w:cs="Arial"/>
          <w:b/>
          <w:i/>
          <w:sz w:val="16"/>
          <w:szCs w:val="16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prawo do ograniczenia przetwarzania nie ma zastosowania w odniesieniu do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0971B1" w:rsidRPr="000971B1" w:rsidSect="000971B1">
      <w:footerReference w:type="default" r:id="rId8"/>
      <w:pgSz w:w="11906" w:h="16838"/>
      <w:pgMar w:top="709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13A" w:rsidRDefault="00A1413A" w:rsidP="00B62535">
      <w:pPr>
        <w:spacing w:after="0" w:line="240" w:lineRule="auto"/>
      </w:pPr>
      <w:r>
        <w:separator/>
      </w:r>
    </w:p>
  </w:endnote>
  <w:endnote w:type="continuationSeparator" w:id="0">
    <w:p w:rsidR="00A1413A" w:rsidRDefault="00A1413A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8970242"/>
      <w:docPartObj>
        <w:docPartGallery w:val="Page Numbers (Bottom of Page)"/>
        <w:docPartUnique/>
      </w:docPartObj>
    </w:sdtPr>
    <w:sdtEndPr/>
    <w:sdtContent>
      <w:p w:rsidR="00C9514B" w:rsidRDefault="003437F3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5411CA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13A" w:rsidRDefault="00A1413A" w:rsidP="00B62535">
      <w:pPr>
        <w:spacing w:after="0" w:line="240" w:lineRule="auto"/>
      </w:pPr>
      <w:r>
        <w:separator/>
      </w:r>
    </w:p>
  </w:footnote>
  <w:footnote w:type="continuationSeparator" w:id="0">
    <w:p w:rsidR="00A1413A" w:rsidRDefault="00A1413A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971B1"/>
    <w:rsid w:val="000A5FF4"/>
    <w:rsid w:val="000B73B2"/>
    <w:rsid w:val="000C3C4F"/>
    <w:rsid w:val="0010112E"/>
    <w:rsid w:val="001144F7"/>
    <w:rsid w:val="00143E43"/>
    <w:rsid w:val="00146820"/>
    <w:rsid w:val="00166B7C"/>
    <w:rsid w:val="001758C4"/>
    <w:rsid w:val="0017604D"/>
    <w:rsid w:val="001762BC"/>
    <w:rsid w:val="001A6A1B"/>
    <w:rsid w:val="001C09E0"/>
    <w:rsid w:val="001E76BB"/>
    <w:rsid w:val="002008BC"/>
    <w:rsid w:val="00200FB6"/>
    <w:rsid w:val="002150EF"/>
    <w:rsid w:val="00215BF2"/>
    <w:rsid w:val="0025248C"/>
    <w:rsid w:val="00253088"/>
    <w:rsid w:val="002560D0"/>
    <w:rsid w:val="00260E03"/>
    <w:rsid w:val="00292CFB"/>
    <w:rsid w:val="002D73C4"/>
    <w:rsid w:val="002E51C7"/>
    <w:rsid w:val="00300D3C"/>
    <w:rsid w:val="00327F12"/>
    <w:rsid w:val="003437F3"/>
    <w:rsid w:val="003531F6"/>
    <w:rsid w:val="00357E02"/>
    <w:rsid w:val="00363ED6"/>
    <w:rsid w:val="00365982"/>
    <w:rsid w:val="00373AD8"/>
    <w:rsid w:val="0037510D"/>
    <w:rsid w:val="00387A52"/>
    <w:rsid w:val="003A3206"/>
    <w:rsid w:val="003C2239"/>
    <w:rsid w:val="003D070D"/>
    <w:rsid w:val="003E1EFC"/>
    <w:rsid w:val="003E7957"/>
    <w:rsid w:val="003F3A2D"/>
    <w:rsid w:val="003F400A"/>
    <w:rsid w:val="00403C27"/>
    <w:rsid w:val="004322C7"/>
    <w:rsid w:val="00442269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411CA"/>
    <w:rsid w:val="00556066"/>
    <w:rsid w:val="00571487"/>
    <w:rsid w:val="005835A9"/>
    <w:rsid w:val="00585725"/>
    <w:rsid w:val="00593BFB"/>
    <w:rsid w:val="005A78DB"/>
    <w:rsid w:val="005C75CD"/>
    <w:rsid w:val="005E617F"/>
    <w:rsid w:val="006665CC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E508C"/>
    <w:rsid w:val="007F1EB4"/>
    <w:rsid w:val="00824148"/>
    <w:rsid w:val="008374C9"/>
    <w:rsid w:val="00843BC7"/>
    <w:rsid w:val="0084472F"/>
    <w:rsid w:val="00851E36"/>
    <w:rsid w:val="00852AC2"/>
    <w:rsid w:val="0088516D"/>
    <w:rsid w:val="008856D3"/>
    <w:rsid w:val="0089514F"/>
    <w:rsid w:val="008966B9"/>
    <w:rsid w:val="008A267B"/>
    <w:rsid w:val="008C4C69"/>
    <w:rsid w:val="0091420F"/>
    <w:rsid w:val="00916C30"/>
    <w:rsid w:val="00926B08"/>
    <w:rsid w:val="00933AD7"/>
    <w:rsid w:val="00960FEB"/>
    <w:rsid w:val="0097238B"/>
    <w:rsid w:val="00977A4C"/>
    <w:rsid w:val="00981377"/>
    <w:rsid w:val="009E1A20"/>
    <w:rsid w:val="009E3932"/>
    <w:rsid w:val="009E505D"/>
    <w:rsid w:val="009F4437"/>
    <w:rsid w:val="00A04CF5"/>
    <w:rsid w:val="00A1413A"/>
    <w:rsid w:val="00A314BE"/>
    <w:rsid w:val="00A37C17"/>
    <w:rsid w:val="00A442A9"/>
    <w:rsid w:val="00A4668A"/>
    <w:rsid w:val="00A5572C"/>
    <w:rsid w:val="00A80B49"/>
    <w:rsid w:val="00A8304B"/>
    <w:rsid w:val="00A87BBC"/>
    <w:rsid w:val="00AA3FD6"/>
    <w:rsid w:val="00AB46EB"/>
    <w:rsid w:val="00AE6242"/>
    <w:rsid w:val="00B113D7"/>
    <w:rsid w:val="00B16D03"/>
    <w:rsid w:val="00B60EFF"/>
    <w:rsid w:val="00B62535"/>
    <w:rsid w:val="00BB7A81"/>
    <w:rsid w:val="00BF6DD3"/>
    <w:rsid w:val="00C00FB2"/>
    <w:rsid w:val="00C055B9"/>
    <w:rsid w:val="00C134CE"/>
    <w:rsid w:val="00C34CCA"/>
    <w:rsid w:val="00C54117"/>
    <w:rsid w:val="00C85F10"/>
    <w:rsid w:val="00C9514B"/>
    <w:rsid w:val="00CB6458"/>
    <w:rsid w:val="00CC6293"/>
    <w:rsid w:val="00CD3DF6"/>
    <w:rsid w:val="00CF3DD2"/>
    <w:rsid w:val="00D00D07"/>
    <w:rsid w:val="00D27F4E"/>
    <w:rsid w:val="00D30DAD"/>
    <w:rsid w:val="00D35CAC"/>
    <w:rsid w:val="00D64BD8"/>
    <w:rsid w:val="00D714D7"/>
    <w:rsid w:val="00D74B07"/>
    <w:rsid w:val="00D90E06"/>
    <w:rsid w:val="00D926A5"/>
    <w:rsid w:val="00DA1D81"/>
    <w:rsid w:val="00E01525"/>
    <w:rsid w:val="00E9531E"/>
    <w:rsid w:val="00E96729"/>
    <w:rsid w:val="00EE1C67"/>
    <w:rsid w:val="00EF4381"/>
    <w:rsid w:val="00F1443A"/>
    <w:rsid w:val="00F2558A"/>
    <w:rsid w:val="00F5775A"/>
    <w:rsid w:val="00F57E3E"/>
    <w:rsid w:val="00F728FF"/>
    <w:rsid w:val="00F94607"/>
    <w:rsid w:val="00FB19E2"/>
    <w:rsid w:val="00FC5036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63D3E-1654-468D-B9DC-3C4F5D1E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0FB6"/>
  </w:style>
  <w:style w:type="paragraph" w:styleId="Nagwek2">
    <w:name w:val="heading 2"/>
    <w:basedOn w:val="Normalny"/>
    <w:link w:val="Nagwek2Znak"/>
    <w:uiPriority w:val="9"/>
    <w:qFormat/>
    <w:rsid w:val="00403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Tekstpodstawowy3">
    <w:name w:val="Body Text 3"/>
    <w:basedOn w:val="Normalny"/>
    <w:link w:val="Tekstpodstawowy3Znak"/>
    <w:rsid w:val="00387A5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87A52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3C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4789E-F6EB-4A6B-AAE6-D4D67593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Elżbieta Mazek</cp:lastModifiedBy>
  <cp:revision>2</cp:revision>
  <cp:lastPrinted>2018-05-25T09:02:00Z</cp:lastPrinted>
  <dcterms:created xsi:type="dcterms:W3CDTF">2019-10-02T08:38:00Z</dcterms:created>
  <dcterms:modified xsi:type="dcterms:W3CDTF">2019-10-02T08:38:00Z</dcterms:modified>
</cp:coreProperties>
</file>