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522C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E522C3" w:rsidRDefault="00E522C3" w:rsidP="00D047F9">
            <w:pPr>
              <w:spacing w:after="40"/>
              <w:jc w:val="center"/>
              <w:rPr>
                <w:rFonts w:asciiTheme="majorHAnsi" w:hAnsiTheme="majorHAnsi" w:cstheme="majorHAnsi"/>
                <w:b/>
                <w:sz w:val="22"/>
                <w:szCs w:val="22"/>
              </w:rPr>
            </w:pPr>
            <w:r w:rsidRPr="00E522C3">
              <w:rPr>
                <w:rFonts w:asciiTheme="majorHAnsi" w:hAnsiTheme="majorHAnsi" w:cstheme="majorHAnsi"/>
                <w:b/>
              </w:rPr>
              <w:t xml:space="preserve">Budowa ul. Pokojowej na odcinku od ul. Żeromskiego do ul. </w:t>
            </w:r>
            <w:proofErr w:type="spellStart"/>
            <w:r w:rsidRPr="00E522C3">
              <w:rPr>
                <w:rFonts w:asciiTheme="majorHAnsi" w:hAnsiTheme="majorHAnsi" w:cstheme="majorHAnsi"/>
                <w:b/>
              </w:rPr>
              <w:t>Sołtana</w:t>
            </w:r>
            <w:proofErr w:type="spellEnd"/>
            <w:r w:rsidRPr="00E522C3">
              <w:rPr>
                <w:rFonts w:asciiTheme="majorHAnsi" w:hAnsiTheme="majorHAnsi" w:cstheme="majorHAnsi"/>
                <w:b/>
              </w:rPr>
              <w:t xml:space="preserve"> wraz z przebudową sieci elektroenergetycznej w ramach zadania inwestycyjnego- „Budowa ul. Pokojowej”.</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1542B1">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1542B1">
              <w:rPr>
                <w:rFonts w:ascii="Calibri" w:hAnsi="Calibri" w:cs="Segoe UI"/>
                <w:b/>
                <w:sz w:val="22"/>
                <w:szCs w:val="22"/>
              </w:rPr>
              <w:t>49</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E522C3" w:rsidRDefault="00401947" w:rsidP="00EB14D9">
      <w:pPr>
        <w:ind w:left="284" w:firstLine="142"/>
        <w:rPr>
          <w:rFonts w:asciiTheme="majorHAnsi" w:hAnsiTheme="majorHAnsi"/>
          <w:sz w:val="20"/>
          <w:szCs w:val="20"/>
        </w:rPr>
      </w:pPr>
      <w:hyperlink r:id="rId11" w:history="1">
        <w:r w:rsidR="00EB14D9" w:rsidRPr="00E522C3">
          <w:rPr>
            <w:rStyle w:val="Hipercze"/>
            <w:rFonts w:asciiTheme="majorHAnsi" w:hAnsiTheme="majorHAnsi"/>
            <w:sz w:val="20"/>
            <w:szCs w:val="20"/>
          </w:rPr>
          <w:t>www.otwock.pl</w:t>
        </w:r>
      </w:hyperlink>
    </w:p>
    <w:p w:rsidR="00890E1B" w:rsidRPr="00E522C3" w:rsidRDefault="00401947" w:rsidP="00EB14D9">
      <w:pPr>
        <w:ind w:left="284" w:firstLine="142"/>
        <w:rPr>
          <w:rFonts w:asciiTheme="majorHAnsi" w:hAnsiTheme="majorHAnsi"/>
          <w:sz w:val="20"/>
          <w:szCs w:val="20"/>
        </w:rPr>
      </w:pPr>
      <w:hyperlink r:id="rId12" w:history="1">
        <w:r w:rsidR="00890E1B" w:rsidRPr="00E522C3">
          <w:rPr>
            <w:rStyle w:val="Hipercze"/>
            <w:rFonts w:asciiTheme="majorHAnsi" w:hAnsiTheme="majorHAnsi" w:cs="Segoe UI"/>
            <w:sz w:val="20"/>
            <w:szCs w:val="20"/>
          </w:rPr>
          <w:t>zamowienia@otwock.pl</w:t>
        </w:r>
      </w:hyperlink>
      <w:r w:rsidR="00890E1B" w:rsidRPr="00E522C3">
        <w:rPr>
          <w:rFonts w:asciiTheme="majorHAnsi" w:hAnsiTheme="majorHAnsi" w:cs="Segoe UI"/>
          <w:sz w:val="20"/>
          <w:szCs w:val="20"/>
        </w:rPr>
        <w:t xml:space="preserve"> </w:t>
      </w:r>
    </w:p>
    <w:p w:rsidR="00E37F70" w:rsidRPr="00E522C3"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1542B1" w:rsidRPr="001542B1" w:rsidRDefault="001542B1" w:rsidP="001542B1">
      <w:pPr>
        <w:pStyle w:val="Akapitzlist"/>
        <w:numPr>
          <w:ilvl w:val="1"/>
          <w:numId w:val="33"/>
        </w:numPr>
        <w:autoSpaceDE w:val="0"/>
        <w:autoSpaceDN w:val="0"/>
        <w:adjustRightInd w:val="0"/>
        <w:spacing w:after="120" w:line="276" w:lineRule="auto"/>
        <w:contextualSpacing/>
        <w:jc w:val="both"/>
        <w:rPr>
          <w:rFonts w:asciiTheme="majorHAnsi" w:hAnsiTheme="majorHAnsi" w:cstheme="majorHAnsi"/>
          <w:sz w:val="20"/>
          <w:szCs w:val="20"/>
        </w:rPr>
      </w:pPr>
      <w:r w:rsidRPr="001542B1">
        <w:rPr>
          <w:rFonts w:asciiTheme="majorHAnsi" w:hAnsiTheme="majorHAnsi" w:cstheme="majorHAnsi"/>
          <w:sz w:val="20"/>
          <w:szCs w:val="20"/>
        </w:rPr>
        <w:t>Zakres robót:</w:t>
      </w:r>
      <w:bookmarkStart w:id="0" w:name="_Hlk522866611"/>
    </w:p>
    <w:p w:rsidR="001542B1" w:rsidRPr="001542B1" w:rsidRDefault="001542B1" w:rsidP="001542B1">
      <w:pPr>
        <w:pStyle w:val="Akapitzlist"/>
        <w:autoSpaceDE w:val="0"/>
        <w:autoSpaceDN w:val="0"/>
        <w:adjustRightInd w:val="0"/>
        <w:spacing w:after="120" w:line="276" w:lineRule="auto"/>
        <w:ind w:left="680"/>
        <w:jc w:val="both"/>
        <w:rPr>
          <w:rFonts w:asciiTheme="majorHAnsi" w:hAnsiTheme="majorHAnsi" w:cstheme="majorHAnsi"/>
          <w:sz w:val="20"/>
          <w:szCs w:val="20"/>
        </w:rPr>
      </w:pPr>
      <w:r w:rsidRPr="001542B1">
        <w:rPr>
          <w:rFonts w:asciiTheme="majorHAnsi" w:hAnsiTheme="majorHAnsi" w:cstheme="majorHAnsi"/>
          <w:sz w:val="20"/>
          <w:szCs w:val="20"/>
        </w:rPr>
        <w:t>Wykonanie przedmiotu zadania zgodnie z dokumentacją projektową.</w:t>
      </w:r>
    </w:p>
    <w:bookmarkEnd w:id="0"/>
    <w:p w:rsidR="001542B1" w:rsidRPr="001542B1" w:rsidRDefault="001542B1" w:rsidP="001542B1">
      <w:pPr>
        <w:pStyle w:val="Akapitzlist"/>
        <w:numPr>
          <w:ilvl w:val="1"/>
          <w:numId w:val="74"/>
        </w:numPr>
        <w:autoSpaceDE w:val="0"/>
        <w:autoSpaceDN w:val="0"/>
        <w:adjustRightInd w:val="0"/>
        <w:spacing w:line="276" w:lineRule="auto"/>
        <w:contextualSpacing/>
        <w:jc w:val="both"/>
        <w:rPr>
          <w:rFonts w:asciiTheme="majorHAnsi" w:hAnsiTheme="majorHAnsi" w:cstheme="majorHAnsi"/>
          <w:sz w:val="20"/>
          <w:szCs w:val="20"/>
        </w:rPr>
      </w:pPr>
      <w:r>
        <w:rPr>
          <w:rFonts w:asciiTheme="majorHAnsi" w:hAnsiTheme="majorHAnsi" w:cstheme="majorHAnsi"/>
          <w:sz w:val="20"/>
          <w:szCs w:val="20"/>
        </w:rPr>
        <w:t xml:space="preserve">  </w:t>
      </w:r>
      <w:r w:rsidRPr="001542B1">
        <w:rPr>
          <w:rFonts w:asciiTheme="majorHAnsi" w:hAnsiTheme="majorHAnsi" w:cstheme="majorHAnsi"/>
          <w:sz w:val="20"/>
          <w:szCs w:val="20"/>
        </w:rPr>
        <w:t xml:space="preserve">Opis przedmiotu zamówienia określa dokumentacja projektowa  </w:t>
      </w:r>
    </w:p>
    <w:p w:rsidR="001542B1" w:rsidRPr="001542B1" w:rsidRDefault="001542B1" w:rsidP="001542B1">
      <w:pPr>
        <w:autoSpaceDE w:val="0"/>
        <w:autoSpaceDN w:val="0"/>
        <w:adjustRightInd w:val="0"/>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w:t>
      </w:r>
      <w:r>
        <w:rPr>
          <w:rFonts w:asciiTheme="majorHAnsi" w:hAnsiTheme="majorHAnsi" w:cstheme="majorHAnsi"/>
          <w:sz w:val="20"/>
          <w:szCs w:val="20"/>
        </w:rPr>
        <w:t xml:space="preserve"> 1</w:t>
      </w:r>
      <w:r w:rsidRPr="001542B1">
        <w:rPr>
          <w:rFonts w:asciiTheme="majorHAnsi" w:hAnsiTheme="majorHAnsi" w:cstheme="majorHAnsi"/>
          <w:sz w:val="20"/>
          <w:szCs w:val="20"/>
        </w:rPr>
        <w:t>.3</w:t>
      </w:r>
      <w:r>
        <w:rPr>
          <w:rFonts w:asciiTheme="majorHAnsi" w:hAnsiTheme="majorHAnsi" w:cstheme="majorHAnsi"/>
          <w:sz w:val="20"/>
          <w:szCs w:val="20"/>
        </w:rPr>
        <w:t xml:space="preserve">   </w:t>
      </w:r>
      <w:r w:rsidRPr="001542B1">
        <w:rPr>
          <w:rFonts w:asciiTheme="majorHAnsi" w:hAnsiTheme="majorHAnsi" w:cstheme="majorHAnsi"/>
          <w:sz w:val="20"/>
          <w:szCs w:val="20"/>
        </w:rPr>
        <w:t xml:space="preserve"> Dokumenty wymienione w ust. </w:t>
      </w:r>
      <w:r>
        <w:rPr>
          <w:rFonts w:asciiTheme="majorHAnsi" w:hAnsiTheme="majorHAnsi" w:cstheme="majorHAnsi"/>
          <w:sz w:val="20"/>
          <w:szCs w:val="20"/>
        </w:rPr>
        <w:t>1</w:t>
      </w:r>
      <w:r w:rsidRPr="001542B1">
        <w:rPr>
          <w:rFonts w:asciiTheme="majorHAnsi" w:hAnsiTheme="majorHAnsi" w:cstheme="majorHAnsi"/>
          <w:sz w:val="20"/>
          <w:szCs w:val="20"/>
        </w:rPr>
        <w:t>.2 ,specyfikacja istotnych warunków zamówienia oraz oferta</w:t>
      </w:r>
    </w:p>
    <w:p w:rsidR="001542B1" w:rsidRPr="001542B1" w:rsidRDefault="001542B1" w:rsidP="001542B1">
      <w:pPr>
        <w:autoSpaceDE w:val="0"/>
        <w:autoSpaceDN w:val="0"/>
        <w:adjustRightInd w:val="0"/>
        <w:spacing w:line="276" w:lineRule="auto"/>
        <w:ind w:left="113"/>
        <w:jc w:val="both"/>
        <w:rPr>
          <w:rFonts w:asciiTheme="majorHAnsi" w:hAnsiTheme="majorHAnsi" w:cstheme="majorHAnsi"/>
          <w:sz w:val="20"/>
          <w:szCs w:val="20"/>
        </w:rPr>
      </w:pPr>
      <w:r w:rsidRPr="001542B1">
        <w:rPr>
          <w:rFonts w:asciiTheme="majorHAnsi" w:hAnsiTheme="majorHAnsi" w:cstheme="majorHAnsi"/>
          <w:sz w:val="20"/>
          <w:szCs w:val="20"/>
        </w:rPr>
        <w:t xml:space="preserve">     </w:t>
      </w:r>
      <w:r>
        <w:rPr>
          <w:rFonts w:asciiTheme="majorHAnsi" w:hAnsiTheme="majorHAnsi" w:cstheme="majorHAnsi"/>
          <w:sz w:val="20"/>
          <w:szCs w:val="20"/>
        </w:rPr>
        <w:t xml:space="preserve">     </w:t>
      </w:r>
      <w:r w:rsidRPr="001542B1">
        <w:rPr>
          <w:rFonts w:asciiTheme="majorHAnsi" w:hAnsiTheme="majorHAnsi" w:cstheme="majorHAnsi"/>
          <w:sz w:val="20"/>
          <w:szCs w:val="20"/>
        </w:rPr>
        <w:t xml:space="preserve">przetargowa Wykonawcy stanowią integralną część umowy i przechowywane </w:t>
      </w:r>
      <w:r w:rsidRPr="001542B1">
        <w:rPr>
          <w:rFonts w:asciiTheme="majorHAnsi" w:hAnsiTheme="majorHAnsi" w:cstheme="majorHAnsi"/>
          <w:sz w:val="20"/>
          <w:szCs w:val="20"/>
        </w:rPr>
        <w:br/>
        <w:t xml:space="preserve">  </w:t>
      </w:r>
      <w:r>
        <w:rPr>
          <w:rFonts w:asciiTheme="majorHAnsi" w:hAnsiTheme="majorHAnsi" w:cstheme="majorHAnsi"/>
          <w:sz w:val="20"/>
          <w:szCs w:val="20"/>
        </w:rPr>
        <w:t xml:space="preserve">    </w:t>
      </w:r>
      <w:r w:rsidRPr="001542B1">
        <w:rPr>
          <w:rFonts w:asciiTheme="majorHAnsi" w:hAnsiTheme="majorHAnsi" w:cstheme="majorHAnsi"/>
          <w:sz w:val="20"/>
          <w:szCs w:val="20"/>
        </w:rPr>
        <w:t xml:space="preserve">    są w Wydziale Zamówień Publicznych oraz Wydziale Inwestycji.</w:t>
      </w:r>
    </w:p>
    <w:p w:rsidR="001542B1" w:rsidRPr="001542B1" w:rsidRDefault="001542B1" w:rsidP="001542B1">
      <w:pPr>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w:t>
      </w:r>
      <w:r>
        <w:rPr>
          <w:rFonts w:asciiTheme="majorHAnsi" w:hAnsiTheme="majorHAnsi" w:cstheme="majorHAnsi"/>
          <w:sz w:val="20"/>
          <w:szCs w:val="20"/>
        </w:rPr>
        <w:t>1</w:t>
      </w:r>
      <w:r w:rsidRPr="001542B1">
        <w:rPr>
          <w:rFonts w:asciiTheme="majorHAnsi" w:hAnsiTheme="majorHAnsi" w:cstheme="majorHAnsi"/>
          <w:sz w:val="20"/>
          <w:szCs w:val="20"/>
        </w:rPr>
        <w:t>.4 Ponadto Wykonawca zobowiązany jest do :</w:t>
      </w:r>
    </w:p>
    <w:p w:rsidR="001542B1" w:rsidRPr="001542B1" w:rsidRDefault="001542B1" w:rsidP="001542B1">
      <w:pPr>
        <w:pStyle w:val="Akapitzlist"/>
        <w:numPr>
          <w:ilvl w:val="0"/>
          <w:numId w:val="68"/>
        </w:numPr>
        <w:spacing w:line="276" w:lineRule="auto"/>
        <w:ind w:left="993"/>
        <w:contextualSpacing/>
        <w:jc w:val="both"/>
        <w:rPr>
          <w:rFonts w:asciiTheme="majorHAnsi" w:hAnsiTheme="majorHAnsi" w:cstheme="majorHAnsi"/>
          <w:sz w:val="20"/>
          <w:szCs w:val="20"/>
        </w:rPr>
      </w:pPr>
      <w:r w:rsidRPr="001542B1">
        <w:rPr>
          <w:rFonts w:asciiTheme="majorHAnsi" w:hAnsiTheme="majorHAnsi" w:cstheme="majorHAnsi"/>
          <w:sz w:val="20"/>
          <w:szCs w:val="20"/>
        </w:rPr>
        <w:t>powiadomienie o terminie rozpoczęcia robót, na 7 dni wcześniej, wszystkich gestorów</w:t>
      </w:r>
    </w:p>
    <w:p w:rsidR="001542B1" w:rsidRPr="001542B1" w:rsidRDefault="001542B1" w:rsidP="001542B1">
      <w:pPr>
        <w:spacing w:line="276" w:lineRule="auto"/>
        <w:ind w:left="709"/>
        <w:jc w:val="both"/>
        <w:rPr>
          <w:rFonts w:asciiTheme="majorHAnsi" w:hAnsiTheme="majorHAnsi" w:cstheme="majorHAnsi"/>
          <w:sz w:val="20"/>
          <w:szCs w:val="20"/>
        </w:rPr>
      </w:pPr>
      <w:r w:rsidRPr="001542B1">
        <w:rPr>
          <w:rFonts w:asciiTheme="majorHAnsi" w:hAnsiTheme="majorHAnsi" w:cstheme="majorHAnsi"/>
          <w:sz w:val="20"/>
          <w:szCs w:val="20"/>
        </w:rPr>
        <w:t xml:space="preserve">     sieci, roboty należy prowadzić pod nadzorem uprawnionych przedstawicieli gestorów sieci,</w:t>
      </w:r>
    </w:p>
    <w:p w:rsidR="001542B1" w:rsidRPr="001542B1" w:rsidRDefault="001542B1" w:rsidP="001542B1">
      <w:pPr>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2)   zabezpieczenie terenu budowy/robót, sąsiednich obiektów, w tym drzew nieprzeznaczonych do</w:t>
      </w:r>
    </w:p>
    <w:p w:rsidR="001542B1" w:rsidRPr="001542B1" w:rsidRDefault="001542B1" w:rsidP="001542B1">
      <w:pPr>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wycinki, przed zniszczeniem w wyniku prowadzonych robót, </w:t>
      </w:r>
    </w:p>
    <w:p w:rsidR="001542B1" w:rsidRPr="001542B1" w:rsidRDefault="001542B1" w:rsidP="001542B1">
      <w:pPr>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3)   zapewnienie stałego nadzoru i kontroli prowadzonych robót,</w:t>
      </w:r>
    </w:p>
    <w:p w:rsidR="001542B1" w:rsidRPr="001542B1" w:rsidRDefault="001542B1" w:rsidP="001542B1">
      <w:pPr>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4)   zapewnienie bieżącej obsługi geodezyjnej wraz z inwentaryzacją geodezyjną wykonanych prac,</w:t>
      </w:r>
    </w:p>
    <w:p w:rsidR="001542B1" w:rsidRPr="001542B1" w:rsidRDefault="001542B1" w:rsidP="001542B1">
      <w:pPr>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5)   organizacja zaplecza budowy,</w:t>
      </w:r>
    </w:p>
    <w:p w:rsidR="001542B1" w:rsidRPr="001542B1" w:rsidRDefault="001542B1" w:rsidP="001542B1">
      <w:pPr>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6)   zgłaszanie przez Kierownika budowy przedstawicielowi inwestora do odbioru robót zanikających i </w:t>
      </w:r>
    </w:p>
    <w:p w:rsidR="001542B1" w:rsidRPr="001542B1" w:rsidRDefault="001542B1" w:rsidP="001542B1">
      <w:pPr>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ulegających zakryciu,</w:t>
      </w:r>
    </w:p>
    <w:p w:rsidR="001542B1" w:rsidRPr="001542B1" w:rsidRDefault="001542B1" w:rsidP="001542B1">
      <w:pPr>
        <w:tabs>
          <w:tab w:val="left" w:pos="1276"/>
        </w:tabs>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7)   ubezpieczenie budowy,</w:t>
      </w:r>
    </w:p>
    <w:p w:rsidR="001542B1" w:rsidRPr="001542B1" w:rsidRDefault="001542B1" w:rsidP="001542B1">
      <w:pPr>
        <w:tabs>
          <w:tab w:val="left" w:pos="1276"/>
        </w:tabs>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8)  wykonanie niezbędnych robót towarzyszących i czynności formalno-prawnych umożliwiających</w:t>
      </w:r>
    </w:p>
    <w:p w:rsidR="001542B1" w:rsidRPr="001542B1" w:rsidRDefault="001542B1" w:rsidP="001542B1">
      <w:pPr>
        <w:tabs>
          <w:tab w:val="left" w:pos="1276"/>
        </w:tabs>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przekazanie wykonanych obiektów do eksploatacji - między innymi odbiorów technicznych, a także</w:t>
      </w:r>
    </w:p>
    <w:p w:rsidR="001542B1" w:rsidRPr="001542B1" w:rsidRDefault="001542B1" w:rsidP="001542B1">
      <w:pPr>
        <w:tabs>
          <w:tab w:val="left" w:pos="1276"/>
        </w:tabs>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sporządzenia kompletnej dokumentacji powykonawczej z zaznaczeniem wprowadzonych zmian,</w:t>
      </w:r>
    </w:p>
    <w:p w:rsidR="001542B1" w:rsidRPr="001542B1" w:rsidRDefault="001542B1" w:rsidP="001542B1">
      <w:pPr>
        <w:tabs>
          <w:tab w:val="left" w:pos="1276"/>
        </w:tabs>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9)  </w:t>
      </w:r>
      <w:r w:rsidRPr="001542B1">
        <w:rPr>
          <w:rFonts w:asciiTheme="majorHAnsi" w:hAnsiTheme="majorHAnsi" w:cstheme="majorHAnsi"/>
          <w:color w:val="000000"/>
          <w:sz w:val="20"/>
          <w:szCs w:val="20"/>
        </w:rPr>
        <w:t xml:space="preserve">wykonanie wszystkich </w:t>
      </w:r>
      <w:r w:rsidRPr="001542B1">
        <w:rPr>
          <w:rFonts w:asciiTheme="majorHAnsi" w:hAnsiTheme="majorHAnsi" w:cstheme="majorHAnsi"/>
          <w:sz w:val="20"/>
          <w:szCs w:val="20"/>
        </w:rPr>
        <w:t xml:space="preserve">innych prac w tym ujętych w projekcie umowy oraz towarzyszących i </w:t>
      </w:r>
    </w:p>
    <w:p w:rsidR="001542B1" w:rsidRPr="001542B1" w:rsidRDefault="001542B1" w:rsidP="001542B1">
      <w:pPr>
        <w:tabs>
          <w:tab w:val="left" w:pos="1276"/>
        </w:tabs>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niezbędnych do prawidłowego wykonania przedmiotu umowy, w tym zabezpieczenie terenu</w:t>
      </w:r>
    </w:p>
    <w:p w:rsidR="001542B1" w:rsidRPr="001542B1" w:rsidRDefault="001542B1" w:rsidP="001542B1">
      <w:pPr>
        <w:tabs>
          <w:tab w:val="left" w:pos="1276"/>
        </w:tabs>
        <w:spacing w:line="276" w:lineRule="auto"/>
        <w:rPr>
          <w:rFonts w:asciiTheme="majorHAnsi" w:hAnsiTheme="majorHAnsi" w:cstheme="majorHAnsi"/>
          <w:sz w:val="20"/>
          <w:szCs w:val="20"/>
        </w:rPr>
      </w:pPr>
      <w:r w:rsidRPr="001542B1">
        <w:rPr>
          <w:rFonts w:asciiTheme="majorHAnsi" w:hAnsiTheme="majorHAnsi" w:cstheme="majorHAnsi"/>
          <w:sz w:val="20"/>
          <w:szCs w:val="20"/>
        </w:rPr>
        <w:t xml:space="preserve">                 podczas prowadzenia prac oraz uporządkowania terenu w rejonie wykonywanych prac po ich</w:t>
      </w:r>
    </w:p>
    <w:p w:rsidR="001542B1" w:rsidRPr="001542B1" w:rsidRDefault="001542B1" w:rsidP="001542B1">
      <w:pPr>
        <w:tabs>
          <w:tab w:val="left" w:pos="1276"/>
        </w:tabs>
        <w:spacing w:line="276" w:lineRule="auto"/>
        <w:rPr>
          <w:rFonts w:asciiTheme="majorHAnsi" w:hAnsiTheme="majorHAnsi" w:cstheme="majorHAnsi"/>
          <w:sz w:val="20"/>
          <w:szCs w:val="20"/>
        </w:rPr>
      </w:pPr>
      <w:r w:rsidRPr="001542B1">
        <w:rPr>
          <w:rFonts w:asciiTheme="majorHAnsi" w:hAnsiTheme="majorHAnsi" w:cstheme="majorHAnsi"/>
          <w:sz w:val="20"/>
          <w:szCs w:val="20"/>
        </w:rPr>
        <w:t xml:space="preserve">                 zakończeniu.</w:t>
      </w:r>
    </w:p>
    <w:p w:rsidR="001542B1" w:rsidRPr="001542B1" w:rsidRDefault="001542B1" w:rsidP="001542B1">
      <w:pPr>
        <w:tabs>
          <w:tab w:val="left" w:pos="1276"/>
        </w:tabs>
        <w:spacing w:line="276" w:lineRule="auto"/>
        <w:jc w:val="both"/>
        <w:rPr>
          <w:rFonts w:asciiTheme="majorHAnsi" w:hAnsiTheme="majorHAnsi" w:cstheme="majorHAnsi"/>
          <w:sz w:val="20"/>
          <w:szCs w:val="20"/>
        </w:rPr>
      </w:pPr>
      <w:r>
        <w:rPr>
          <w:rFonts w:asciiTheme="majorHAnsi" w:hAnsiTheme="majorHAnsi" w:cstheme="majorHAnsi"/>
          <w:sz w:val="20"/>
          <w:szCs w:val="20"/>
        </w:rPr>
        <w:t>1</w:t>
      </w:r>
      <w:r w:rsidRPr="001542B1">
        <w:rPr>
          <w:rFonts w:asciiTheme="majorHAnsi" w:hAnsiTheme="majorHAnsi" w:cstheme="majorHAnsi"/>
          <w:sz w:val="20"/>
          <w:szCs w:val="20"/>
        </w:rPr>
        <w:t>.5   Przedmiot zamówienia będzie wykonywany zgodnie z zasadami wiedzy technicznej i sztuki budowlanej,</w:t>
      </w:r>
    </w:p>
    <w:p w:rsidR="001542B1" w:rsidRPr="001542B1" w:rsidRDefault="001542B1" w:rsidP="001542B1">
      <w:pPr>
        <w:tabs>
          <w:tab w:val="left" w:pos="1276"/>
        </w:tabs>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zgodnie z obowiązującymi przepisami, normami oraz na warunkach ustalonych z Wykonawcą na</w:t>
      </w:r>
    </w:p>
    <w:p w:rsidR="001542B1" w:rsidRPr="001542B1" w:rsidRDefault="001542B1" w:rsidP="001542B1">
      <w:pPr>
        <w:tabs>
          <w:tab w:val="left" w:pos="1276"/>
        </w:tabs>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podstawie umowy.</w:t>
      </w:r>
    </w:p>
    <w:p w:rsidR="001542B1" w:rsidRPr="001542B1" w:rsidRDefault="001542B1" w:rsidP="001542B1">
      <w:pPr>
        <w:tabs>
          <w:tab w:val="left" w:pos="1276"/>
        </w:tabs>
        <w:spacing w:line="276" w:lineRule="auto"/>
        <w:jc w:val="both"/>
        <w:rPr>
          <w:rFonts w:asciiTheme="majorHAnsi" w:hAnsiTheme="majorHAnsi" w:cstheme="majorHAnsi"/>
          <w:sz w:val="20"/>
          <w:szCs w:val="20"/>
        </w:rPr>
      </w:pPr>
      <w:r>
        <w:rPr>
          <w:rFonts w:asciiTheme="majorHAnsi" w:hAnsiTheme="majorHAnsi" w:cstheme="majorHAnsi"/>
          <w:color w:val="000000"/>
          <w:sz w:val="20"/>
          <w:szCs w:val="20"/>
        </w:rPr>
        <w:t>1</w:t>
      </w:r>
      <w:r w:rsidRPr="001542B1">
        <w:rPr>
          <w:rFonts w:asciiTheme="majorHAnsi" w:hAnsiTheme="majorHAnsi" w:cstheme="majorHAnsi"/>
          <w:color w:val="000000"/>
          <w:sz w:val="20"/>
          <w:szCs w:val="20"/>
        </w:rPr>
        <w:t xml:space="preserve">.6   </w:t>
      </w:r>
      <w:r w:rsidRPr="001542B1">
        <w:rPr>
          <w:rFonts w:asciiTheme="majorHAnsi" w:hAnsiTheme="majorHAnsi" w:cstheme="majorHAnsi"/>
          <w:sz w:val="20"/>
          <w:szCs w:val="20"/>
        </w:rPr>
        <w:t>W trakcie przygotowywania oferty Wykonawca winien dokonać wizji lokalnej na terenie prowadzenia</w:t>
      </w:r>
    </w:p>
    <w:p w:rsidR="001542B1" w:rsidRPr="001542B1" w:rsidRDefault="001542B1" w:rsidP="001542B1">
      <w:pPr>
        <w:tabs>
          <w:tab w:val="left" w:pos="1276"/>
        </w:tabs>
        <w:spacing w:line="276" w:lineRule="auto"/>
        <w:jc w:val="both"/>
        <w:rPr>
          <w:rFonts w:asciiTheme="majorHAnsi" w:hAnsiTheme="majorHAnsi" w:cstheme="majorHAnsi"/>
          <w:sz w:val="20"/>
          <w:szCs w:val="20"/>
        </w:rPr>
      </w:pPr>
      <w:r w:rsidRPr="001542B1">
        <w:rPr>
          <w:rFonts w:asciiTheme="majorHAnsi" w:hAnsiTheme="majorHAnsi" w:cstheme="majorHAnsi"/>
          <w:sz w:val="20"/>
          <w:szCs w:val="20"/>
        </w:rPr>
        <w:t xml:space="preserve">        przyszłych prac, wszelkie niezgodności projektu ze stanem istniejącym są ryzykiem Wykonawcy i nie są</w:t>
      </w:r>
    </w:p>
    <w:p w:rsidR="001542B1" w:rsidRPr="00CE4F01" w:rsidRDefault="001542B1" w:rsidP="001542B1">
      <w:pPr>
        <w:tabs>
          <w:tab w:val="left" w:pos="1276"/>
        </w:tabs>
        <w:spacing w:line="276" w:lineRule="auto"/>
        <w:jc w:val="both"/>
      </w:pPr>
      <w:r w:rsidRPr="001542B1">
        <w:rPr>
          <w:rFonts w:asciiTheme="majorHAnsi" w:hAnsiTheme="majorHAnsi" w:cstheme="majorHAnsi"/>
          <w:sz w:val="20"/>
          <w:szCs w:val="20"/>
        </w:rPr>
        <w:lastRenderedPageBreak/>
        <w:t xml:space="preserve">        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6D5E51" w:rsidRPr="006D5E51">
        <w:rPr>
          <w:rFonts w:ascii="Calibri" w:hAnsi="Calibri"/>
          <w:sz w:val="20"/>
          <w:szCs w:val="20"/>
        </w:rPr>
        <w:t>45111200-0, 45111100-9, 45233000-9, 45233290-8, 45236000-0, 45113000-2, 45233252-0, 45233225-2.</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6D5E51">
        <w:rPr>
          <w:rFonts w:asciiTheme="majorHAnsi" w:hAnsiTheme="majorHAnsi" w:cs="Arial"/>
          <w:i/>
          <w:snapToGrid w:val="0"/>
          <w:sz w:val="20"/>
          <w:szCs w:val="20"/>
        </w:rPr>
        <w:t>10</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C33F4D">
        <w:rPr>
          <w:rFonts w:asciiTheme="majorHAnsi" w:hAnsiTheme="majorHAnsi"/>
          <w:sz w:val="20"/>
          <w:szCs w:val="20"/>
        </w:rPr>
        <w:t>t drogowych konstrukcyjnych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 </w:t>
      </w:r>
      <w:r w:rsidRPr="003E5B79">
        <w:rPr>
          <w:rFonts w:ascii="Calibri" w:hAnsi="Calibri"/>
          <w:sz w:val="20"/>
          <w:szCs w:val="20"/>
        </w:rPr>
        <w:t>terminie do</w:t>
      </w:r>
      <w:r w:rsidRPr="003E5B79">
        <w:rPr>
          <w:rFonts w:ascii="Calibri" w:hAnsi="Calibri"/>
          <w:b/>
          <w:sz w:val="20"/>
          <w:szCs w:val="20"/>
        </w:rPr>
        <w:t xml:space="preserve"> </w:t>
      </w:r>
      <w:r w:rsidR="00747DF0">
        <w:rPr>
          <w:rFonts w:ascii="Calibri" w:hAnsi="Calibri"/>
          <w:b/>
          <w:sz w:val="20"/>
          <w:szCs w:val="20"/>
        </w:rPr>
        <w:t>12</w:t>
      </w:r>
      <w:r w:rsidRPr="003E5B79">
        <w:rPr>
          <w:rFonts w:ascii="Calibri" w:hAnsi="Calibri"/>
          <w:b/>
          <w:sz w:val="20"/>
          <w:szCs w:val="20"/>
        </w:rPr>
        <w:t>0</w:t>
      </w:r>
      <w:r w:rsidRPr="0092220C">
        <w:rPr>
          <w:rFonts w:ascii="Calibri" w:hAnsi="Calibri"/>
          <w:sz w:val="20"/>
          <w:szCs w:val="20"/>
        </w:rPr>
        <w:t xml:space="preserve"> dni kalendarzowych od daty wprowadzenia na budowę.</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B255D8" w:rsidRPr="00F04963" w:rsidRDefault="00765F0C" w:rsidP="00F04963">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w:t>
      </w:r>
      <w:r w:rsidRPr="00A008F3">
        <w:rPr>
          <w:rFonts w:asciiTheme="majorHAnsi" w:hAnsiTheme="majorHAnsi"/>
          <w:sz w:val="20"/>
          <w:szCs w:val="20"/>
        </w:rPr>
        <w:lastRenderedPageBreak/>
        <w:t xml:space="preserve">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6750F1">
        <w:rPr>
          <w:rFonts w:asciiTheme="majorHAnsi" w:hAnsiTheme="majorHAnsi" w:cs="Arial"/>
          <w:b/>
          <w:bCs/>
          <w:sz w:val="20"/>
          <w:szCs w:val="20"/>
        </w:rPr>
        <w:t>5</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1542B1">
        <w:rPr>
          <w:rFonts w:asciiTheme="majorHAnsi" w:hAnsiTheme="majorHAnsi"/>
          <w:b/>
          <w:i/>
          <w:iCs/>
          <w:sz w:val="20"/>
          <w:szCs w:val="20"/>
        </w:rPr>
        <w:t>49</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522C3" w:rsidRDefault="00E522C3" w:rsidP="000C614B">
      <w:pPr>
        <w:numPr>
          <w:ilvl w:val="12"/>
          <w:numId w:val="0"/>
        </w:numPr>
        <w:tabs>
          <w:tab w:val="num" w:pos="0"/>
        </w:tabs>
        <w:spacing w:after="60"/>
        <w:jc w:val="center"/>
        <w:rPr>
          <w:rFonts w:asciiTheme="majorHAnsi" w:hAnsiTheme="majorHAnsi" w:cstheme="majorHAnsi"/>
          <w:b/>
          <w:sz w:val="22"/>
        </w:rPr>
      </w:pPr>
      <w:r w:rsidRPr="00E522C3">
        <w:rPr>
          <w:rFonts w:asciiTheme="majorHAnsi" w:hAnsiTheme="majorHAnsi" w:cstheme="majorHAnsi"/>
          <w:b/>
          <w:sz w:val="22"/>
        </w:rPr>
        <w:t xml:space="preserve">Budowa ul. Pokojowej na odcinku od ul. Żeromskiego do ul. </w:t>
      </w:r>
      <w:proofErr w:type="spellStart"/>
      <w:r w:rsidRPr="00E522C3">
        <w:rPr>
          <w:rFonts w:asciiTheme="majorHAnsi" w:hAnsiTheme="majorHAnsi" w:cstheme="majorHAnsi"/>
          <w:b/>
          <w:sz w:val="22"/>
        </w:rPr>
        <w:t>Sołtana</w:t>
      </w:r>
      <w:proofErr w:type="spellEnd"/>
      <w:r w:rsidRPr="00E522C3">
        <w:rPr>
          <w:rFonts w:asciiTheme="majorHAnsi" w:hAnsiTheme="majorHAnsi" w:cstheme="majorHAnsi"/>
          <w:b/>
          <w:sz w:val="22"/>
        </w:rPr>
        <w:t xml:space="preserve"> wraz z przebudową sieci elektroenergetycznej w ramach zadania inwestycyjnego- „Budowa ul. Pokojowej”.</w:t>
      </w:r>
    </w:p>
    <w:p w:rsidR="00E522C3" w:rsidRPr="00E522C3" w:rsidRDefault="00E522C3" w:rsidP="000C614B">
      <w:pPr>
        <w:numPr>
          <w:ilvl w:val="12"/>
          <w:numId w:val="0"/>
        </w:numPr>
        <w:tabs>
          <w:tab w:val="num" w:pos="0"/>
        </w:tabs>
        <w:spacing w:after="60"/>
        <w:jc w:val="center"/>
        <w:rPr>
          <w:rFonts w:asciiTheme="majorHAnsi" w:hAnsiTheme="majorHAnsi" w:cstheme="majorHAnsi"/>
          <w:b/>
          <w:sz w:val="22"/>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1542B1">
        <w:rPr>
          <w:rFonts w:asciiTheme="majorHAnsi" w:hAnsiTheme="majorHAnsi" w:cs="Segoe UI"/>
          <w:sz w:val="20"/>
          <w:szCs w:val="20"/>
          <w:highlight w:val="yellow"/>
        </w:rPr>
        <w:t>18</w:t>
      </w:r>
      <w:r w:rsidR="00E36889">
        <w:rPr>
          <w:rFonts w:asciiTheme="majorHAnsi" w:hAnsiTheme="majorHAnsi" w:cs="Segoe UI"/>
          <w:sz w:val="20"/>
          <w:szCs w:val="20"/>
          <w:highlight w:val="yellow"/>
        </w:rPr>
        <w:t>.0</w:t>
      </w:r>
      <w:r w:rsidR="001542B1">
        <w:rPr>
          <w:rFonts w:asciiTheme="majorHAnsi" w:hAnsiTheme="majorHAnsi" w:cs="Segoe UI"/>
          <w:sz w:val="20"/>
          <w:szCs w:val="20"/>
          <w:highlight w:val="yellow"/>
        </w:rPr>
        <w:t>9</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1542B1">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1542B1">
        <w:rPr>
          <w:rFonts w:ascii="Calibri" w:hAnsi="Calibri" w:cs="Segoe UI"/>
          <w:sz w:val="20"/>
          <w:szCs w:val="20"/>
          <w:highlight w:val="yellow"/>
        </w:rPr>
        <w:t>18</w:t>
      </w:r>
      <w:r w:rsidR="00E36889">
        <w:rPr>
          <w:rFonts w:ascii="Calibri" w:hAnsi="Calibri" w:cs="Segoe UI"/>
          <w:sz w:val="20"/>
          <w:szCs w:val="20"/>
          <w:highlight w:val="yellow"/>
        </w:rPr>
        <w:t>.0</w:t>
      </w:r>
      <w:r w:rsidR="001542B1">
        <w:rPr>
          <w:rFonts w:ascii="Calibri" w:hAnsi="Calibri" w:cs="Segoe UI"/>
          <w:sz w:val="20"/>
          <w:szCs w:val="20"/>
          <w:highlight w:val="yellow"/>
        </w:rPr>
        <w:t>9</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1542B1">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w:t>
      </w:r>
      <w:r w:rsidRPr="00245BCF">
        <w:rPr>
          <w:rFonts w:ascii="Calibri" w:hAnsi="Calibri"/>
          <w:sz w:val="20"/>
          <w:szCs w:val="20"/>
        </w:rPr>
        <w:lastRenderedPageBreak/>
        <w:t xml:space="preserve">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w:t>
      </w:r>
      <w:bookmarkStart w:id="1" w:name="_GoBack"/>
      <w:bookmarkEnd w:id="1"/>
      <w:r w:rsidR="00B55970" w:rsidRPr="002616D1">
        <w:rPr>
          <w:rFonts w:asciiTheme="majorHAnsi" w:hAnsiTheme="majorHAnsi" w:cs="Arial"/>
          <w:b/>
          <w:sz w:val="20"/>
          <w:szCs w:val="20"/>
        </w:rPr>
        <w:t xml:space="preserve">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B06A3C" w:rsidRPr="004178EB" w:rsidRDefault="00E522C3" w:rsidP="00B06A3C">
      <w:pPr>
        <w:spacing w:line="276" w:lineRule="auto"/>
        <w:ind w:left="360"/>
        <w:jc w:val="center"/>
        <w:rPr>
          <w:rFonts w:ascii="Calibri" w:hAnsi="Calibri"/>
          <w:b/>
          <w:sz w:val="22"/>
          <w:szCs w:val="22"/>
        </w:rPr>
      </w:pPr>
      <w:r w:rsidRPr="00E522C3">
        <w:rPr>
          <w:rFonts w:asciiTheme="majorHAnsi" w:hAnsiTheme="majorHAnsi" w:cstheme="majorHAnsi"/>
          <w:b/>
          <w:sz w:val="22"/>
        </w:rPr>
        <w:t xml:space="preserve">Budowa ul. Pokojowej na odcinku od ul. Żeromskiego do ul. </w:t>
      </w:r>
      <w:proofErr w:type="spellStart"/>
      <w:r w:rsidRPr="00E522C3">
        <w:rPr>
          <w:rFonts w:asciiTheme="majorHAnsi" w:hAnsiTheme="majorHAnsi" w:cstheme="majorHAnsi"/>
          <w:b/>
          <w:sz w:val="22"/>
        </w:rPr>
        <w:t>Sołtana</w:t>
      </w:r>
      <w:proofErr w:type="spellEnd"/>
      <w:r w:rsidRPr="00E522C3">
        <w:rPr>
          <w:rFonts w:asciiTheme="majorHAnsi" w:hAnsiTheme="majorHAnsi" w:cstheme="majorHAnsi"/>
          <w:b/>
          <w:sz w:val="22"/>
        </w:rPr>
        <w:t xml:space="preserve"> wraz z przebudową sieci elektroenergetycznej w ramach zadania inwestycyjnego- „Budowa ul. Pokojowej”.</w:t>
      </w:r>
    </w:p>
    <w:p w:rsidR="006F7251" w:rsidRDefault="006F7251" w:rsidP="007E55FD">
      <w:pPr>
        <w:jc w:val="both"/>
        <w:rPr>
          <w:rFonts w:asciiTheme="majorHAnsi" w:hAnsiTheme="majorHAnsi"/>
          <w:sz w:val="16"/>
          <w:szCs w:val="20"/>
        </w:rPr>
      </w:pP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BE6FF7">
            <w:pPr>
              <w:widowControl w:val="0"/>
              <w:numPr>
                <w:ilvl w:val="0"/>
                <w:numId w:val="5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E522C3" w:rsidRPr="00EC6F81" w:rsidRDefault="00E522C3"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BB2CAD" w:rsidRDefault="00A717A0" w:rsidP="00772F03">
      <w:pPr>
        <w:widowControl w:val="0"/>
        <w:autoSpaceDE w:val="0"/>
        <w:autoSpaceDN w:val="0"/>
        <w:adjustRightInd w:val="0"/>
        <w:rPr>
          <w:rFonts w:asciiTheme="majorHAnsi" w:hAnsiTheme="majorHAnsi" w:cstheme="majorHAnsi"/>
          <w:b/>
          <w:sz w:val="22"/>
        </w:rPr>
      </w:pPr>
      <w:r w:rsidRPr="00E522C3">
        <w:rPr>
          <w:rFonts w:asciiTheme="majorHAnsi" w:hAnsiTheme="majorHAnsi" w:cstheme="majorHAnsi"/>
          <w:b/>
          <w:sz w:val="22"/>
        </w:rPr>
        <w:t xml:space="preserve">Budowa ul. Pokojowej na odcinku od ul. Żeromskiego do ul. </w:t>
      </w:r>
      <w:proofErr w:type="spellStart"/>
      <w:r w:rsidRPr="00E522C3">
        <w:rPr>
          <w:rFonts w:asciiTheme="majorHAnsi" w:hAnsiTheme="majorHAnsi" w:cstheme="majorHAnsi"/>
          <w:b/>
          <w:sz w:val="22"/>
        </w:rPr>
        <w:t>Sołtana</w:t>
      </w:r>
      <w:proofErr w:type="spellEnd"/>
      <w:r w:rsidRPr="00E522C3">
        <w:rPr>
          <w:rFonts w:asciiTheme="majorHAnsi" w:hAnsiTheme="majorHAnsi" w:cstheme="majorHAnsi"/>
          <w:b/>
          <w:sz w:val="22"/>
        </w:rPr>
        <w:t xml:space="preserve"> wraz z przebudową sieci elektroenergetycznej w ramach zadania inwestycyjnego- „Budowa ul. Pokojowej”.</w:t>
      </w:r>
    </w:p>
    <w:p w:rsidR="00A717A0" w:rsidRPr="00CF2262" w:rsidRDefault="00A717A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lastRenderedPageBreak/>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A717A0" w:rsidRDefault="00A717A0" w:rsidP="00624FE0">
      <w:pPr>
        <w:spacing w:after="40"/>
        <w:jc w:val="right"/>
        <w:rPr>
          <w:rFonts w:asciiTheme="majorHAnsi" w:hAnsiTheme="majorHAnsi" w:cs="Arial"/>
          <w:b/>
          <w:sz w:val="20"/>
          <w:szCs w:val="20"/>
        </w:rPr>
      </w:pPr>
    </w:p>
    <w:p w:rsidR="00A717A0" w:rsidRDefault="00A717A0"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6F7251" w:rsidRDefault="00A717A0" w:rsidP="00C47370">
      <w:pPr>
        <w:widowControl w:val="0"/>
        <w:autoSpaceDE w:val="0"/>
        <w:autoSpaceDN w:val="0"/>
        <w:adjustRightInd w:val="0"/>
        <w:jc w:val="center"/>
        <w:rPr>
          <w:rFonts w:asciiTheme="majorHAnsi" w:hAnsiTheme="majorHAnsi" w:cstheme="majorHAnsi"/>
          <w:b/>
          <w:sz w:val="22"/>
        </w:rPr>
      </w:pPr>
      <w:r w:rsidRPr="00E522C3">
        <w:rPr>
          <w:rFonts w:asciiTheme="majorHAnsi" w:hAnsiTheme="majorHAnsi" w:cstheme="majorHAnsi"/>
          <w:b/>
          <w:sz w:val="22"/>
        </w:rPr>
        <w:t xml:space="preserve">Budowa ul. Pokojowej na odcinku od ul. Żeromskiego do ul. </w:t>
      </w:r>
      <w:proofErr w:type="spellStart"/>
      <w:r w:rsidRPr="00E522C3">
        <w:rPr>
          <w:rFonts w:asciiTheme="majorHAnsi" w:hAnsiTheme="majorHAnsi" w:cstheme="majorHAnsi"/>
          <w:b/>
          <w:sz w:val="22"/>
        </w:rPr>
        <w:t>Sołtana</w:t>
      </w:r>
      <w:proofErr w:type="spellEnd"/>
      <w:r w:rsidRPr="00E522C3">
        <w:rPr>
          <w:rFonts w:asciiTheme="majorHAnsi" w:hAnsiTheme="majorHAnsi" w:cstheme="majorHAnsi"/>
          <w:b/>
          <w:sz w:val="22"/>
        </w:rPr>
        <w:t xml:space="preserve"> wraz z przebudową sieci elektroenergetycznej w ramach zadania inwestycyjnego- „Budowa ul. Pokojowej”.</w:t>
      </w:r>
    </w:p>
    <w:p w:rsidR="00A717A0" w:rsidRPr="006F7251" w:rsidRDefault="00A717A0"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w:t>
      </w:r>
      <w:r w:rsidRPr="00547EDC">
        <w:rPr>
          <w:rFonts w:asciiTheme="majorHAnsi" w:hAnsiTheme="majorHAnsi" w:cs="Arial"/>
          <w:i/>
          <w:sz w:val="20"/>
          <w:szCs w:val="20"/>
        </w:rPr>
        <w:lastRenderedPageBreak/>
        <w:t>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F7251" w:rsidRDefault="00A717A0" w:rsidP="00A43B3D">
      <w:pPr>
        <w:widowControl w:val="0"/>
        <w:autoSpaceDE w:val="0"/>
        <w:autoSpaceDN w:val="0"/>
        <w:adjustRightInd w:val="0"/>
        <w:jc w:val="center"/>
        <w:rPr>
          <w:rFonts w:asciiTheme="majorHAnsi" w:hAnsiTheme="majorHAnsi" w:cstheme="majorHAnsi"/>
          <w:b/>
          <w:sz w:val="22"/>
        </w:rPr>
      </w:pPr>
      <w:r w:rsidRPr="00E522C3">
        <w:rPr>
          <w:rFonts w:asciiTheme="majorHAnsi" w:hAnsiTheme="majorHAnsi" w:cstheme="majorHAnsi"/>
          <w:b/>
          <w:sz w:val="22"/>
        </w:rPr>
        <w:t xml:space="preserve">Budowa ul. Pokojowej na odcinku od ul. Żeromskiego do ul. </w:t>
      </w:r>
      <w:proofErr w:type="spellStart"/>
      <w:r w:rsidRPr="00E522C3">
        <w:rPr>
          <w:rFonts w:asciiTheme="majorHAnsi" w:hAnsiTheme="majorHAnsi" w:cstheme="majorHAnsi"/>
          <w:b/>
          <w:sz w:val="22"/>
        </w:rPr>
        <w:t>Sołtana</w:t>
      </w:r>
      <w:proofErr w:type="spellEnd"/>
      <w:r w:rsidRPr="00E522C3">
        <w:rPr>
          <w:rFonts w:asciiTheme="majorHAnsi" w:hAnsiTheme="majorHAnsi" w:cstheme="majorHAnsi"/>
          <w:b/>
          <w:sz w:val="22"/>
        </w:rPr>
        <w:t xml:space="preserve"> wraz z przebudową sieci elektroenergetycznej w ramach zadania inwestycyjnego- „Budowa ul. Pokojowej”.</w:t>
      </w:r>
    </w:p>
    <w:p w:rsidR="00A717A0" w:rsidRPr="00CF2262" w:rsidRDefault="00A717A0"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E35F1A" w:rsidRDefault="00A717A0" w:rsidP="00A717A0">
      <w:pPr>
        <w:pStyle w:val="Tytu"/>
        <w:jc w:val="left"/>
        <w:rPr>
          <w:rFonts w:ascii="Calibri" w:hAnsi="Calibri" w:cs="Calibri"/>
          <w:sz w:val="20"/>
        </w:rPr>
      </w:pPr>
      <w:r w:rsidRPr="00130CAF">
        <w:rPr>
          <w:rFonts w:ascii="Calibri" w:hAnsi="Calibri" w:cs="Calibri"/>
          <w:sz w:val="20"/>
        </w:rPr>
        <w:lastRenderedPageBreak/>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066A2B">
        <w:rPr>
          <w:rFonts w:asciiTheme="majorHAnsi" w:hAnsiTheme="majorHAnsi" w:cs="Arial"/>
          <w:color w:val="000000"/>
          <w:sz w:val="20"/>
        </w:rPr>
        <w:t xml:space="preserve">Załącznik nr </w:t>
      </w:r>
      <w:r>
        <w:rPr>
          <w:rFonts w:asciiTheme="majorHAnsi" w:hAnsiTheme="majorHAnsi" w:cs="Arial"/>
          <w:color w:val="000000"/>
          <w:sz w:val="20"/>
        </w:rPr>
        <w:t>5</w:t>
      </w:r>
      <w:r w:rsidRPr="00066A2B">
        <w:rPr>
          <w:rFonts w:asciiTheme="majorHAnsi" w:hAnsiTheme="majorHAnsi" w:cs="Arial"/>
          <w:color w:val="000000"/>
          <w:sz w:val="20"/>
        </w:rPr>
        <w:t xml:space="preserve"> do SIWZ</w:t>
      </w:r>
      <w:r w:rsidRPr="00130CAF">
        <w:rPr>
          <w:rFonts w:ascii="Calibri" w:hAnsi="Calibri" w:cs="Calibri"/>
          <w:sz w:val="20"/>
        </w:rPr>
        <w:t xml:space="preserve">        </w:t>
      </w:r>
    </w:p>
    <w:p w:rsidR="00E35F1A" w:rsidRDefault="00E35F1A" w:rsidP="00E35F1A">
      <w:pPr>
        <w:pStyle w:val="Tytu"/>
        <w:jc w:val="left"/>
        <w:rPr>
          <w:rFonts w:asciiTheme="minorHAnsi" w:hAnsiTheme="minorHAnsi" w:cstheme="minorHAnsi"/>
          <w:sz w:val="20"/>
        </w:rPr>
      </w:pP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p>
    <w:p w:rsidR="00E35F1A" w:rsidRPr="004863A1" w:rsidRDefault="00E35F1A" w:rsidP="00E35F1A">
      <w:pPr>
        <w:pStyle w:val="Tytu"/>
        <w:jc w:val="left"/>
        <w:rPr>
          <w:rFonts w:asciiTheme="minorHAnsi" w:hAnsiTheme="minorHAnsi" w:cstheme="minorHAnsi"/>
          <w:sz w:val="20"/>
        </w:rPr>
      </w:pPr>
      <w:r w:rsidRPr="004863A1">
        <w:rPr>
          <w:rFonts w:asciiTheme="minorHAnsi" w:hAnsiTheme="minorHAnsi" w:cstheme="minorHAnsi"/>
          <w:sz w:val="20"/>
        </w:rPr>
        <w:t xml:space="preserve">                                                         </w:t>
      </w:r>
    </w:p>
    <w:p w:rsidR="00E35F1A" w:rsidRPr="004863A1" w:rsidRDefault="00E35F1A" w:rsidP="00E35F1A">
      <w:pPr>
        <w:pStyle w:val="Tytu"/>
        <w:rPr>
          <w:rFonts w:asciiTheme="minorHAnsi" w:hAnsiTheme="minorHAnsi" w:cstheme="minorHAnsi"/>
          <w:sz w:val="20"/>
        </w:rPr>
      </w:pPr>
      <w:r w:rsidRPr="004863A1">
        <w:rPr>
          <w:rFonts w:asciiTheme="minorHAnsi" w:hAnsiTheme="minorHAnsi" w:cstheme="minorHAnsi"/>
          <w:sz w:val="20"/>
        </w:rPr>
        <w:t>UMOWA   WIN/         /2019</w:t>
      </w:r>
    </w:p>
    <w:p w:rsidR="00E35F1A" w:rsidRPr="004863A1" w:rsidRDefault="00E35F1A" w:rsidP="00E35F1A">
      <w:pPr>
        <w:pStyle w:val="Tytu"/>
        <w:jc w:val="left"/>
        <w:rPr>
          <w:rFonts w:asciiTheme="minorHAnsi" w:hAnsiTheme="minorHAnsi" w:cstheme="minorHAnsi"/>
          <w:sz w:val="20"/>
        </w:rPr>
      </w:pPr>
    </w:p>
    <w:p w:rsidR="00E35F1A" w:rsidRPr="004863A1" w:rsidRDefault="00E35F1A" w:rsidP="00E35F1A">
      <w:pPr>
        <w:jc w:val="both"/>
        <w:rPr>
          <w:rFonts w:asciiTheme="minorHAnsi" w:hAnsiTheme="minorHAnsi" w:cstheme="minorHAnsi"/>
          <w:b/>
          <w:sz w:val="20"/>
          <w:szCs w:val="20"/>
        </w:rPr>
      </w:pP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 xml:space="preserve">W dniu ................... roku pomiędzy Miastem Otwock ul. Armii Krajowej 5, 05-400 Otwock, reprezentowanym przez: Prezydenta Miasta Otwocka -   ………………………………………………… zwanym w dalszej części umowy „Zamawiającym” </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a</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 xml:space="preserve"> ……………………………………………………………………………………………………………………</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 xml:space="preserve"> zwanym dalej „Wykonawcą” </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 xml:space="preserve">w wyniku przetargu nieograniczonego w oparciu o przepisy ustawy z dnia 29 stycznia 2004 roku Prawo Zamówień Publicznych (Dz.U. z 2018 poz. 1986 ze zm. ) </w:t>
      </w:r>
    </w:p>
    <w:p w:rsidR="00E35F1A" w:rsidRPr="004863A1" w:rsidRDefault="00E35F1A" w:rsidP="00E35F1A">
      <w:pPr>
        <w:jc w:val="both"/>
        <w:rPr>
          <w:rFonts w:asciiTheme="minorHAnsi" w:hAnsiTheme="minorHAnsi" w:cstheme="minorHAnsi"/>
          <w:sz w:val="20"/>
          <w:szCs w:val="20"/>
        </w:rPr>
      </w:pP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została zawarta umowa następującej treści:</w:t>
      </w:r>
    </w:p>
    <w:p w:rsidR="00E35F1A" w:rsidRPr="004863A1" w:rsidRDefault="00E35F1A" w:rsidP="00E35F1A">
      <w:pPr>
        <w:jc w:val="both"/>
        <w:rPr>
          <w:rFonts w:asciiTheme="minorHAnsi" w:hAnsiTheme="minorHAnsi" w:cstheme="minorHAnsi"/>
          <w:sz w:val="20"/>
          <w:szCs w:val="20"/>
        </w:rPr>
      </w:pPr>
    </w:p>
    <w:p w:rsidR="00E35F1A" w:rsidRPr="004863A1" w:rsidRDefault="00E35F1A" w:rsidP="00E35F1A">
      <w:pPr>
        <w:jc w:val="center"/>
        <w:rPr>
          <w:rFonts w:asciiTheme="minorHAnsi" w:hAnsiTheme="minorHAnsi" w:cstheme="minorHAnsi"/>
          <w:b/>
          <w:sz w:val="20"/>
          <w:szCs w:val="20"/>
        </w:rPr>
      </w:pPr>
      <w:r w:rsidRPr="004863A1">
        <w:rPr>
          <w:rFonts w:asciiTheme="minorHAnsi" w:hAnsiTheme="minorHAnsi" w:cstheme="minorHAnsi"/>
          <w:b/>
          <w:sz w:val="20"/>
          <w:szCs w:val="20"/>
        </w:rPr>
        <w:t>§ 1</w:t>
      </w:r>
    </w:p>
    <w:p w:rsidR="00E35F1A" w:rsidRPr="004863A1" w:rsidRDefault="00E35F1A" w:rsidP="00E35F1A">
      <w:pPr>
        <w:ind w:right="-2"/>
        <w:jc w:val="both"/>
        <w:rPr>
          <w:rFonts w:asciiTheme="minorHAnsi" w:hAnsiTheme="minorHAnsi" w:cstheme="minorHAnsi"/>
          <w:sz w:val="20"/>
          <w:szCs w:val="20"/>
        </w:rPr>
      </w:pPr>
      <w:r w:rsidRPr="004863A1">
        <w:rPr>
          <w:rFonts w:asciiTheme="minorHAnsi" w:hAnsiTheme="minorHAnsi" w:cstheme="minorHAnsi"/>
          <w:sz w:val="20"/>
          <w:szCs w:val="20"/>
        </w:rPr>
        <w:t xml:space="preserve">1. Przedmiotem umowy jest budowa ul. Pokojowej na odcinku od ul. Żeromskiego do ul. </w:t>
      </w:r>
      <w:proofErr w:type="spellStart"/>
      <w:r w:rsidRPr="004863A1">
        <w:rPr>
          <w:rFonts w:asciiTheme="minorHAnsi" w:hAnsiTheme="minorHAnsi" w:cstheme="minorHAnsi"/>
          <w:sz w:val="20"/>
          <w:szCs w:val="20"/>
        </w:rPr>
        <w:t>Sołtana</w:t>
      </w:r>
      <w:proofErr w:type="spellEnd"/>
      <w:r w:rsidRPr="004863A1">
        <w:rPr>
          <w:rFonts w:asciiTheme="minorHAnsi" w:hAnsiTheme="minorHAnsi" w:cstheme="minorHAnsi"/>
          <w:sz w:val="20"/>
          <w:szCs w:val="20"/>
        </w:rPr>
        <w:t xml:space="preserve"> wraz z przebudową sieci elektroenergetycznej w ramach zadania budżetowego </w:t>
      </w:r>
      <w:r w:rsidRPr="004863A1">
        <w:rPr>
          <w:rFonts w:asciiTheme="minorHAnsi" w:hAnsiTheme="minorHAnsi" w:cstheme="minorHAnsi"/>
          <w:b/>
          <w:sz w:val="20"/>
          <w:szCs w:val="20"/>
        </w:rPr>
        <w:t xml:space="preserve">„Przebudowa ul. Pokojowej na odcinku od ul. Żeromskiego do ul. </w:t>
      </w:r>
      <w:proofErr w:type="spellStart"/>
      <w:r w:rsidRPr="004863A1">
        <w:rPr>
          <w:rFonts w:asciiTheme="minorHAnsi" w:hAnsiTheme="minorHAnsi" w:cstheme="minorHAnsi"/>
          <w:b/>
          <w:sz w:val="20"/>
          <w:szCs w:val="20"/>
        </w:rPr>
        <w:t>Sołtana</w:t>
      </w:r>
      <w:proofErr w:type="spellEnd"/>
      <w:r w:rsidRPr="004863A1">
        <w:rPr>
          <w:rFonts w:asciiTheme="minorHAnsi" w:hAnsiTheme="minorHAnsi" w:cstheme="minorHAnsi"/>
          <w:b/>
          <w:sz w:val="20"/>
          <w:szCs w:val="20"/>
        </w:rPr>
        <w:t>”</w:t>
      </w:r>
      <w:r w:rsidRPr="004863A1">
        <w:rPr>
          <w:rFonts w:asciiTheme="minorHAnsi" w:hAnsiTheme="minorHAnsi" w:cstheme="minorHAnsi"/>
          <w:sz w:val="20"/>
          <w:szCs w:val="20"/>
        </w:rPr>
        <w:t xml:space="preserve"> zwana dalej „inwestycją”.</w:t>
      </w:r>
    </w:p>
    <w:p w:rsidR="00E35F1A" w:rsidRPr="004863A1" w:rsidRDefault="00E35F1A" w:rsidP="00E35F1A">
      <w:pPr>
        <w:spacing w:line="276" w:lineRule="auto"/>
        <w:jc w:val="both"/>
        <w:rPr>
          <w:rFonts w:asciiTheme="minorHAnsi" w:hAnsiTheme="minorHAnsi" w:cstheme="minorHAnsi"/>
          <w:color w:val="000000"/>
          <w:sz w:val="20"/>
          <w:szCs w:val="20"/>
        </w:rPr>
      </w:pPr>
      <w:r w:rsidRPr="004863A1">
        <w:rPr>
          <w:rFonts w:asciiTheme="minorHAnsi" w:hAnsiTheme="minorHAnsi" w:cstheme="minorHAnsi"/>
          <w:sz w:val="20"/>
          <w:szCs w:val="20"/>
        </w:rPr>
        <w:t xml:space="preserve">2.Wszelkie prace związane z inwestycją należy wykonać na podstawie opracowanej </w:t>
      </w:r>
      <w:r w:rsidRPr="004863A1">
        <w:rPr>
          <w:rFonts w:asciiTheme="minorHAnsi" w:hAnsiTheme="minorHAnsi" w:cstheme="minorHAnsi"/>
          <w:color w:val="000000"/>
          <w:sz w:val="20"/>
          <w:szCs w:val="20"/>
        </w:rPr>
        <w:t xml:space="preserve">dokumentacji    projektowej   będącej w posiadaniu Zamawiającego. </w:t>
      </w:r>
    </w:p>
    <w:p w:rsidR="00E35F1A" w:rsidRPr="004863A1" w:rsidRDefault="00E35F1A" w:rsidP="00E35F1A">
      <w:pPr>
        <w:spacing w:line="276" w:lineRule="auto"/>
        <w:jc w:val="both"/>
        <w:rPr>
          <w:rFonts w:asciiTheme="minorHAnsi" w:hAnsiTheme="minorHAnsi" w:cstheme="minorHAnsi"/>
          <w:color w:val="000000"/>
          <w:sz w:val="20"/>
          <w:szCs w:val="20"/>
        </w:rPr>
      </w:pPr>
      <w:r w:rsidRPr="004863A1">
        <w:rPr>
          <w:rFonts w:asciiTheme="minorHAnsi" w:hAnsiTheme="minorHAnsi" w:cstheme="minorHAnsi"/>
          <w:color w:val="000000"/>
          <w:sz w:val="20"/>
          <w:szCs w:val="20"/>
        </w:rPr>
        <w:t>Wykonawca oświadcza , że zapoznał się z dokumentacją projektową  oraz    że dokonał wizji w terenie i zapoznał się z faktycznymi warunkami wykonania całego zadania.</w:t>
      </w:r>
      <w:r w:rsidRPr="004863A1">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E35F1A" w:rsidRPr="004863A1" w:rsidRDefault="00E35F1A" w:rsidP="00E35F1A">
      <w:pPr>
        <w:pStyle w:val="Tekstpodstawowywcity"/>
        <w:spacing w:after="0"/>
        <w:ind w:left="0" w:right="-2"/>
        <w:rPr>
          <w:rFonts w:asciiTheme="minorHAnsi" w:hAnsiTheme="minorHAnsi" w:cstheme="minorHAnsi"/>
          <w:color w:val="000000"/>
          <w:sz w:val="20"/>
          <w:szCs w:val="20"/>
        </w:rPr>
      </w:pPr>
      <w:r w:rsidRPr="004863A1">
        <w:rPr>
          <w:rFonts w:asciiTheme="minorHAnsi" w:hAnsiTheme="minorHAnsi" w:cstheme="minorHAnsi"/>
          <w:color w:val="000000"/>
          <w:sz w:val="20"/>
          <w:szCs w:val="20"/>
        </w:rPr>
        <w:t xml:space="preserve">3.Do obowiązków Wykonawcy należy:  </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wykonanie przedmiotu umowy zgodnie z dokumentacją projektową pod nadzorem osoby posiadającej stosowne uprawnienia budowlane,</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przebudowa kolidujących elementów sieci uzbrojenia napowietrznego, nadziemnego i podziemnego wraz z regulacją urządzeń znajdujących się w pasie drogowym w uzgodnieniu z właścicielami sieci,</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wykonanie nowego oznakowania poziomego i pionowego wg projektu stałej organizacji ruchu, stosowanie tymczasowej organizacji ruchu na czas budowy,</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 xml:space="preserve">zabezpieczenie terenu budowy, sąsiednich obiektów, w tym drzew nieprzeznaczonych do wycinki, przed zniszczeniem w wyniku prowadzonych robót, </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zapewnienie stałego nadzoru i kontroli prowadzonych robót,</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 xml:space="preserve">udostępnienie terenu w celu wywozu nieczystości stałych po uprzednim zawiadomieniu przez przedstawiciela Zamawiającego. </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zapewnienie bieżącej obsługi geodezyjnej wraz z inwentaryzacją geodezyjną wykonanych prac,</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organizacja zaplecza budowy,</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zgłaszanie przez Kierownika budowy przedstawicielowi inwestora do odbioru robót zanikających i  ulegających zakryciu,</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ubezpieczenie budowy,</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dokonanie wycinki drzew kolidujących z inwestycją oraz nasadzenia zastępcze,</w:t>
      </w:r>
    </w:p>
    <w:p w:rsidR="00E35F1A" w:rsidRPr="004863A1" w:rsidRDefault="00E35F1A" w:rsidP="00E35F1A">
      <w:pPr>
        <w:numPr>
          <w:ilvl w:val="1"/>
          <w:numId w:val="61"/>
        </w:numPr>
        <w:contextualSpacing/>
        <w:jc w:val="both"/>
        <w:rPr>
          <w:rFonts w:asciiTheme="minorHAnsi" w:hAnsiTheme="minorHAnsi" w:cstheme="minorHAnsi"/>
          <w:sz w:val="20"/>
          <w:szCs w:val="20"/>
        </w:rPr>
      </w:pPr>
      <w:r w:rsidRPr="004863A1">
        <w:rPr>
          <w:rFonts w:asciiTheme="minorHAnsi" w:hAnsiTheme="minorHAnsi" w:cstheme="minorHAnsi"/>
          <w:sz w:val="20"/>
          <w:szCs w:val="20"/>
        </w:rPr>
        <w:t>wykonanie cięć pielęgnacyjnych  drzew i krzewów.</w:t>
      </w:r>
    </w:p>
    <w:p w:rsidR="00E35F1A" w:rsidRPr="004863A1" w:rsidRDefault="00E35F1A" w:rsidP="00E35F1A">
      <w:pPr>
        <w:shd w:val="clear" w:color="auto" w:fill="FFFFFF"/>
        <w:tabs>
          <w:tab w:val="left" w:pos="9180"/>
        </w:tabs>
        <w:ind w:right="73"/>
        <w:jc w:val="center"/>
        <w:rPr>
          <w:rFonts w:asciiTheme="minorHAnsi" w:hAnsiTheme="minorHAnsi" w:cstheme="minorHAnsi"/>
          <w:b/>
          <w:spacing w:val="24"/>
          <w:sz w:val="20"/>
          <w:szCs w:val="20"/>
        </w:rPr>
      </w:pPr>
    </w:p>
    <w:p w:rsidR="00E35F1A" w:rsidRDefault="00E35F1A" w:rsidP="00E35F1A">
      <w:pPr>
        <w:shd w:val="clear" w:color="auto" w:fill="FFFFFF"/>
        <w:tabs>
          <w:tab w:val="left" w:pos="9180"/>
        </w:tabs>
        <w:ind w:right="73"/>
        <w:jc w:val="center"/>
        <w:rPr>
          <w:rFonts w:asciiTheme="minorHAnsi" w:hAnsiTheme="minorHAnsi" w:cstheme="minorHAnsi"/>
          <w:b/>
          <w:spacing w:val="24"/>
          <w:sz w:val="20"/>
          <w:szCs w:val="20"/>
        </w:rPr>
      </w:pPr>
    </w:p>
    <w:p w:rsidR="00E35F1A" w:rsidRDefault="00E35F1A" w:rsidP="00E35F1A">
      <w:pPr>
        <w:shd w:val="clear" w:color="auto" w:fill="FFFFFF"/>
        <w:tabs>
          <w:tab w:val="left" w:pos="9180"/>
        </w:tabs>
        <w:ind w:right="73"/>
        <w:jc w:val="center"/>
        <w:rPr>
          <w:rFonts w:asciiTheme="minorHAnsi" w:hAnsiTheme="minorHAnsi" w:cstheme="minorHAnsi"/>
          <w:b/>
          <w:spacing w:val="24"/>
          <w:sz w:val="20"/>
          <w:szCs w:val="20"/>
        </w:rPr>
      </w:pPr>
    </w:p>
    <w:p w:rsidR="00E35F1A" w:rsidRPr="004863A1" w:rsidRDefault="00E35F1A" w:rsidP="00E35F1A">
      <w:pPr>
        <w:shd w:val="clear" w:color="auto" w:fill="FFFFFF"/>
        <w:tabs>
          <w:tab w:val="left" w:pos="9180"/>
        </w:tabs>
        <w:ind w:right="73"/>
        <w:jc w:val="center"/>
        <w:rPr>
          <w:rFonts w:asciiTheme="minorHAnsi" w:hAnsiTheme="minorHAnsi" w:cstheme="minorHAnsi"/>
          <w:b/>
          <w:spacing w:val="24"/>
          <w:sz w:val="20"/>
          <w:szCs w:val="20"/>
        </w:rPr>
      </w:pPr>
      <w:r w:rsidRPr="004863A1">
        <w:rPr>
          <w:rFonts w:asciiTheme="minorHAnsi" w:hAnsiTheme="minorHAnsi" w:cstheme="minorHAnsi"/>
          <w:b/>
          <w:spacing w:val="24"/>
          <w:sz w:val="20"/>
          <w:szCs w:val="20"/>
        </w:rPr>
        <w:lastRenderedPageBreak/>
        <w:t>§2</w:t>
      </w:r>
    </w:p>
    <w:p w:rsidR="00E35F1A" w:rsidRPr="004863A1" w:rsidRDefault="00E35F1A" w:rsidP="00E35F1A">
      <w:pPr>
        <w:ind w:left="180" w:hanging="180"/>
        <w:jc w:val="both"/>
        <w:rPr>
          <w:rFonts w:asciiTheme="minorHAnsi" w:hAnsiTheme="minorHAnsi" w:cstheme="minorHAnsi"/>
          <w:sz w:val="20"/>
          <w:szCs w:val="20"/>
        </w:rPr>
      </w:pPr>
      <w:r w:rsidRPr="004863A1">
        <w:rPr>
          <w:rFonts w:asciiTheme="minorHAnsi" w:hAnsiTheme="minorHAnsi" w:cstheme="minorHAnsi"/>
          <w:sz w:val="20"/>
          <w:szCs w:val="20"/>
        </w:rPr>
        <w:t>1. Wykonywanie robót przy pomocy podwykonawców może odbywać się za aprobatą Zamawiającego, na zasadach określonych w art. 647</w:t>
      </w:r>
      <w:r w:rsidRPr="004863A1">
        <w:rPr>
          <w:rFonts w:asciiTheme="minorHAnsi" w:hAnsiTheme="minorHAnsi" w:cstheme="minorHAnsi"/>
          <w:sz w:val="20"/>
          <w:szCs w:val="20"/>
          <w:vertAlign w:val="superscript"/>
        </w:rPr>
        <w:t>1</w:t>
      </w:r>
      <w:r w:rsidRPr="004863A1">
        <w:rPr>
          <w:rFonts w:asciiTheme="minorHAnsi" w:hAnsiTheme="minorHAnsi" w:cstheme="minorHAnsi"/>
          <w:sz w:val="20"/>
          <w:szCs w:val="20"/>
        </w:rPr>
        <w:t xml:space="preserve"> ustawy z dnia 23 kwietnia 1964 r. Kodeks Cywilny (Dz. U. z 2019 poz. 1145 ze zm.) w tym również stosownie do ustawy  z dnia 29 stycznia 2004 r. Prawo Zamówień Publicznych (Dz. U. z 2018 poz. 1986 ze zm.) i poniższych zapisów. </w:t>
      </w:r>
    </w:p>
    <w:p w:rsidR="00E35F1A" w:rsidRPr="004863A1" w:rsidRDefault="00E35F1A" w:rsidP="00E35F1A">
      <w:pPr>
        <w:ind w:left="180" w:hanging="180"/>
        <w:jc w:val="both"/>
        <w:rPr>
          <w:rFonts w:asciiTheme="minorHAnsi" w:hAnsiTheme="minorHAnsi" w:cstheme="minorHAnsi"/>
          <w:sz w:val="20"/>
          <w:szCs w:val="20"/>
        </w:rPr>
      </w:pPr>
      <w:r w:rsidRPr="004863A1">
        <w:rPr>
          <w:rFonts w:asciiTheme="minorHAnsi" w:hAnsiTheme="minorHAnsi" w:cstheme="minorHAnsi"/>
          <w:sz w:val="20"/>
          <w:szCs w:val="20"/>
        </w:rPr>
        <w:t>2. Wykonawca ponosi wobec Zamawiającego pełną odpowiedzialność za roboty, które wykonuje przy pomocy podwykonawców.</w:t>
      </w:r>
    </w:p>
    <w:p w:rsidR="00E35F1A" w:rsidRPr="004863A1" w:rsidRDefault="00E35F1A" w:rsidP="00E35F1A">
      <w:pPr>
        <w:ind w:left="180" w:hanging="180"/>
        <w:jc w:val="both"/>
        <w:rPr>
          <w:rFonts w:asciiTheme="minorHAnsi" w:hAnsiTheme="minorHAnsi" w:cstheme="minorHAnsi"/>
          <w:sz w:val="20"/>
          <w:szCs w:val="20"/>
        </w:rPr>
      </w:pPr>
      <w:r w:rsidRPr="004863A1">
        <w:rPr>
          <w:rFonts w:asciiTheme="minorHAnsi" w:hAnsiTheme="minorHAnsi" w:cstheme="minorHAnsi"/>
          <w:sz w:val="20"/>
          <w:szCs w:val="20"/>
        </w:rPr>
        <w:t>3.W przypadku podwykonawstwa, Zamawiający ureguluje należność Wykonawcy, po udokumentowaniu przez Wykonawcę płatności dla podwykonawców (lub dalszym podwykonawcom).</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4. Wykonawca wystawi fakturę Zamawiającemu po dokonaniu zapłaty podwykonawcy.</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13. Bezpośrednia zapłata obejmuje wyłącznie należne wynagrodzenie, bez odsetek, należnych podwykonawcy lub dalszemu podwykonawcy.</w:t>
      </w:r>
    </w:p>
    <w:p w:rsidR="00E35F1A" w:rsidRDefault="00E35F1A" w:rsidP="00E35F1A">
      <w:pPr>
        <w:jc w:val="center"/>
        <w:rPr>
          <w:rFonts w:asciiTheme="minorHAnsi" w:hAnsiTheme="minorHAnsi" w:cstheme="minorHAnsi"/>
          <w:b/>
          <w:sz w:val="20"/>
          <w:szCs w:val="20"/>
        </w:rPr>
      </w:pPr>
    </w:p>
    <w:p w:rsidR="00E35F1A" w:rsidRPr="004863A1" w:rsidRDefault="00E35F1A" w:rsidP="00E35F1A">
      <w:pPr>
        <w:jc w:val="center"/>
        <w:rPr>
          <w:rFonts w:asciiTheme="minorHAnsi" w:hAnsiTheme="minorHAnsi" w:cstheme="minorHAnsi"/>
          <w:b/>
          <w:sz w:val="20"/>
          <w:szCs w:val="20"/>
        </w:rPr>
      </w:pPr>
      <w:r w:rsidRPr="004863A1">
        <w:rPr>
          <w:rFonts w:asciiTheme="minorHAnsi" w:hAnsiTheme="minorHAnsi" w:cstheme="minorHAnsi"/>
          <w:b/>
          <w:sz w:val="20"/>
          <w:szCs w:val="20"/>
        </w:rPr>
        <w:t>§ 3</w:t>
      </w:r>
    </w:p>
    <w:p w:rsidR="00E35F1A" w:rsidRPr="004863A1" w:rsidRDefault="00E35F1A" w:rsidP="00E35F1A">
      <w:pPr>
        <w:spacing w:before="120"/>
        <w:contextualSpacing/>
        <w:jc w:val="both"/>
        <w:rPr>
          <w:rFonts w:asciiTheme="minorHAnsi" w:hAnsiTheme="minorHAnsi" w:cstheme="minorHAnsi"/>
          <w:sz w:val="20"/>
          <w:szCs w:val="20"/>
          <w:lang w:eastAsia="en-US"/>
        </w:rPr>
      </w:pPr>
      <w:r w:rsidRPr="004863A1">
        <w:rPr>
          <w:rFonts w:asciiTheme="minorHAnsi" w:hAnsiTheme="minorHAnsi" w:cstheme="minorHAnsi"/>
          <w:sz w:val="20"/>
          <w:szCs w:val="20"/>
        </w:rPr>
        <w:t>1.Zamawiający wymaga zatrudnienia na podstawie umowy o pracę przez Wykonawcę lub podwykonawcę osób wykonujących czynności w trakcie realizacji przedmiotu umowy: Robót drogowych konstrukcyjnych.</w:t>
      </w:r>
    </w:p>
    <w:p w:rsidR="00E35F1A" w:rsidRPr="004863A1" w:rsidRDefault="00E35F1A" w:rsidP="00E35F1A">
      <w:pPr>
        <w:spacing w:before="120"/>
        <w:contextualSpacing/>
        <w:jc w:val="both"/>
        <w:rPr>
          <w:rFonts w:asciiTheme="minorHAnsi" w:hAnsiTheme="minorHAnsi" w:cstheme="minorHAnsi"/>
          <w:sz w:val="20"/>
          <w:szCs w:val="20"/>
          <w:lang w:eastAsia="en-US"/>
        </w:rPr>
      </w:pPr>
      <w:r w:rsidRPr="004863A1">
        <w:rPr>
          <w:rFonts w:asciiTheme="minorHAnsi" w:hAnsiTheme="minorHAnsi" w:cstheme="minorHAnsi"/>
          <w:sz w:val="20"/>
          <w:szCs w:val="20"/>
        </w:rPr>
        <w:t>2. W trakcie realizacji umowy Zamawiający uprawniony jest do wykonywania czynności</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 xml:space="preserve">kontrolnych </w:t>
      </w:r>
      <w:r w:rsidRPr="004863A1">
        <w:rPr>
          <w:rFonts w:asciiTheme="minorHAnsi" w:hAnsiTheme="minorHAnsi" w:cstheme="minorHAnsi"/>
          <w:color w:val="000000"/>
          <w:sz w:val="20"/>
          <w:szCs w:val="20"/>
        </w:rPr>
        <w:t>wobec Wykonawcy odnośnie</w:t>
      </w:r>
      <w:r w:rsidRPr="004863A1">
        <w:rPr>
          <w:rFonts w:asciiTheme="minorHAnsi" w:hAnsiTheme="minorHAnsi" w:cstheme="minorHAnsi"/>
          <w:sz w:val="20"/>
          <w:szCs w:val="20"/>
        </w:rPr>
        <w:t xml:space="preserve"> spełniania przez Wykonawcę lub podwykonawcę</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wymogu zatrudnienia na podstawie umowy o pracę osób wykonujących wskazane w ust. 1 czynności.</w:t>
      </w:r>
    </w:p>
    <w:p w:rsidR="00401947" w:rsidRDefault="00E35F1A" w:rsidP="00E35F1A">
      <w:pPr>
        <w:spacing w:before="120"/>
        <w:contextualSpacing/>
        <w:jc w:val="both"/>
        <w:rPr>
          <w:rFonts w:asciiTheme="minorHAnsi" w:hAnsiTheme="minorHAnsi" w:cstheme="minorHAnsi"/>
          <w:color w:val="000000"/>
          <w:sz w:val="20"/>
          <w:szCs w:val="20"/>
        </w:rPr>
      </w:pPr>
      <w:r w:rsidRPr="004863A1">
        <w:rPr>
          <w:rFonts w:asciiTheme="minorHAnsi" w:hAnsiTheme="minorHAnsi" w:cstheme="minorHAnsi"/>
          <w:sz w:val="20"/>
          <w:szCs w:val="20"/>
        </w:rPr>
        <w:t xml:space="preserve">3.Z tytułu niespełnienia przez </w:t>
      </w:r>
      <w:r w:rsidRPr="004863A1">
        <w:rPr>
          <w:rFonts w:asciiTheme="minorHAnsi" w:hAnsiTheme="minorHAnsi" w:cstheme="minorHAnsi"/>
          <w:color w:val="000000"/>
          <w:sz w:val="20"/>
          <w:szCs w:val="20"/>
        </w:rPr>
        <w:t xml:space="preserve">Wykonawcę lub podwykonawcę wymogu zatrudnienia na podstawie umowy o pracę osób wykonujących wskazane w ust. 1 </w:t>
      </w:r>
      <w:proofErr w:type="spellStart"/>
      <w:r w:rsidRPr="004863A1">
        <w:rPr>
          <w:rFonts w:asciiTheme="minorHAnsi" w:hAnsiTheme="minorHAnsi" w:cstheme="minorHAnsi"/>
          <w:color w:val="000000"/>
          <w:sz w:val="20"/>
          <w:szCs w:val="20"/>
        </w:rPr>
        <w:t>czynno</w:t>
      </w:r>
      <w:proofErr w:type="spellEnd"/>
    </w:p>
    <w:p w:rsidR="00E35F1A" w:rsidRPr="004863A1" w:rsidRDefault="00E35F1A" w:rsidP="00E35F1A">
      <w:pPr>
        <w:spacing w:before="120"/>
        <w:contextualSpacing/>
        <w:jc w:val="both"/>
        <w:rPr>
          <w:rFonts w:asciiTheme="minorHAnsi" w:hAnsiTheme="minorHAnsi" w:cstheme="minorHAnsi"/>
          <w:sz w:val="20"/>
          <w:szCs w:val="20"/>
        </w:rPr>
      </w:pPr>
      <w:proofErr w:type="spellStart"/>
      <w:r w:rsidRPr="004863A1">
        <w:rPr>
          <w:rFonts w:asciiTheme="minorHAnsi" w:hAnsiTheme="minorHAnsi" w:cstheme="minorHAnsi"/>
          <w:color w:val="000000"/>
          <w:sz w:val="20"/>
          <w:szCs w:val="20"/>
        </w:rPr>
        <w:t>ści</w:t>
      </w:r>
      <w:proofErr w:type="spellEnd"/>
      <w:r w:rsidRPr="004863A1">
        <w:rPr>
          <w:rFonts w:asciiTheme="minorHAnsi" w:hAnsiTheme="minorHAnsi" w:cstheme="minorHAnsi"/>
          <w:color w:val="000000"/>
          <w:sz w:val="20"/>
          <w:szCs w:val="20"/>
        </w:rPr>
        <w:t xml:space="preserve"> Zamawiający przewiduje sankcję w postaci obowiązku zapłaty przez wykonawcę kary umownej w wysokości 10 % wynagrodzenia określonego w §11 ust.4. Niezłożenie przez Wykonawcę w wyznaczonym przez zamawiającego terminie żądanych przez Zamawiającego dowodów w celu potwierdzenia spełnienia </w:t>
      </w:r>
      <w:r w:rsidRPr="004863A1">
        <w:rPr>
          <w:rFonts w:asciiTheme="minorHAnsi" w:hAnsiTheme="minorHAnsi" w:cstheme="minorHAnsi"/>
          <w:sz w:val="20"/>
          <w:szCs w:val="20"/>
        </w:rPr>
        <w:lastRenderedPageBreak/>
        <w:t xml:space="preserve">przez </w:t>
      </w:r>
      <w:r w:rsidRPr="004863A1">
        <w:rPr>
          <w:rFonts w:asciiTheme="minorHAnsi" w:hAnsiTheme="minorHAnsi" w:cstheme="minorHAnsi"/>
          <w:color w:val="000000"/>
          <w:sz w:val="20"/>
          <w:szCs w:val="20"/>
        </w:rPr>
        <w:t xml:space="preserve">Wykonawcę lub podwykonawcę wymogu zatrudnienia na podstawie umowy o pracę traktowane będzie jako </w:t>
      </w:r>
      <w:r w:rsidRPr="004863A1">
        <w:rPr>
          <w:rFonts w:asciiTheme="minorHAnsi" w:hAnsiTheme="minorHAnsi" w:cstheme="minorHAnsi"/>
          <w:sz w:val="20"/>
          <w:szCs w:val="20"/>
        </w:rPr>
        <w:t xml:space="preserve">niespełnienie przez </w:t>
      </w:r>
      <w:r w:rsidRPr="004863A1">
        <w:rPr>
          <w:rFonts w:asciiTheme="minorHAnsi" w:hAnsiTheme="minorHAnsi" w:cstheme="minorHAnsi"/>
          <w:color w:val="000000"/>
          <w:sz w:val="20"/>
          <w:szCs w:val="20"/>
        </w:rPr>
        <w:t xml:space="preserve">Wykonawcę lub podwykonawcę wymogu zatrudnienia na podstawie umowy o pracę osób wykonujących wskazane w ust. 1 czynności. </w:t>
      </w:r>
    </w:p>
    <w:p w:rsidR="00E35F1A" w:rsidRPr="004863A1" w:rsidRDefault="00E35F1A" w:rsidP="00E35F1A">
      <w:pPr>
        <w:spacing w:before="120"/>
        <w:contextualSpacing/>
        <w:jc w:val="both"/>
        <w:rPr>
          <w:rFonts w:asciiTheme="minorHAnsi" w:hAnsiTheme="minorHAnsi" w:cstheme="minorHAnsi"/>
          <w:sz w:val="20"/>
          <w:szCs w:val="20"/>
        </w:rPr>
      </w:pPr>
      <w:r w:rsidRPr="004863A1">
        <w:rPr>
          <w:rFonts w:asciiTheme="minorHAnsi" w:hAnsiTheme="minorHAnsi" w:cstheme="minorHAnsi"/>
          <w:color w:val="000000"/>
          <w:sz w:val="20"/>
          <w:szCs w:val="20"/>
        </w:rPr>
        <w:t>4.W przypadku uzasadnionych wątpliwości co do przestrzegania prawa pracy przez wykonawcę lub podwykonawcę, Zamawiający może zwrócić się o przeprowadzenie kontroli przez Państwową</w:t>
      </w:r>
      <w:r w:rsidRPr="004863A1">
        <w:rPr>
          <w:rFonts w:asciiTheme="minorHAnsi" w:hAnsiTheme="minorHAnsi" w:cstheme="minorHAnsi"/>
          <w:sz w:val="20"/>
          <w:szCs w:val="20"/>
        </w:rPr>
        <w:t xml:space="preserve"> Inspekcję Pracy.</w:t>
      </w:r>
    </w:p>
    <w:p w:rsidR="00E35F1A" w:rsidRPr="004863A1" w:rsidRDefault="00E35F1A" w:rsidP="00E35F1A">
      <w:pPr>
        <w:spacing w:before="120"/>
        <w:contextualSpacing/>
        <w:jc w:val="both"/>
        <w:rPr>
          <w:rFonts w:asciiTheme="minorHAnsi" w:hAnsiTheme="minorHAnsi" w:cstheme="minorHAnsi"/>
          <w:sz w:val="20"/>
          <w:szCs w:val="20"/>
        </w:rPr>
      </w:pPr>
    </w:p>
    <w:p w:rsidR="00E35F1A" w:rsidRPr="004863A1" w:rsidRDefault="00E35F1A" w:rsidP="00E35F1A">
      <w:pPr>
        <w:tabs>
          <w:tab w:val="left" w:pos="3544"/>
        </w:tabs>
        <w:ind w:left="644"/>
        <w:contextualSpacing/>
        <w:jc w:val="center"/>
        <w:rPr>
          <w:rFonts w:asciiTheme="minorHAnsi" w:hAnsiTheme="minorHAnsi" w:cstheme="minorHAnsi"/>
          <w:b/>
          <w:sz w:val="20"/>
          <w:szCs w:val="20"/>
        </w:rPr>
      </w:pPr>
      <w:r w:rsidRPr="004863A1">
        <w:rPr>
          <w:rFonts w:asciiTheme="minorHAnsi" w:hAnsiTheme="minorHAnsi" w:cstheme="minorHAnsi"/>
          <w:b/>
          <w:sz w:val="20"/>
          <w:szCs w:val="20"/>
        </w:rPr>
        <w:t>§4</w:t>
      </w:r>
    </w:p>
    <w:p w:rsidR="00E35F1A" w:rsidRPr="004863A1" w:rsidRDefault="00E35F1A" w:rsidP="00E35F1A">
      <w:pPr>
        <w:tabs>
          <w:tab w:val="left" w:pos="3544"/>
        </w:tabs>
        <w:contextualSpacing/>
        <w:jc w:val="both"/>
        <w:rPr>
          <w:rFonts w:asciiTheme="minorHAnsi" w:hAnsiTheme="minorHAnsi" w:cstheme="minorHAnsi"/>
          <w:b/>
          <w:sz w:val="20"/>
          <w:szCs w:val="20"/>
        </w:rPr>
      </w:pPr>
      <w:r w:rsidRPr="004863A1">
        <w:rPr>
          <w:rFonts w:asciiTheme="minorHAnsi" w:hAnsiTheme="minorHAnsi" w:cstheme="minorHAnsi"/>
          <w:sz w:val="20"/>
          <w:szCs w:val="20"/>
        </w:rPr>
        <w:t xml:space="preserve">1. Przed przekazaniem terenu budowy Wykonawca sporządzi i przekaże w wersji papierowej i elektronicznej Zamawiającemu szczegółowy harmonogram rzeczowo finansowy prac z podziałem na poszczególne etapy realizacji inwestycji oraz ich koszty w tym wyszczególnienie i przedstawienie kosztorysu przebudowy sieci elektroenergetycznej. </w:t>
      </w:r>
    </w:p>
    <w:p w:rsidR="00E35F1A" w:rsidRPr="004863A1" w:rsidRDefault="00E35F1A" w:rsidP="00E35F1A">
      <w:pPr>
        <w:tabs>
          <w:tab w:val="left" w:pos="3544"/>
        </w:tabs>
        <w:contextualSpacing/>
        <w:jc w:val="both"/>
        <w:rPr>
          <w:rFonts w:asciiTheme="minorHAnsi" w:hAnsiTheme="minorHAnsi" w:cstheme="minorHAnsi"/>
          <w:sz w:val="20"/>
          <w:szCs w:val="20"/>
        </w:rPr>
      </w:pPr>
      <w:r w:rsidRPr="004863A1">
        <w:rPr>
          <w:rFonts w:asciiTheme="minorHAnsi" w:hAnsiTheme="minorHAnsi" w:cstheme="minorHAnsi"/>
          <w:sz w:val="20"/>
          <w:szCs w:val="20"/>
        </w:rPr>
        <w:t>2.Wykonawca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p>
    <w:p w:rsidR="00E35F1A" w:rsidRPr="004863A1" w:rsidRDefault="00E35F1A" w:rsidP="00E35F1A">
      <w:pPr>
        <w:tabs>
          <w:tab w:val="left" w:pos="3544"/>
        </w:tabs>
        <w:contextualSpacing/>
        <w:jc w:val="both"/>
        <w:rPr>
          <w:rFonts w:asciiTheme="minorHAnsi" w:hAnsiTheme="minorHAnsi" w:cstheme="minorHAnsi"/>
          <w:sz w:val="20"/>
          <w:szCs w:val="20"/>
        </w:rPr>
      </w:pPr>
      <w:r w:rsidRPr="004863A1">
        <w:rPr>
          <w:rFonts w:asciiTheme="minorHAnsi" w:hAnsiTheme="minorHAnsi" w:cstheme="minorHAnsi"/>
          <w:sz w:val="20"/>
          <w:szCs w:val="20"/>
        </w:rPr>
        <w:t>3.Harmonogram rzeczowo finansowy zostanie złożony przez Wykonawcę na biuro podawcze Urzędu Miasta Otwocka w obydwu wersjach.</w:t>
      </w:r>
    </w:p>
    <w:p w:rsidR="00E35F1A" w:rsidRPr="004863A1" w:rsidRDefault="00E35F1A" w:rsidP="00E35F1A">
      <w:pPr>
        <w:tabs>
          <w:tab w:val="left" w:pos="3544"/>
        </w:tabs>
        <w:contextualSpacing/>
        <w:jc w:val="both"/>
        <w:rPr>
          <w:rFonts w:asciiTheme="minorHAnsi" w:hAnsiTheme="minorHAnsi" w:cstheme="minorHAnsi"/>
          <w:sz w:val="20"/>
          <w:szCs w:val="20"/>
        </w:rPr>
      </w:pPr>
      <w:r w:rsidRPr="004863A1">
        <w:rPr>
          <w:rFonts w:asciiTheme="minorHAnsi" w:hAnsiTheme="minorHAnsi" w:cstheme="minorHAnsi"/>
          <w:sz w:val="20"/>
          <w:szCs w:val="20"/>
        </w:rPr>
        <w:t xml:space="preserve">4.Harmonogram rzeczowo finansowy musi zostać zaakceptowany przez Zamawiającego. </w:t>
      </w:r>
    </w:p>
    <w:p w:rsidR="00E35F1A" w:rsidRPr="004863A1" w:rsidRDefault="00E35F1A" w:rsidP="00E35F1A">
      <w:pPr>
        <w:tabs>
          <w:tab w:val="left" w:pos="3544"/>
        </w:tabs>
        <w:contextualSpacing/>
        <w:jc w:val="both"/>
        <w:rPr>
          <w:rFonts w:asciiTheme="minorHAnsi" w:hAnsiTheme="minorHAnsi" w:cstheme="minorHAnsi"/>
          <w:sz w:val="20"/>
          <w:szCs w:val="20"/>
        </w:rPr>
      </w:pPr>
      <w:r w:rsidRPr="004863A1">
        <w:rPr>
          <w:rFonts w:asciiTheme="minorHAnsi" w:hAnsiTheme="minorHAnsi" w:cstheme="minorHAnsi"/>
          <w:sz w:val="20"/>
          <w:szCs w:val="20"/>
        </w:rPr>
        <w:t>5.Zamawiający zaakceptuje bądź odrzuci celem naniesienia poprawek przez Wykonawcę harmonogram rzeczowo finansowy w terminie nie później niż 3 dni roboczych od daty wpływu harmonogramu do tut. Urzędu Miasta.</w:t>
      </w:r>
    </w:p>
    <w:p w:rsidR="00E35F1A" w:rsidRPr="004863A1" w:rsidRDefault="00E35F1A" w:rsidP="00E35F1A">
      <w:pPr>
        <w:tabs>
          <w:tab w:val="left" w:pos="3544"/>
        </w:tabs>
        <w:contextualSpacing/>
        <w:jc w:val="both"/>
        <w:rPr>
          <w:rFonts w:asciiTheme="minorHAnsi" w:hAnsiTheme="minorHAnsi" w:cstheme="minorHAnsi"/>
          <w:sz w:val="20"/>
          <w:szCs w:val="20"/>
        </w:rPr>
      </w:pPr>
      <w:r w:rsidRPr="004863A1">
        <w:rPr>
          <w:rFonts w:asciiTheme="minorHAnsi" w:hAnsiTheme="minorHAnsi" w:cstheme="minorHAns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E35F1A" w:rsidRPr="004863A1" w:rsidRDefault="00E35F1A" w:rsidP="00E35F1A">
      <w:pPr>
        <w:tabs>
          <w:tab w:val="left" w:pos="3544"/>
        </w:tabs>
        <w:contextualSpacing/>
        <w:jc w:val="both"/>
        <w:rPr>
          <w:rFonts w:asciiTheme="minorHAnsi" w:hAnsiTheme="minorHAnsi" w:cstheme="minorHAnsi"/>
          <w:sz w:val="20"/>
          <w:szCs w:val="20"/>
        </w:rPr>
      </w:pPr>
      <w:r w:rsidRPr="004863A1">
        <w:rPr>
          <w:rFonts w:asciiTheme="minorHAnsi" w:hAnsiTheme="minorHAnsi" w:cstheme="minorHAnsi"/>
          <w:sz w:val="20"/>
          <w:szCs w:val="20"/>
        </w:rPr>
        <w:t>7.Teren budowy zostanie przekazany Wykonawcy niezwłocznie po akceptacji harmonogramu rzeczowo finansowego przez Zamawiającego.</w:t>
      </w:r>
    </w:p>
    <w:p w:rsidR="00E35F1A" w:rsidRPr="004863A1" w:rsidRDefault="00E35F1A" w:rsidP="00E35F1A">
      <w:pPr>
        <w:tabs>
          <w:tab w:val="left" w:pos="3544"/>
        </w:tabs>
        <w:contextualSpacing/>
        <w:jc w:val="both"/>
        <w:rPr>
          <w:rFonts w:asciiTheme="minorHAnsi" w:hAnsiTheme="minorHAnsi" w:cstheme="minorHAnsi"/>
          <w:sz w:val="20"/>
          <w:szCs w:val="20"/>
        </w:rPr>
      </w:pPr>
      <w:r w:rsidRPr="004863A1">
        <w:rPr>
          <w:rFonts w:asciiTheme="minorHAnsi" w:hAnsiTheme="minorHAnsi" w:cstheme="minorHAnsi"/>
          <w:sz w:val="20"/>
          <w:szCs w:val="20"/>
        </w:rPr>
        <w:t>8.Wykonawca wykona przedmiot umowy zgodnie ze sporządzonym harmonogramem.</w:t>
      </w:r>
    </w:p>
    <w:p w:rsidR="00E35F1A" w:rsidRPr="004863A1" w:rsidRDefault="00E35F1A" w:rsidP="00E35F1A">
      <w:pPr>
        <w:tabs>
          <w:tab w:val="left" w:pos="3544"/>
        </w:tabs>
        <w:contextualSpacing/>
        <w:jc w:val="both"/>
        <w:rPr>
          <w:rFonts w:asciiTheme="minorHAnsi" w:hAnsiTheme="minorHAnsi" w:cstheme="minorHAnsi"/>
          <w:sz w:val="20"/>
          <w:szCs w:val="20"/>
        </w:rPr>
      </w:pPr>
      <w:r w:rsidRPr="004863A1">
        <w:rPr>
          <w:rFonts w:asciiTheme="minorHAnsi" w:hAnsiTheme="minorHAnsi" w:cstheme="minorHAnsi"/>
          <w:sz w:val="20"/>
          <w:szCs w:val="20"/>
        </w:rPr>
        <w:t xml:space="preserve">9.Termin zakończenia robót zgodnie z przedstawionym harmonogramem nie może przekroczyć terminu realizacji przedmiotu umowy zawartego w §5 ust. 3 niniejszej umowy </w:t>
      </w:r>
    </w:p>
    <w:p w:rsidR="00E35F1A" w:rsidRPr="004863A1" w:rsidRDefault="00E35F1A" w:rsidP="00E35F1A">
      <w:pPr>
        <w:tabs>
          <w:tab w:val="left" w:pos="3544"/>
        </w:tabs>
        <w:contextualSpacing/>
        <w:jc w:val="both"/>
        <w:rPr>
          <w:rFonts w:asciiTheme="minorHAnsi" w:hAnsiTheme="minorHAnsi" w:cstheme="minorHAnsi"/>
          <w:b/>
          <w:sz w:val="20"/>
          <w:szCs w:val="20"/>
        </w:rPr>
      </w:pPr>
      <w:r w:rsidRPr="004863A1">
        <w:rPr>
          <w:rFonts w:asciiTheme="minorHAnsi" w:hAnsiTheme="minorHAnsi" w:cstheme="minorHAnsi"/>
          <w:sz w:val="20"/>
          <w:szCs w:val="20"/>
        </w:rPr>
        <w:t xml:space="preserve">10.Kwota brutto za całość wykonanych robót wskazana w harmonogramie rzeczowo finansowym nie może przekroczyć kwoty brutto wskazanej w  §11 ust. 4 niniejszej umowy zgodnej z ofertą, którą Wykonawca złożył w ramach postępowania przetargowego. </w:t>
      </w:r>
    </w:p>
    <w:p w:rsidR="00E35F1A" w:rsidRPr="004863A1" w:rsidRDefault="00E35F1A" w:rsidP="00E35F1A">
      <w:pPr>
        <w:tabs>
          <w:tab w:val="left" w:pos="3544"/>
        </w:tabs>
        <w:contextualSpacing/>
        <w:jc w:val="both"/>
        <w:rPr>
          <w:rFonts w:asciiTheme="minorHAnsi" w:hAnsiTheme="minorHAnsi" w:cstheme="minorHAnsi"/>
          <w:sz w:val="20"/>
          <w:szCs w:val="20"/>
        </w:rPr>
      </w:pPr>
      <w:r w:rsidRPr="004863A1">
        <w:rPr>
          <w:rFonts w:asciiTheme="minorHAnsi" w:hAnsiTheme="minorHAnsi" w:cstheme="minorHAnsi"/>
          <w:sz w:val="20"/>
          <w:szCs w:val="20"/>
        </w:rPr>
        <w:t>11.W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E35F1A" w:rsidRPr="004863A1" w:rsidRDefault="00E35F1A" w:rsidP="00E35F1A">
      <w:pPr>
        <w:spacing w:before="120"/>
        <w:contextualSpacing/>
        <w:jc w:val="both"/>
        <w:rPr>
          <w:rFonts w:asciiTheme="minorHAnsi" w:hAnsiTheme="minorHAnsi" w:cstheme="minorHAnsi"/>
          <w:sz w:val="20"/>
          <w:szCs w:val="20"/>
        </w:rPr>
      </w:pPr>
    </w:p>
    <w:p w:rsidR="00E35F1A" w:rsidRPr="004863A1" w:rsidRDefault="00E35F1A" w:rsidP="00E35F1A">
      <w:pPr>
        <w:shd w:val="clear" w:color="auto" w:fill="FFFFFF"/>
        <w:tabs>
          <w:tab w:val="left" w:pos="9180"/>
        </w:tabs>
        <w:ind w:right="73"/>
        <w:jc w:val="center"/>
        <w:rPr>
          <w:rFonts w:asciiTheme="minorHAnsi" w:hAnsiTheme="minorHAnsi" w:cstheme="minorHAnsi"/>
          <w:b/>
          <w:spacing w:val="24"/>
          <w:sz w:val="20"/>
          <w:szCs w:val="20"/>
        </w:rPr>
      </w:pPr>
      <w:r w:rsidRPr="004863A1">
        <w:rPr>
          <w:rFonts w:asciiTheme="minorHAnsi" w:hAnsiTheme="minorHAnsi" w:cstheme="minorHAnsi"/>
          <w:b/>
          <w:spacing w:val="24"/>
          <w:sz w:val="20"/>
          <w:szCs w:val="20"/>
        </w:rPr>
        <w:t>§5</w:t>
      </w:r>
    </w:p>
    <w:p w:rsidR="00E35F1A" w:rsidRPr="004863A1" w:rsidRDefault="00E35F1A" w:rsidP="00E35F1A">
      <w:pPr>
        <w:shd w:val="clear" w:color="auto" w:fill="FFFFFF"/>
        <w:ind w:right="73"/>
        <w:jc w:val="both"/>
        <w:rPr>
          <w:rFonts w:asciiTheme="minorHAnsi" w:hAnsiTheme="minorHAnsi" w:cstheme="minorHAnsi"/>
          <w:sz w:val="20"/>
          <w:szCs w:val="20"/>
        </w:rPr>
      </w:pPr>
      <w:r w:rsidRPr="004863A1">
        <w:rPr>
          <w:rFonts w:asciiTheme="minorHAnsi" w:hAnsiTheme="minorHAnsi" w:cstheme="minorHAnsi"/>
          <w:spacing w:val="2"/>
          <w:sz w:val="20"/>
          <w:szCs w:val="20"/>
        </w:rPr>
        <w:t>1.Wprowadzenie Wykonawcy przez Zamawiającego na teren budowy</w:t>
      </w:r>
      <w:r w:rsidRPr="004863A1">
        <w:rPr>
          <w:rFonts w:asciiTheme="minorHAnsi" w:hAnsiTheme="minorHAnsi" w:cstheme="minorHAnsi"/>
          <w:sz w:val="20"/>
          <w:szCs w:val="20"/>
        </w:rPr>
        <w:t xml:space="preserve"> nastąpi w terminie nie później niż 3 dni roboczych od dnia przekazania Zamawiającemu harmonogramu rzeczowo finansowego o którym mowa w § 4 niniejszej umowy i będzie potwierdzone przez Zamawiającego i Wykonawcę protokołem wprowadzenia. </w:t>
      </w:r>
    </w:p>
    <w:p w:rsidR="00E35F1A" w:rsidRPr="004863A1" w:rsidRDefault="00E35F1A" w:rsidP="00E35F1A">
      <w:pPr>
        <w:shd w:val="clear" w:color="auto" w:fill="FFFFFF"/>
        <w:ind w:right="73"/>
        <w:jc w:val="both"/>
        <w:rPr>
          <w:rFonts w:asciiTheme="minorHAnsi" w:hAnsiTheme="minorHAnsi" w:cstheme="minorHAnsi"/>
          <w:sz w:val="20"/>
          <w:szCs w:val="20"/>
        </w:rPr>
      </w:pPr>
      <w:r w:rsidRPr="004863A1">
        <w:rPr>
          <w:rFonts w:asciiTheme="minorHAnsi" w:hAnsiTheme="minorHAnsi" w:cstheme="minorHAnsi"/>
          <w:sz w:val="20"/>
          <w:szCs w:val="20"/>
        </w:rPr>
        <w:t>2. Rozpoczęcie prac przez Wykonawcę nastąpi w terminie 3 dni od dnia przekazania terenu budowy, lecz nie wcześniej niż po upływie ustawowych terminów od zgłoszenia rozpoczęcia robót budowalnych.</w:t>
      </w:r>
    </w:p>
    <w:p w:rsidR="00E35F1A" w:rsidRPr="004863A1" w:rsidRDefault="00E35F1A" w:rsidP="00E35F1A">
      <w:pPr>
        <w:shd w:val="clear" w:color="auto" w:fill="FFFFFF"/>
        <w:ind w:right="73"/>
        <w:jc w:val="both"/>
        <w:rPr>
          <w:rFonts w:asciiTheme="minorHAnsi" w:hAnsiTheme="minorHAnsi" w:cstheme="minorHAnsi"/>
          <w:bCs/>
          <w:sz w:val="20"/>
          <w:szCs w:val="20"/>
        </w:rPr>
      </w:pPr>
      <w:r w:rsidRPr="004863A1">
        <w:rPr>
          <w:rFonts w:asciiTheme="minorHAnsi" w:hAnsiTheme="minorHAnsi" w:cstheme="minorHAnsi"/>
          <w:bCs/>
          <w:sz w:val="20"/>
          <w:szCs w:val="20"/>
        </w:rPr>
        <w:t xml:space="preserve">3. Wykonawca zobowiązuje się do wykonania przedmiotu umowy w terminie </w:t>
      </w:r>
      <w:r w:rsidRPr="004863A1">
        <w:rPr>
          <w:rFonts w:asciiTheme="minorHAnsi" w:hAnsiTheme="minorHAnsi" w:cstheme="minorHAnsi"/>
          <w:b/>
          <w:bCs/>
          <w:sz w:val="20"/>
          <w:szCs w:val="20"/>
          <w:u w:val="single"/>
        </w:rPr>
        <w:t xml:space="preserve"> ……. kalendarzowych</w:t>
      </w:r>
      <w:r w:rsidRPr="004863A1">
        <w:rPr>
          <w:rFonts w:asciiTheme="minorHAnsi" w:hAnsiTheme="minorHAnsi" w:cstheme="minorHAnsi"/>
          <w:bCs/>
          <w:sz w:val="20"/>
          <w:szCs w:val="20"/>
        </w:rPr>
        <w:t xml:space="preserve"> licząc od </w:t>
      </w:r>
      <w:r w:rsidRPr="004863A1">
        <w:rPr>
          <w:rFonts w:asciiTheme="minorHAnsi" w:hAnsiTheme="minorHAnsi" w:cstheme="minorHAnsi"/>
          <w:b/>
          <w:bCs/>
          <w:sz w:val="20"/>
          <w:szCs w:val="20"/>
        </w:rPr>
        <w:t>dnia wprowadzenia na budowę</w:t>
      </w:r>
      <w:r w:rsidRPr="004863A1">
        <w:rPr>
          <w:rFonts w:asciiTheme="minorHAnsi" w:hAnsiTheme="minorHAnsi" w:cstheme="minorHAnsi"/>
          <w:bCs/>
          <w:sz w:val="20"/>
          <w:szCs w:val="20"/>
        </w:rPr>
        <w:t xml:space="preserve">. </w:t>
      </w:r>
    </w:p>
    <w:p w:rsidR="00E35F1A" w:rsidRDefault="00E35F1A" w:rsidP="00E35F1A">
      <w:pPr>
        <w:shd w:val="clear" w:color="auto" w:fill="FFFFFF"/>
        <w:tabs>
          <w:tab w:val="left" w:pos="720"/>
          <w:tab w:val="left" w:pos="9180"/>
        </w:tabs>
        <w:ind w:right="73"/>
        <w:jc w:val="center"/>
        <w:rPr>
          <w:rFonts w:asciiTheme="minorHAnsi" w:hAnsiTheme="minorHAnsi" w:cstheme="minorHAnsi"/>
          <w:b/>
          <w:spacing w:val="27"/>
          <w:sz w:val="20"/>
          <w:szCs w:val="20"/>
        </w:rPr>
      </w:pPr>
    </w:p>
    <w:p w:rsidR="00E35F1A" w:rsidRPr="004863A1" w:rsidRDefault="00E35F1A" w:rsidP="00E35F1A">
      <w:pPr>
        <w:shd w:val="clear" w:color="auto" w:fill="FFFFFF"/>
        <w:tabs>
          <w:tab w:val="left" w:pos="720"/>
          <w:tab w:val="left" w:pos="9180"/>
        </w:tabs>
        <w:ind w:right="73"/>
        <w:jc w:val="center"/>
        <w:rPr>
          <w:rFonts w:asciiTheme="minorHAnsi" w:hAnsiTheme="minorHAnsi" w:cstheme="minorHAnsi"/>
          <w:b/>
          <w:spacing w:val="27"/>
          <w:sz w:val="20"/>
          <w:szCs w:val="20"/>
        </w:rPr>
      </w:pPr>
      <w:r w:rsidRPr="004863A1">
        <w:rPr>
          <w:rFonts w:asciiTheme="minorHAnsi" w:hAnsiTheme="minorHAnsi" w:cstheme="minorHAnsi"/>
          <w:b/>
          <w:spacing w:val="27"/>
          <w:sz w:val="20"/>
          <w:szCs w:val="20"/>
        </w:rPr>
        <w:t>§6</w:t>
      </w:r>
    </w:p>
    <w:p w:rsidR="00E35F1A" w:rsidRPr="004863A1" w:rsidRDefault="00E35F1A" w:rsidP="00E35F1A">
      <w:pPr>
        <w:shd w:val="clear" w:color="auto" w:fill="FFFFFF"/>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1. Zamawiający nie zapewnia Wykonawcy pomieszczeń do przechowywania mienia Wykonawcy oraz materiałów</w:t>
      </w:r>
      <w:r w:rsidRPr="004863A1">
        <w:rPr>
          <w:rFonts w:asciiTheme="minorHAnsi" w:hAnsiTheme="minorHAnsi" w:cstheme="minorHAnsi"/>
          <w:spacing w:val="11"/>
          <w:sz w:val="20"/>
          <w:szCs w:val="20"/>
        </w:rPr>
        <w:t xml:space="preserve"> na okres wykonywania przedmiotu umowy</w:t>
      </w:r>
      <w:r w:rsidRPr="004863A1">
        <w:rPr>
          <w:rFonts w:asciiTheme="minorHAnsi" w:hAnsiTheme="minorHAnsi" w:cstheme="minorHAnsi"/>
          <w:spacing w:val="-1"/>
          <w:sz w:val="20"/>
          <w:szCs w:val="20"/>
        </w:rPr>
        <w:t>.</w:t>
      </w:r>
    </w:p>
    <w:p w:rsidR="00E35F1A" w:rsidRPr="004863A1" w:rsidRDefault="00E35F1A" w:rsidP="00E35F1A">
      <w:pPr>
        <w:shd w:val="clear" w:color="auto" w:fill="FFFFFF"/>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E35F1A" w:rsidRPr="004863A1" w:rsidRDefault="00E35F1A" w:rsidP="00E35F1A">
      <w:pPr>
        <w:shd w:val="clear" w:color="auto" w:fill="FFFFFF"/>
        <w:tabs>
          <w:tab w:val="left" w:pos="9180"/>
        </w:tabs>
        <w:ind w:right="73"/>
        <w:jc w:val="center"/>
        <w:rPr>
          <w:rFonts w:asciiTheme="minorHAnsi" w:hAnsiTheme="minorHAnsi" w:cstheme="minorHAnsi"/>
          <w:b/>
          <w:spacing w:val="31"/>
          <w:sz w:val="20"/>
          <w:szCs w:val="20"/>
        </w:rPr>
      </w:pPr>
    </w:p>
    <w:p w:rsidR="00E35F1A" w:rsidRPr="004863A1" w:rsidRDefault="00E35F1A" w:rsidP="00E35F1A">
      <w:pPr>
        <w:shd w:val="clear" w:color="auto" w:fill="FFFFFF"/>
        <w:tabs>
          <w:tab w:val="left" w:pos="9180"/>
        </w:tabs>
        <w:ind w:right="73"/>
        <w:jc w:val="center"/>
        <w:rPr>
          <w:rFonts w:asciiTheme="minorHAnsi" w:hAnsiTheme="minorHAnsi" w:cstheme="minorHAnsi"/>
          <w:b/>
          <w:spacing w:val="31"/>
          <w:sz w:val="20"/>
          <w:szCs w:val="20"/>
        </w:rPr>
      </w:pPr>
      <w:r w:rsidRPr="004863A1">
        <w:rPr>
          <w:rFonts w:asciiTheme="minorHAnsi" w:hAnsiTheme="minorHAnsi" w:cstheme="minorHAnsi"/>
          <w:b/>
          <w:spacing w:val="31"/>
          <w:sz w:val="20"/>
          <w:szCs w:val="20"/>
        </w:rPr>
        <w:t>§7</w:t>
      </w:r>
    </w:p>
    <w:p w:rsidR="00E35F1A" w:rsidRPr="004863A1" w:rsidRDefault="00E35F1A" w:rsidP="00E35F1A">
      <w:pPr>
        <w:shd w:val="clear" w:color="auto" w:fill="FFFFFF"/>
        <w:ind w:right="73"/>
        <w:jc w:val="both"/>
        <w:rPr>
          <w:rFonts w:asciiTheme="minorHAnsi" w:hAnsiTheme="minorHAnsi" w:cstheme="minorHAnsi"/>
          <w:spacing w:val="3"/>
          <w:sz w:val="20"/>
          <w:szCs w:val="20"/>
        </w:rPr>
      </w:pPr>
      <w:r w:rsidRPr="004863A1">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E35F1A" w:rsidRPr="004863A1" w:rsidRDefault="00E35F1A" w:rsidP="00E35F1A">
      <w:pPr>
        <w:shd w:val="clear" w:color="auto" w:fill="FFFFFF"/>
        <w:ind w:right="73"/>
        <w:jc w:val="both"/>
        <w:rPr>
          <w:rFonts w:asciiTheme="minorHAnsi" w:hAnsiTheme="minorHAnsi" w:cstheme="minorHAnsi"/>
          <w:spacing w:val="3"/>
          <w:sz w:val="20"/>
          <w:szCs w:val="20"/>
        </w:rPr>
      </w:pPr>
      <w:r w:rsidRPr="004863A1">
        <w:rPr>
          <w:rFonts w:asciiTheme="minorHAnsi" w:hAnsiTheme="minorHAnsi" w:cstheme="minorHAnsi"/>
          <w:spacing w:val="3"/>
          <w:sz w:val="20"/>
          <w:szCs w:val="20"/>
        </w:rPr>
        <w:lastRenderedPageBreak/>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E35F1A" w:rsidRPr="004863A1" w:rsidRDefault="00E35F1A" w:rsidP="00E35F1A">
      <w:pPr>
        <w:shd w:val="clear" w:color="auto" w:fill="FFFFFF"/>
        <w:ind w:right="73"/>
        <w:jc w:val="both"/>
        <w:rPr>
          <w:rFonts w:asciiTheme="minorHAnsi" w:hAnsiTheme="minorHAnsi" w:cstheme="minorHAnsi"/>
          <w:spacing w:val="3"/>
          <w:sz w:val="20"/>
          <w:szCs w:val="20"/>
        </w:rPr>
      </w:pPr>
      <w:r w:rsidRPr="004863A1">
        <w:rPr>
          <w:rFonts w:asciiTheme="minorHAnsi" w:hAnsiTheme="minorHAnsi" w:cstheme="minorHAnsi"/>
          <w:spacing w:val="3"/>
          <w:sz w:val="20"/>
          <w:szCs w:val="20"/>
        </w:rPr>
        <w:t xml:space="preserve">3. Osobą reprezentującą Zamawiającego będzie inspektor nadzoru inwestorskiego wyznaczony przez Zamawiającego.  </w:t>
      </w:r>
    </w:p>
    <w:p w:rsidR="00E35F1A" w:rsidRPr="004863A1" w:rsidRDefault="00E35F1A" w:rsidP="00E35F1A">
      <w:pPr>
        <w:shd w:val="clear" w:color="auto" w:fill="FFFFFF"/>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2018 r. poz. 1202 ze zm.).</w:t>
      </w:r>
    </w:p>
    <w:p w:rsidR="00E35F1A" w:rsidRDefault="00E35F1A" w:rsidP="00E35F1A">
      <w:pPr>
        <w:shd w:val="clear" w:color="auto" w:fill="FFFFFF"/>
        <w:ind w:right="73"/>
        <w:jc w:val="center"/>
        <w:rPr>
          <w:rFonts w:asciiTheme="minorHAnsi" w:hAnsiTheme="minorHAnsi" w:cstheme="minorHAnsi"/>
          <w:b/>
          <w:spacing w:val="-1"/>
          <w:sz w:val="20"/>
          <w:szCs w:val="20"/>
        </w:rPr>
      </w:pPr>
    </w:p>
    <w:p w:rsidR="00E35F1A" w:rsidRPr="004863A1" w:rsidRDefault="00E35F1A" w:rsidP="00E35F1A">
      <w:pPr>
        <w:shd w:val="clear" w:color="auto" w:fill="FFFFFF"/>
        <w:ind w:right="73"/>
        <w:jc w:val="center"/>
        <w:rPr>
          <w:rFonts w:asciiTheme="minorHAnsi" w:hAnsiTheme="minorHAnsi" w:cstheme="minorHAnsi"/>
          <w:b/>
          <w:spacing w:val="-1"/>
          <w:sz w:val="20"/>
          <w:szCs w:val="20"/>
        </w:rPr>
      </w:pPr>
      <w:r w:rsidRPr="004863A1">
        <w:rPr>
          <w:rFonts w:asciiTheme="minorHAnsi" w:hAnsiTheme="minorHAnsi" w:cstheme="minorHAnsi"/>
          <w:b/>
          <w:spacing w:val="-1"/>
          <w:sz w:val="20"/>
          <w:szCs w:val="20"/>
        </w:rPr>
        <w:t>§8</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pacing w:val="3"/>
          <w:sz w:val="20"/>
          <w:szCs w:val="20"/>
        </w:rPr>
        <w:t xml:space="preserve">1. </w:t>
      </w:r>
      <w:r w:rsidRPr="004863A1">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E35F1A" w:rsidRPr="004863A1" w:rsidRDefault="00E35F1A" w:rsidP="00E35F1A">
      <w:pPr>
        <w:shd w:val="clear" w:color="auto" w:fill="FFFFFF"/>
        <w:ind w:right="73"/>
        <w:jc w:val="both"/>
        <w:rPr>
          <w:rFonts w:asciiTheme="minorHAnsi" w:hAnsiTheme="minorHAnsi" w:cstheme="minorHAnsi"/>
          <w:spacing w:val="3"/>
          <w:sz w:val="20"/>
          <w:szCs w:val="20"/>
        </w:rPr>
      </w:pPr>
      <w:r w:rsidRPr="004863A1">
        <w:rPr>
          <w:rFonts w:asciiTheme="minorHAnsi" w:hAnsiTheme="minorHAnsi" w:cstheme="minorHAns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E35F1A" w:rsidRPr="004863A1" w:rsidRDefault="00E35F1A" w:rsidP="00E35F1A">
      <w:pPr>
        <w:shd w:val="clear" w:color="auto" w:fill="FFFFFF"/>
        <w:ind w:right="73"/>
        <w:jc w:val="both"/>
        <w:rPr>
          <w:rFonts w:asciiTheme="minorHAnsi" w:hAnsiTheme="minorHAnsi" w:cstheme="minorHAnsi"/>
          <w:spacing w:val="3"/>
          <w:sz w:val="20"/>
          <w:szCs w:val="20"/>
        </w:rPr>
      </w:pPr>
      <w:r w:rsidRPr="004863A1">
        <w:rPr>
          <w:rFonts w:asciiTheme="minorHAnsi" w:hAnsiTheme="minorHAnsi" w:cstheme="minorHAnsi"/>
          <w:sz w:val="20"/>
          <w:szCs w:val="20"/>
        </w:rPr>
        <w:t xml:space="preserve">3. </w:t>
      </w:r>
      <w:r w:rsidRPr="004863A1">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4. Odbiór końcowy robót będzie przeprowadzony komisyjnie przez komisję powołaną przez Zamawiającego, inspektora nadzoru inwestorskiego, w obecności i przy udziale Wykonawcy.</w:t>
      </w:r>
    </w:p>
    <w:p w:rsidR="00E35F1A" w:rsidRPr="004863A1" w:rsidRDefault="00E35F1A" w:rsidP="00E35F1A">
      <w:pPr>
        <w:jc w:val="both"/>
        <w:rPr>
          <w:rFonts w:asciiTheme="minorHAnsi" w:hAnsiTheme="minorHAnsi" w:cstheme="minorHAnsi"/>
          <w:b/>
          <w:sz w:val="20"/>
          <w:szCs w:val="20"/>
        </w:rPr>
      </w:pPr>
      <w:r w:rsidRPr="004863A1">
        <w:rPr>
          <w:rFonts w:asciiTheme="minorHAnsi" w:hAnsiTheme="minorHAnsi" w:cstheme="minorHAnsi"/>
          <w:sz w:val="20"/>
          <w:szCs w:val="20"/>
        </w:rPr>
        <w:t>Odbiór zostanie rozpoczęty nie później niż w ciągu 7 dni roboczych od daty otrzymania pisemnego zgłoszenia .</w:t>
      </w:r>
      <w:r w:rsidRPr="004863A1">
        <w:rPr>
          <w:rFonts w:asciiTheme="minorHAnsi" w:hAnsiTheme="minorHAnsi" w:cstheme="minorHAnsi"/>
          <w:b/>
          <w:sz w:val="20"/>
          <w:szCs w:val="20"/>
        </w:rPr>
        <w:t xml:space="preserve"> </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5.Do odbioru końcowego wymagane jest przedłożenie przez Wykonawcę wymaganych umową dokumentów, w szczególności:</w:t>
      </w:r>
    </w:p>
    <w:p w:rsidR="00E35F1A" w:rsidRPr="004863A1" w:rsidRDefault="00E35F1A" w:rsidP="00E35F1A">
      <w:pPr>
        <w:numPr>
          <w:ilvl w:val="0"/>
          <w:numId w:val="53"/>
        </w:numPr>
        <w:jc w:val="both"/>
        <w:rPr>
          <w:rFonts w:asciiTheme="minorHAnsi" w:hAnsiTheme="minorHAnsi" w:cstheme="minorHAnsi"/>
          <w:sz w:val="20"/>
          <w:szCs w:val="20"/>
        </w:rPr>
      </w:pPr>
      <w:r w:rsidRPr="004863A1">
        <w:rPr>
          <w:rFonts w:asciiTheme="minorHAnsi" w:hAnsiTheme="minorHAnsi" w:cstheme="minorHAnsi"/>
          <w:sz w:val="20"/>
          <w:szCs w:val="20"/>
        </w:rPr>
        <w:t>oświadczenia   o zakończeniu prac i gotowości do odbioru,</w:t>
      </w:r>
    </w:p>
    <w:p w:rsidR="00E35F1A" w:rsidRPr="004863A1" w:rsidRDefault="00E35F1A" w:rsidP="00E35F1A">
      <w:pPr>
        <w:numPr>
          <w:ilvl w:val="0"/>
          <w:numId w:val="53"/>
        </w:numPr>
        <w:jc w:val="both"/>
        <w:rPr>
          <w:rFonts w:asciiTheme="minorHAnsi" w:hAnsiTheme="minorHAnsi" w:cstheme="minorHAnsi"/>
          <w:sz w:val="20"/>
          <w:szCs w:val="20"/>
        </w:rPr>
      </w:pPr>
      <w:r w:rsidRPr="004863A1">
        <w:rPr>
          <w:rFonts w:asciiTheme="minorHAnsi" w:hAnsiTheme="minorHAnsi" w:cstheme="minorHAnsi"/>
          <w:sz w:val="20"/>
          <w:szCs w:val="20"/>
        </w:rPr>
        <w:t>oświadczenia kierownika budowy o zgodności wykonanych prac z projektem, a w przypadku    odstępstw od projektu o zakresie odstępstw,</w:t>
      </w:r>
    </w:p>
    <w:p w:rsidR="00E35F1A" w:rsidRPr="004863A1" w:rsidRDefault="00E35F1A" w:rsidP="00E35F1A">
      <w:pPr>
        <w:numPr>
          <w:ilvl w:val="0"/>
          <w:numId w:val="53"/>
        </w:numPr>
        <w:jc w:val="both"/>
        <w:rPr>
          <w:rFonts w:asciiTheme="minorHAnsi" w:hAnsiTheme="minorHAnsi" w:cstheme="minorHAnsi"/>
          <w:sz w:val="20"/>
          <w:szCs w:val="20"/>
        </w:rPr>
      </w:pPr>
      <w:r w:rsidRPr="004863A1">
        <w:rPr>
          <w:rFonts w:asciiTheme="minorHAnsi" w:hAnsiTheme="minorHAnsi" w:cstheme="minorHAnsi"/>
          <w:sz w:val="20"/>
          <w:szCs w:val="20"/>
        </w:rPr>
        <w:t>oświadczenia kierownika budowy o zgodności wykonanych prac z obowiązującymi przepisami i normami,</w:t>
      </w:r>
    </w:p>
    <w:p w:rsidR="00E35F1A" w:rsidRPr="004863A1" w:rsidRDefault="00E35F1A" w:rsidP="00E35F1A">
      <w:pPr>
        <w:numPr>
          <w:ilvl w:val="0"/>
          <w:numId w:val="53"/>
        </w:numPr>
        <w:jc w:val="both"/>
        <w:rPr>
          <w:rFonts w:asciiTheme="minorHAnsi" w:hAnsiTheme="minorHAnsi" w:cstheme="minorHAnsi"/>
          <w:sz w:val="20"/>
          <w:szCs w:val="20"/>
        </w:rPr>
      </w:pPr>
      <w:r w:rsidRPr="004863A1">
        <w:rPr>
          <w:rFonts w:asciiTheme="minorHAnsi" w:hAnsiTheme="minorHAnsi" w:cstheme="minorHAnsi"/>
          <w:sz w:val="20"/>
          <w:szCs w:val="20"/>
        </w:rPr>
        <w:t>oświadczenia o jakości i dopuszczeniu do użytkowania zastosowanych materiałów wraz ze stosownymi atestami i aprobatami,</w:t>
      </w:r>
    </w:p>
    <w:p w:rsidR="00E35F1A" w:rsidRPr="004863A1" w:rsidRDefault="00E35F1A" w:rsidP="00E35F1A">
      <w:pPr>
        <w:numPr>
          <w:ilvl w:val="0"/>
          <w:numId w:val="53"/>
        </w:numPr>
        <w:jc w:val="both"/>
        <w:rPr>
          <w:rFonts w:asciiTheme="minorHAnsi" w:hAnsiTheme="minorHAnsi" w:cstheme="minorHAnsi"/>
          <w:sz w:val="20"/>
          <w:szCs w:val="20"/>
        </w:rPr>
      </w:pPr>
      <w:r w:rsidRPr="004863A1">
        <w:rPr>
          <w:rFonts w:asciiTheme="minorHAnsi" w:hAnsiTheme="minorHAnsi" w:cstheme="minorHAnsi"/>
          <w:sz w:val="20"/>
          <w:szCs w:val="20"/>
        </w:rPr>
        <w:t>deklaracji zgodności na wszystkie zastosowane materiały,</w:t>
      </w:r>
    </w:p>
    <w:p w:rsidR="00E35F1A" w:rsidRPr="004863A1" w:rsidRDefault="00E35F1A" w:rsidP="00E35F1A">
      <w:pPr>
        <w:numPr>
          <w:ilvl w:val="0"/>
          <w:numId w:val="53"/>
        </w:numPr>
        <w:jc w:val="both"/>
        <w:rPr>
          <w:rFonts w:asciiTheme="minorHAnsi" w:hAnsiTheme="minorHAnsi" w:cstheme="minorHAnsi"/>
          <w:sz w:val="20"/>
          <w:szCs w:val="20"/>
        </w:rPr>
      </w:pPr>
      <w:r w:rsidRPr="004863A1">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E35F1A" w:rsidRPr="004863A1" w:rsidRDefault="00E35F1A" w:rsidP="00E35F1A">
      <w:pPr>
        <w:numPr>
          <w:ilvl w:val="0"/>
          <w:numId w:val="53"/>
        </w:numPr>
        <w:jc w:val="both"/>
        <w:rPr>
          <w:rFonts w:asciiTheme="minorHAnsi" w:hAnsiTheme="minorHAnsi" w:cstheme="minorHAnsi"/>
          <w:sz w:val="20"/>
          <w:szCs w:val="20"/>
        </w:rPr>
      </w:pPr>
      <w:r w:rsidRPr="004863A1">
        <w:rPr>
          <w:rFonts w:asciiTheme="minorHAnsi" w:hAnsiTheme="minorHAnsi" w:cstheme="minorHAnsi"/>
          <w:sz w:val="20"/>
          <w:szCs w:val="20"/>
        </w:rPr>
        <w:t xml:space="preserve">protokołów pomiarowych potwierdzających wykonanie robót zgodnie z dokumentacją.      </w:t>
      </w:r>
    </w:p>
    <w:p w:rsidR="00E35F1A" w:rsidRPr="004863A1" w:rsidRDefault="00E35F1A" w:rsidP="00E35F1A">
      <w:pPr>
        <w:pStyle w:val="Akapitzlist"/>
        <w:widowControl w:val="0"/>
        <w:numPr>
          <w:ilvl w:val="0"/>
          <w:numId w:val="53"/>
        </w:numPr>
        <w:shd w:val="clear" w:color="auto" w:fill="FFFFFF"/>
        <w:suppressAutoHyphens/>
        <w:autoSpaceDE w:val="0"/>
        <w:ind w:right="73"/>
        <w:jc w:val="both"/>
        <w:rPr>
          <w:rFonts w:asciiTheme="minorHAnsi" w:hAnsiTheme="minorHAnsi" w:cstheme="minorHAnsi"/>
          <w:spacing w:val="3"/>
          <w:sz w:val="20"/>
          <w:szCs w:val="20"/>
        </w:rPr>
      </w:pPr>
      <w:r w:rsidRPr="004863A1">
        <w:rPr>
          <w:rFonts w:asciiTheme="minorHAnsi" w:hAnsiTheme="minorHAnsi" w:cstheme="minorHAnsi"/>
          <w:sz w:val="20"/>
          <w:szCs w:val="20"/>
        </w:rPr>
        <w:t>dokumentacji powykonawczej (2 egzemplarze) w tym</w:t>
      </w:r>
      <w:r w:rsidRPr="004863A1">
        <w:rPr>
          <w:rFonts w:asciiTheme="minorHAnsi" w:hAnsiTheme="minorHAnsi" w:cstheme="minorHAnsi"/>
          <w:spacing w:val="3"/>
          <w:sz w:val="20"/>
          <w:szCs w:val="20"/>
        </w:rPr>
        <w:t xml:space="preserve"> inwentaryzacją geodezyjną z   poświadczeniem o przyjęciu jej do zasobów</w:t>
      </w:r>
      <w:r w:rsidRPr="004863A1">
        <w:rPr>
          <w:rFonts w:asciiTheme="minorHAnsi" w:hAnsiTheme="minorHAnsi" w:cstheme="minorHAnsi"/>
          <w:b/>
          <w:bCs/>
          <w:sz w:val="20"/>
          <w:szCs w:val="20"/>
        </w:rPr>
        <w:t xml:space="preserve"> </w:t>
      </w:r>
      <w:r w:rsidRPr="004863A1">
        <w:rPr>
          <w:rStyle w:val="Pogrubienie"/>
          <w:rFonts w:asciiTheme="minorHAnsi" w:hAnsiTheme="minorHAnsi" w:cstheme="minorHAnsi"/>
          <w:sz w:val="20"/>
          <w:szCs w:val="20"/>
        </w:rPr>
        <w:t xml:space="preserve">Powiatowego Ośrodka Dokumentacji Geodezyjnej i Kartograficznej </w:t>
      </w:r>
      <w:r w:rsidRPr="004863A1">
        <w:rPr>
          <w:rFonts w:asciiTheme="minorHAnsi" w:hAnsiTheme="minorHAnsi" w:cstheme="minorHAnsi"/>
          <w:spacing w:val="3"/>
          <w:sz w:val="20"/>
          <w:szCs w:val="20"/>
        </w:rPr>
        <w:t xml:space="preserve"> lub oświadczeniem geodety, że wykonane elementy zagospodarowania terenu są zgodne z dokumentacją projektową.</w:t>
      </w:r>
    </w:p>
    <w:p w:rsidR="00E35F1A" w:rsidRPr="004863A1" w:rsidRDefault="00E35F1A" w:rsidP="00E35F1A">
      <w:pPr>
        <w:tabs>
          <w:tab w:val="num" w:pos="5040"/>
        </w:tabs>
        <w:jc w:val="both"/>
        <w:rPr>
          <w:rFonts w:asciiTheme="minorHAnsi" w:hAnsiTheme="minorHAnsi" w:cstheme="minorHAnsi"/>
          <w:sz w:val="20"/>
          <w:szCs w:val="20"/>
        </w:rPr>
      </w:pPr>
      <w:r w:rsidRPr="004863A1">
        <w:rPr>
          <w:rFonts w:asciiTheme="minorHAnsi" w:hAnsiTheme="minorHAnsi" w:cstheme="minorHAnsi"/>
          <w:sz w:val="20"/>
          <w:szCs w:val="20"/>
        </w:rPr>
        <w:t>6.</w:t>
      </w:r>
      <w:r w:rsidRPr="004863A1">
        <w:rPr>
          <w:rFonts w:asciiTheme="minorHAnsi" w:hAnsiTheme="minorHAnsi" w:cstheme="minorHAnsi"/>
          <w:spacing w:val="3"/>
          <w:sz w:val="20"/>
          <w:szCs w:val="20"/>
        </w:rPr>
        <w:t xml:space="preserve"> </w:t>
      </w:r>
      <w:r w:rsidRPr="004863A1">
        <w:rPr>
          <w:rFonts w:asciiTheme="minorHAnsi" w:hAnsiTheme="minorHAnsi" w:cstheme="minorHAnsi"/>
          <w:sz w:val="20"/>
          <w:szCs w:val="20"/>
        </w:rPr>
        <w:t>Jeżeli w toku czynności odbioru końcowego zostaną stwierdzone wady komisja przerwie czynności i Zamawiający przedstawi w formie pisemnej (drogą elektroniczną) Wykonawcy wszystkie stwierdzone usterki wraz z terminem ich usunięcia. Data zgłoszenia przez Wykonawcę usunięcia wad pismem na dziennik podawczy jest terminem wznowienia czynności komisji odbioru końcowego przedmiotu umowy.</w:t>
      </w:r>
    </w:p>
    <w:p w:rsidR="00E35F1A" w:rsidRPr="004863A1" w:rsidRDefault="00E35F1A" w:rsidP="00E35F1A">
      <w:pPr>
        <w:tabs>
          <w:tab w:val="num" w:pos="5040"/>
        </w:tabs>
        <w:jc w:val="both"/>
        <w:rPr>
          <w:rFonts w:asciiTheme="minorHAnsi" w:hAnsiTheme="minorHAnsi" w:cstheme="minorHAnsi"/>
          <w:sz w:val="20"/>
          <w:szCs w:val="20"/>
        </w:rPr>
      </w:pPr>
      <w:r w:rsidRPr="004863A1">
        <w:rPr>
          <w:rFonts w:asciiTheme="minorHAnsi" w:hAnsiTheme="minorHAnsi" w:cstheme="minorHAnsi"/>
          <w:sz w:val="20"/>
          <w:szCs w:val="20"/>
        </w:rPr>
        <w:t>7. Jeżeli Wykonawca w terminie 15 dni od dnia pisemnego otrzymania informacji o stwierdzonych usterkach, nie usunie wad, Zamawiający ma prawo do zlecenia zastępczego ich usunięcia. Wady zostaną usunięte na koszt Wykonawcy. Koszt usunięcia wad może być pokryty z dowolnej należności Wykonawcy.</w:t>
      </w:r>
    </w:p>
    <w:p w:rsidR="00E35F1A" w:rsidRPr="004863A1" w:rsidRDefault="00E35F1A" w:rsidP="00E35F1A">
      <w:pPr>
        <w:tabs>
          <w:tab w:val="num" w:pos="5040"/>
        </w:tabs>
        <w:jc w:val="both"/>
        <w:rPr>
          <w:rFonts w:asciiTheme="minorHAnsi" w:hAnsiTheme="minorHAnsi" w:cstheme="minorHAnsi"/>
          <w:sz w:val="20"/>
          <w:szCs w:val="20"/>
        </w:rPr>
      </w:pPr>
      <w:r w:rsidRPr="004863A1">
        <w:rPr>
          <w:rFonts w:asciiTheme="minorHAnsi" w:hAnsiTheme="minorHAnsi" w:cstheme="minorHAnsi"/>
          <w:sz w:val="20"/>
          <w:szCs w:val="20"/>
        </w:rPr>
        <w:t>8. W przypadku nie podjęcia działań mających na celu usuniecie stwierdzonych wad w wyznaczonym w ust. 7 terminie, Wykonawca zapłaci Zamawiającemu kary umowne w wysokości 2000 zł (słownie: dwa tysiące złotych) za każdy dzień zwłoki licząc od terminu określonego w ust.6.</w:t>
      </w:r>
    </w:p>
    <w:p w:rsidR="00E35F1A" w:rsidRPr="004863A1" w:rsidRDefault="00E35F1A" w:rsidP="00E35F1A">
      <w:pPr>
        <w:shd w:val="clear" w:color="auto" w:fill="FFFFFF"/>
        <w:ind w:right="73"/>
        <w:jc w:val="both"/>
        <w:rPr>
          <w:rFonts w:asciiTheme="minorHAnsi" w:hAnsiTheme="minorHAnsi" w:cstheme="minorHAnsi"/>
          <w:b/>
          <w:spacing w:val="-1"/>
          <w:sz w:val="20"/>
          <w:szCs w:val="20"/>
        </w:rPr>
      </w:pPr>
      <w:r w:rsidRPr="004863A1">
        <w:rPr>
          <w:rFonts w:asciiTheme="minorHAnsi" w:hAnsiTheme="minorHAnsi" w:cstheme="minorHAnsi"/>
          <w:sz w:val="20"/>
          <w:szCs w:val="20"/>
        </w:rPr>
        <w:t xml:space="preserve">9. Terminem zakończenia robót jest data pisemnego zgłoszenia przez Wykonawcę zakończenia robót potwierdzona podpisaniem końcowego protokołu odbioru w nieprzekraczalnym terminie określonym w ust. 6. </w:t>
      </w:r>
    </w:p>
    <w:p w:rsidR="00E35F1A" w:rsidRPr="004863A1" w:rsidRDefault="00E35F1A" w:rsidP="00E35F1A">
      <w:pPr>
        <w:shd w:val="clear" w:color="auto" w:fill="FFFFFF"/>
        <w:tabs>
          <w:tab w:val="left" w:pos="9180"/>
        </w:tabs>
        <w:ind w:right="73"/>
        <w:jc w:val="center"/>
        <w:rPr>
          <w:rFonts w:asciiTheme="minorHAnsi" w:hAnsiTheme="minorHAnsi" w:cstheme="minorHAnsi"/>
          <w:b/>
          <w:spacing w:val="27"/>
          <w:sz w:val="20"/>
          <w:szCs w:val="20"/>
        </w:rPr>
      </w:pPr>
      <w:r w:rsidRPr="004863A1">
        <w:rPr>
          <w:rFonts w:asciiTheme="minorHAnsi" w:hAnsiTheme="minorHAnsi" w:cstheme="minorHAnsi"/>
          <w:b/>
          <w:spacing w:val="27"/>
          <w:sz w:val="20"/>
          <w:szCs w:val="20"/>
        </w:rPr>
        <w:lastRenderedPageBreak/>
        <w:t>§9</w:t>
      </w:r>
    </w:p>
    <w:p w:rsidR="00E35F1A" w:rsidRPr="004863A1" w:rsidRDefault="00E35F1A" w:rsidP="00E35F1A">
      <w:pPr>
        <w:shd w:val="clear" w:color="auto" w:fill="FFFFFF"/>
        <w:tabs>
          <w:tab w:val="left" w:pos="9180"/>
        </w:tabs>
        <w:ind w:right="73"/>
        <w:jc w:val="both"/>
        <w:rPr>
          <w:rFonts w:asciiTheme="minorHAnsi" w:hAnsiTheme="minorHAnsi" w:cstheme="minorHAnsi"/>
          <w:sz w:val="20"/>
          <w:szCs w:val="20"/>
        </w:rPr>
      </w:pPr>
      <w:r w:rsidRPr="004863A1">
        <w:rPr>
          <w:rFonts w:asciiTheme="minorHAnsi" w:hAnsiTheme="minorHAnsi" w:cstheme="minorHAnsi"/>
          <w:spacing w:val="-1"/>
          <w:sz w:val="20"/>
          <w:szCs w:val="20"/>
        </w:rPr>
        <w:t>1. Wykonawca zobowiązany jest w szczególności do</w:t>
      </w:r>
      <w:r w:rsidRPr="004863A1">
        <w:rPr>
          <w:rFonts w:asciiTheme="minorHAnsi" w:hAnsiTheme="minorHAnsi" w:cstheme="minorHAnsi"/>
          <w:spacing w:val="1"/>
          <w:sz w:val="20"/>
          <w:szCs w:val="20"/>
        </w:rPr>
        <w:t xml:space="preserve">  i</w:t>
      </w:r>
      <w:r w:rsidRPr="004863A1">
        <w:rPr>
          <w:rFonts w:asciiTheme="minorHAnsi" w:hAnsiTheme="minorHAnsi" w:cstheme="minorHAnsi"/>
          <w:sz w:val="20"/>
          <w:szCs w:val="20"/>
        </w:rPr>
        <w:t>ndywidualnego ubezpieczenia przedmiotu umowy w terminie 3 dni od daty podpisania umowy na wykonanie robót budowlanych od :</w:t>
      </w:r>
    </w:p>
    <w:p w:rsidR="00E35F1A" w:rsidRPr="004863A1" w:rsidRDefault="00E35F1A" w:rsidP="00E35F1A">
      <w:pPr>
        <w:pStyle w:val="Standardowy0"/>
        <w:ind w:left="708"/>
        <w:jc w:val="both"/>
        <w:rPr>
          <w:rFonts w:asciiTheme="minorHAnsi" w:hAnsiTheme="minorHAnsi" w:cstheme="minorHAnsi"/>
          <w:sz w:val="20"/>
        </w:rPr>
      </w:pPr>
      <w:r w:rsidRPr="004863A1">
        <w:rPr>
          <w:rFonts w:asciiTheme="minorHAnsi" w:hAnsiTheme="minorHAnsi" w:cstheme="minorHAnsi"/>
          <w:sz w:val="20"/>
        </w:rPr>
        <w:t>1) odpowiedzialności cywilnej za szkody i następstwa nieszczęśliwych wypadków osób uprawnionych i nieuprawnionych (trzecich) do przebywania na terenie wykonywania robót,</w:t>
      </w:r>
    </w:p>
    <w:p w:rsidR="00E35F1A" w:rsidRPr="004863A1" w:rsidRDefault="00E35F1A" w:rsidP="00E35F1A">
      <w:pPr>
        <w:pStyle w:val="Standardowy0"/>
        <w:ind w:left="708"/>
        <w:jc w:val="both"/>
        <w:rPr>
          <w:rFonts w:asciiTheme="minorHAnsi" w:hAnsiTheme="minorHAnsi" w:cstheme="minorHAnsi"/>
          <w:sz w:val="20"/>
        </w:rPr>
      </w:pPr>
      <w:r w:rsidRPr="004863A1">
        <w:rPr>
          <w:rFonts w:asciiTheme="minorHAnsi" w:hAnsiTheme="minorHAnsi" w:cstheme="minorHAnsi"/>
          <w:sz w:val="20"/>
        </w:rPr>
        <w:t>2) ryzyka robót budowlano-montażowych - ubezpieczenie mienia Zamawiającego przed wszelkimi szkodami i zdarzeniami losowymi.</w:t>
      </w:r>
    </w:p>
    <w:p w:rsidR="00E35F1A" w:rsidRPr="004863A1" w:rsidRDefault="00E35F1A" w:rsidP="00E35F1A">
      <w:pPr>
        <w:pStyle w:val="Standardowy0"/>
        <w:jc w:val="both"/>
        <w:rPr>
          <w:rFonts w:asciiTheme="minorHAnsi" w:hAnsiTheme="minorHAnsi" w:cstheme="minorHAnsi"/>
          <w:sz w:val="20"/>
        </w:rPr>
      </w:pPr>
      <w:r w:rsidRPr="004863A1">
        <w:rPr>
          <w:rFonts w:asciiTheme="minorHAnsi" w:hAnsiTheme="minorHAnsi" w:cstheme="min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E35F1A" w:rsidRPr="004863A1" w:rsidRDefault="00E35F1A" w:rsidP="00E35F1A">
      <w:pPr>
        <w:shd w:val="clear" w:color="auto" w:fill="FFFFFF"/>
        <w:tabs>
          <w:tab w:val="left" w:pos="9180"/>
        </w:tabs>
        <w:ind w:right="73"/>
        <w:jc w:val="center"/>
        <w:rPr>
          <w:rFonts w:asciiTheme="minorHAnsi" w:hAnsiTheme="minorHAnsi" w:cstheme="minorHAnsi"/>
          <w:b/>
          <w:spacing w:val="5"/>
          <w:sz w:val="20"/>
          <w:szCs w:val="20"/>
        </w:rPr>
      </w:pPr>
    </w:p>
    <w:p w:rsidR="00E35F1A" w:rsidRPr="004863A1" w:rsidRDefault="00E35F1A" w:rsidP="00E35F1A">
      <w:pPr>
        <w:shd w:val="clear" w:color="auto" w:fill="FFFFFF"/>
        <w:tabs>
          <w:tab w:val="left" w:pos="9180"/>
        </w:tabs>
        <w:ind w:right="73"/>
        <w:jc w:val="center"/>
        <w:rPr>
          <w:rFonts w:asciiTheme="minorHAnsi" w:hAnsiTheme="minorHAnsi" w:cstheme="minorHAnsi"/>
          <w:b/>
          <w:spacing w:val="5"/>
          <w:sz w:val="20"/>
          <w:szCs w:val="20"/>
        </w:rPr>
      </w:pPr>
      <w:r w:rsidRPr="004863A1">
        <w:rPr>
          <w:rFonts w:asciiTheme="minorHAnsi" w:hAnsiTheme="minorHAnsi" w:cstheme="minorHAnsi"/>
          <w:b/>
          <w:spacing w:val="5"/>
          <w:sz w:val="20"/>
          <w:szCs w:val="20"/>
        </w:rPr>
        <w:t>§10</w:t>
      </w:r>
    </w:p>
    <w:p w:rsidR="00E35F1A" w:rsidRPr="004863A1" w:rsidRDefault="00E35F1A" w:rsidP="00E35F1A">
      <w:pPr>
        <w:shd w:val="clear" w:color="auto" w:fill="FFFFFF"/>
        <w:tabs>
          <w:tab w:val="left" w:pos="360"/>
          <w:tab w:val="left" w:pos="9180"/>
        </w:tabs>
        <w:ind w:right="73"/>
        <w:jc w:val="both"/>
        <w:rPr>
          <w:rFonts w:asciiTheme="minorHAnsi" w:hAnsiTheme="minorHAnsi" w:cstheme="minorHAnsi"/>
          <w:spacing w:val="5"/>
          <w:sz w:val="20"/>
          <w:szCs w:val="20"/>
        </w:rPr>
      </w:pPr>
      <w:r w:rsidRPr="004863A1">
        <w:rPr>
          <w:rFonts w:asciiTheme="minorHAnsi" w:hAnsiTheme="minorHAnsi" w:cstheme="minorHAnsi"/>
          <w:spacing w:val="5"/>
          <w:sz w:val="20"/>
          <w:szCs w:val="20"/>
        </w:rPr>
        <w:t xml:space="preserve">1. Wykonawca udziela gwarancji dobrej jakości wykonanych robót na okres ….. miesięcy: </w:t>
      </w:r>
    </w:p>
    <w:p w:rsidR="00E35F1A" w:rsidRPr="004863A1" w:rsidRDefault="00E35F1A" w:rsidP="00E35F1A">
      <w:pPr>
        <w:widowControl w:val="0"/>
        <w:numPr>
          <w:ilvl w:val="0"/>
          <w:numId w:val="51"/>
        </w:numPr>
        <w:shd w:val="clear" w:color="auto" w:fill="FFFFFF"/>
        <w:suppressAutoHyphens/>
        <w:autoSpaceDE w:val="0"/>
        <w:ind w:right="73"/>
        <w:jc w:val="both"/>
        <w:rPr>
          <w:rFonts w:asciiTheme="minorHAnsi" w:hAnsiTheme="minorHAnsi" w:cstheme="minorHAnsi"/>
          <w:spacing w:val="-3"/>
          <w:sz w:val="20"/>
          <w:szCs w:val="20"/>
        </w:rPr>
      </w:pPr>
      <w:r w:rsidRPr="004863A1">
        <w:rPr>
          <w:rFonts w:asciiTheme="minorHAnsi" w:hAnsiTheme="minorHAnsi" w:cstheme="minorHAnsi"/>
          <w:sz w:val="20"/>
          <w:szCs w:val="20"/>
        </w:rPr>
        <w:t>w zakresie   wykonanych przez niego robót budowlanych,</w:t>
      </w:r>
    </w:p>
    <w:p w:rsidR="00E35F1A" w:rsidRPr="004863A1" w:rsidRDefault="00E35F1A" w:rsidP="00E35F1A">
      <w:pPr>
        <w:widowControl w:val="0"/>
        <w:numPr>
          <w:ilvl w:val="0"/>
          <w:numId w:val="56"/>
        </w:numPr>
        <w:shd w:val="clear" w:color="auto" w:fill="FFFFFF"/>
        <w:suppressAutoHyphens/>
        <w:autoSpaceDE w:val="0"/>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w zakresie użytych wyrobów.</w:t>
      </w:r>
    </w:p>
    <w:p w:rsidR="00E35F1A" w:rsidRPr="004863A1" w:rsidRDefault="00E35F1A" w:rsidP="00E35F1A">
      <w:pPr>
        <w:pStyle w:val="Tekstpodstawowy"/>
        <w:tabs>
          <w:tab w:val="left" w:pos="360"/>
        </w:tabs>
        <w:rPr>
          <w:rFonts w:asciiTheme="minorHAnsi" w:hAnsiTheme="minorHAnsi" w:cstheme="minorHAnsi"/>
          <w:bCs/>
          <w:sz w:val="20"/>
        </w:rPr>
      </w:pPr>
      <w:r w:rsidRPr="004863A1">
        <w:rPr>
          <w:rFonts w:asciiTheme="minorHAnsi" w:hAnsiTheme="minorHAnsi" w:cstheme="minorHAnsi"/>
          <w:bCs/>
          <w:sz w:val="20"/>
        </w:rPr>
        <w:t>2. Strony ustalają odpowiedzialność Wykonawcy z tytułu rękojmi za wady na okres 5 lat. Okres rękojmi ulega odpowiednio przedłużeniu o czas trwania napraw.</w:t>
      </w:r>
    </w:p>
    <w:p w:rsidR="00E35F1A" w:rsidRPr="004863A1" w:rsidRDefault="00E35F1A" w:rsidP="00E35F1A">
      <w:pPr>
        <w:pStyle w:val="Tekstpodstawowy"/>
        <w:tabs>
          <w:tab w:val="left" w:pos="360"/>
        </w:tabs>
        <w:rPr>
          <w:rFonts w:asciiTheme="minorHAnsi" w:hAnsiTheme="minorHAnsi" w:cstheme="minorHAnsi"/>
          <w:bCs/>
          <w:sz w:val="20"/>
        </w:rPr>
      </w:pPr>
      <w:r w:rsidRPr="004863A1">
        <w:rPr>
          <w:rFonts w:asciiTheme="minorHAnsi" w:hAnsiTheme="minorHAnsi" w:cstheme="minorHAnsi"/>
          <w:bCs/>
          <w:sz w:val="20"/>
        </w:rPr>
        <w:t>3. Zamawiający wykonuje uprawnienia z tytułu rękojmi za wady niezależnie od uprawnień wynikających z gwarancji.</w:t>
      </w:r>
    </w:p>
    <w:p w:rsidR="00E35F1A" w:rsidRPr="004863A1" w:rsidRDefault="00E35F1A" w:rsidP="00E35F1A">
      <w:pPr>
        <w:shd w:val="clear" w:color="auto" w:fill="FFFFFF"/>
        <w:tabs>
          <w:tab w:val="left" w:pos="360"/>
          <w:tab w:val="left" w:pos="9180"/>
        </w:tabs>
        <w:ind w:right="73"/>
        <w:jc w:val="both"/>
        <w:rPr>
          <w:rFonts w:asciiTheme="minorHAnsi" w:hAnsiTheme="minorHAnsi" w:cstheme="minorHAnsi"/>
          <w:bCs/>
          <w:sz w:val="20"/>
          <w:szCs w:val="20"/>
        </w:rPr>
      </w:pPr>
      <w:r w:rsidRPr="004863A1">
        <w:rPr>
          <w:rFonts w:asciiTheme="minorHAnsi" w:hAnsiTheme="minorHAnsi" w:cstheme="minorHAnsi"/>
          <w:bCs/>
          <w:sz w:val="20"/>
          <w:szCs w:val="20"/>
        </w:rPr>
        <w:t>4. Bieg terminu gwarancji i rękojmi za wady rozpoczyna się w dniu odbioru końcowego robót .</w:t>
      </w:r>
    </w:p>
    <w:p w:rsidR="00E35F1A" w:rsidRPr="004863A1" w:rsidRDefault="00E35F1A" w:rsidP="00E35F1A">
      <w:pPr>
        <w:shd w:val="clear" w:color="auto" w:fill="FFFFFF"/>
        <w:tabs>
          <w:tab w:val="left" w:pos="360"/>
          <w:tab w:val="left" w:pos="9180"/>
        </w:tabs>
        <w:ind w:right="73"/>
        <w:jc w:val="both"/>
        <w:rPr>
          <w:rFonts w:asciiTheme="minorHAnsi" w:hAnsiTheme="minorHAnsi" w:cstheme="minorHAnsi"/>
          <w:bCs/>
          <w:sz w:val="20"/>
          <w:szCs w:val="20"/>
        </w:rPr>
      </w:pPr>
      <w:r w:rsidRPr="004863A1">
        <w:rPr>
          <w:rFonts w:asciiTheme="minorHAnsi" w:hAnsiTheme="minorHAnsi" w:cstheme="minorHAnsi"/>
          <w:bCs/>
          <w:sz w:val="20"/>
          <w:szCs w:val="20"/>
        </w:rPr>
        <w:t xml:space="preserve">5. Wykonawca przystąpi do napraw gwarancyjnych nie później niż w terminie 24 godzin od chwili zgłoszenia usterki. Naprawa zostanie wykonana nie później niż w terminie 14 dni od dnia przystąpienia do napraw gwarancyjnych. </w:t>
      </w:r>
    </w:p>
    <w:p w:rsidR="00E35F1A" w:rsidRPr="004863A1" w:rsidRDefault="00E35F1A" w:rsidP="00E35F1A">
      <w:pPr>
        <w:shd w:val="clear" w:color="auto" w:fill="FFFFFF"/>
        <w:tabs>
          <w:tab w:val="left" w:pos="360"/>
          <w:tab w:val="left" w:pos="9180"/>
        </w:tabs>
        <w:ind w:right="73"/>
        <w:jc w:val="both"/>
        <w:rPr>
          <w:rFonts w:asciiTheme="minorHAnsi" w:hAnsiTheme="minorHAnsi" w:cstheme="minorHAnsi"/>
          <w:bCs/>
          <w:sz w:val="20"/>
          <w:szCs w:val="20"/>
        </w:rPr>
      </w:pPr>
      <w:r w:rsidRPr="004863A1">
        <w:rPr>
          <w:rFonts w:asciiTheme="minorHAnsi" w:hAnsiTheme="minorHAnsi" w:cstheme="minorHAnsi"/>
          <w:bCs/>
          <w:sz w:val="20"/>
          <w:szCs w:val="20"/>
        </w:rPr>
        <w:t xml:space="preserve">6.Wykonawca przystąpi do napraw na podstawie rękojmi nie później niż w terminie 3 dni roboczych od dnia zgłoszenia wady. Naprawa zostanie wykonana nie później niż w terminie 14 dni od dnia przystąpienia do napraw na podstawie rękojmi. </w:t>
      </w:r>
    </w:p>
    <w:p w:rsidR="00E35F1A" w:rsidRPr="004863A1" w:rsidRDefault="00E35F1A" w:rsidP="00E35F1A">
      <w:pPr>
        <w:shd w:val="clear" w:color="auto" w:fill="FFFFFF"/>
        <w:tabs>
          <w:tab w:val="left" w:pos="9180"/>
        </w:tabs>
        <w:ind w:right="73"/>
        <w:rPr>
          <w:rFonts w:asciiTheme="minorHAnsi" w:hAnsiTheme="minorHAnsi" w:cstheme="minorHAnsi"/>
          <w:b/>
          <w:spacing w:val="24"/>
          <w:sz w:val="20"/>
          <w:szCs w:val="20"/>
        </w:rPr>
      </w:pPr>
    </w:p>
    <w:p w:rsidR="00E35F1A" w:rsidRPr="004863A1" w:rsidRDefault="00E35F1A" w:rsidP="00E35F1A">
      <w:pPr>
        <w:shd w:val="clear" w:color="auto" w:fill="FFFFFF"/>
        <w:tabs>
          <w:tab w:val="left" w:pos="9180"/>
        </w:tabs>
        <w:ind w:right="73"/>
        <w:jc w:val="center"/>
        <w:rPr>
          <w:rFonts w:asciiTheme="minorHAnsi" w:hAnsiTheme="minorHAnsi" w:cstheme="minorHAnsi"/>
          <w:b/>
          <w:spacing w:val="24"/>
          <w:sz w:val="20"/>
          <w:szCs w:val="20"/>
        </w:rPr>
      </w:pPr>
      <w:r w:rsidRPr="004863A1">
        <w:rPr>
          <w:rFonts w:asciiTheme="minorHAnsi" w:hAnsiTheme="minorHAnsi" w:cstheme="minorHAnsi"/>
          <w:b/>
          <w:spacing w:val="24"/>
          <w:sz w:val="20"/>
          <w:szCs w:val="20"/>
        </w:rPr>
        <w:t>§11</w:t>
      </w:r>
    </w:p>
    <w:p w:rsidR="00E35F1A" w:rsidRPr="004863A1" w:rsidRDefault="00E35F1A" w:rsidP="00E35F1A">
      <w:pPr>
        <w:widowControl w:val="0"/>
        <w:numPr>
          <w:ilvl w:val="0"/>
          <w:numId w:val="52"/>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Wykonawca oświadcza, że:</w:t>
      </w:r>
    </w:p>
    <w:p w:rsidR="00E35F1A" w:rsidRPr="004863A1" w:rsidRDefault="00E35F1A" w:rsidP="00E35F1A">
      <w:pPr>
        <w:widowControl w:val="0"/>
        <w:numPr>
          <w:ilvl w:val="0"/>
          <w:numId w:val="54"/>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E35F1A" w:rsidRPr="004863A1" w:rsidRDefault="00E35F1A" w:rsidP="00E35F1A">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E35F1A" w:rsidRPr="004863A1" w:rsidRDefault="00E35F1A" w:rsidP="00E35F1A">
      <w:pPr>
        <w:shd w:val="clear" w:color="auto" w:fill="FFFFFF"/>
        <w:tabs>
          <w:tab w:val="left" w:pos="360"/>
          <w:tab w:val="left" w:pos="9180"/>
        </w:tabs>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4863A1">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4863A1">
        <w:rPr>
          <w:rFonts w:asciiTheme="minorHAnsi" w:hAnsiTheme="minorHAnsi" w:cstheme="minorHAnsi"/>
          <w:spacing w:val="-1"/>
          <w:sz w:val="20"/>
          <w:szCs w:val="20"/>
        </w:rPr>
        <w:t>netto, tj. bez podatku VAT, ………  zł (słownie:……………………………………………………………….  zł.)</w:t>
      </w:r>
    </w:p>
    <w:p w:rsidR="00E35F1A" w:rsidRPr="004863A1" w:rsidRDefault="00E35F1A" w:rsidP="00E35F1A">
      <w:pPr>
        <w:shd w:val="clear" w:color="auto" w:fill="FFFFFF"/>
        <w:tabs>
          <w:tab w:val="left" w:pos="360"/>
          <w:tab w:val="left" w:pos="9180"/>
        </w:tabs>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3. Do wynagrodzenia określonego w ust. 2 zostaje doliczony podatek VAT .</w:t>
      </w:r>
    </w:p>
    <w:p w:rsidR="00E35F1A" w:rsidRPr="004863A1" w:rsidRDefault="00E35F1A" w:rsidP="00E35F1A">
      <w:pPr>
        <w:shd w:val="clear" w:color="auto" w:fill="FFFFFF"/>
        <w:tabs>
          <w:tab w:val="left" w:pos="360"/>
          <w:tab w:val="left" w:pos="9180"/>
        </w:tabs>
        <w:ind w:right="73"/>
        <w:jc w:val="both"/>
        <w:rPr>
          <w:rFonts w:asciiTheme="minorHAnsi" w:hAnsiTheme="minorHAnsi" w:cstheme="minorHAnsi"/>
          <w:b/>
          <w:spacing w:val="-1"/>
          <w:sz w:val="20"/>
          <w:szCs w:val="20"/>
        </w:rPr>
      </w:pPr>
      <w:r w:rsidRPr="004863A1">
        <w:rPr>
          <w:rFonts w:asciiTheme="minorHAnsi" w:hAnsiTheme="minorHAnsi" w:cstheme="minorHAnsi"/>
          <w:spacing w:val="-1"/>
          <w:sz w:val="20"/>
          <w:szCs w:val="20"/>
        </w:rPr>
        <w:t xml:space="preserve">4. Wynagrodzenie Wykonawcy brutto, tj. łącznie z podatkiem VAT, za wykonanie przedmiotu umowy określonego w §1 strony ustalają zgodnie z ofertą Wykonawcy na kwotę: </w:t>
      </w:r>
      <w:r w:rsidRPr="004863A1">
        <w:rPr>
          <w:rFonts w:asciiTheme="minorHAnsi" w:hAnsiTheme="minorHAnsi" w:cstheme="minorHAnsi"/>
          <w:b/>
          <w:spacing w:val="-1"/>
          <w:sz w:val="20"/>
          <w:szCs w:val="20"/>
        </w:rPr>
        <w:t xml:space="preserve">…………… </w:t>
      </w:r>
      <w:r w:rsidRPr="004863A1">
        <w:rPr>
          <w:rFonts w:asciiTheme="minorHAnsi" w:hAnsiTheme="minorHAnsi" w:cstheme="minorHAnsi"/>
          <w:spacing w:val="-1"/>
          <w:sz w:val="20"/>
          <w:szCs w:val="20"/>
        </w:rPr>
        <w:t>zł (słownie</w:t>
      </w:r>
      <w:r w:rsidRPr="004863A1">
        <w:rPr>
          <w:rFonts w:asciiTheme="minorHAnsi" w:hAnsiTheme="minorHAnsi" w:cstheme="minorHAnsi"/>
          <w:b/>
          <w:spacing w:val="-1"/>
          <w:sz w:val="20"/>
          <w:szCs w:val="20"/>
        </w:rPr>
        <w:t xml:space="preserve">: ……………………………………………... ). </w:t>
      </w:r>
    </w:p>
    <w:p w:rsidR="00E35F1A" w:rsidRPr="004863A1" w:rsidRDefault="00E35F1A" w:rsidP="00E35F1A">
      <w:pPr>
        <w:shd w:val="clear" w:color="auto" w:fill="FFFFFF"/>
        <w:tabs>
          <w:tab w:val="left" w:pos="360"/>
          <w:tab w:val="left" w:pos="9180"/>
        </w:tabs>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E35F1A" w:rsidRPr="004863A1" w:rsidRDefault="00E35F1A" w:rsidP="00E35F1A">
      <w:pPr>
        <w:jc w:val="both"/>
        <w:rPr>
          <w:rFonts w:asciiTheme="minorHAnsi" w:hAnsiTheme="minorHAnsi" w:cstheme="minorHAnsi"/>
          <w:spacing w:val="-2"/>
          <w:sz w:val="20"/>
          <w:szCs w:val="20"/>
        </w:rPr>
      </w:pPr>
      <w:r w:rsidRPr="004863A1">
        <w:rPr>
          <w:rFonts w:asciiTheme="minorHAnsi" w:hAnsiTheme="minorHAnsi" w:cstheme="minorHAnsi"/>
          <w:spacing w:val="-2"/>
          <w:sz w:val="20"/>
          <w:szCs w:val="20"/>
        </w:rPr>
        <w:t>6. Zapłata wynagrodzenia Wykonawcy może nastąpić:</w:t>
      </w:r>
    </w:p>
    <w:p w:rsidR="00E35F1A" w:rsidRPr="004863A1" w:rsidRDefault="00E35F1A" w:rsidP="00E35F1A">
      <w:pPr>
        <w:jc w:val="both"/>
        <w:rPr>
          <w:rFonts w:asciiTheme="minorHAnsi" w:hAnsiTheme="minorHAnsi" w:cstheme="minorHAnsi"/>
          <w:spacing w:val="-2"/>
          <w:sz w:val="20"/>
          <w:szCs w:val="20"/>
        </w:rPr>
      </w:pPr>
      <w:r w:rsidRPr="004863A1">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2) fakturowanie następować będzie na podstawie faktur częściowych (nie częściej niż raz w miesiącu) oraz faktury końcowej.</w:t>
      </w:r>
    </w:p>
    <w:p w:rsidR="00E35F1A" w:rsidRPr="004863A1" w:rsidRDefault="00E35F1A" w:rsidP="00E35F1A">
      <w:pPr>
        <w:pStyle w:val="Akapitzlist"/>
        <w:numPr>
          <w:ilvl w:val="0"/>
          <w:numId w:val="70"/>
        </w:numPr>
        <w:jc w:val="both"/>
        <w:rPr>
          <w:rFonts w:asciiTheme="minorHAnsi" w:hAnsiTheme="minorHAnsi" w:cstheme="minorHAnsi"/>
          <w:sz w:val="20"/>
          <w:szCs w:val="20"/>
        </w:rPr>
      </w:pPr>
      <w:r w:rsidRPr="004863A1">
        <w:rPr>
          <w:rFonts w:asciiTheme="minorHAnsi" w:hAnsiTheme="minorHAnsi" w:cstheme="minorHAnsi"/>
          <w:sz w:val="20"/>
          <w:szCs w:val="20"/>
        </w:rPr>
        <w:t>Podstawą do wystawiania faktur częściowych będą protokoły odbioru częściowego robót za zakończony etap robót potwierdzony przez Inspektora Nadzoru.</w:t>
      </w:r>
    </w:p>
    <w:p w:rsidR="00E35F1A" w:rsidRPr="004863A1" w:rsidRDefault="00E35F1A" w:rsidP="00E35F1A">
      <w:pPr>
        <w:pStyle w:val="Akapitzlist"/>
        <w:numPr>
          <w:ilvl w:val="0"/>
          <w:numId w:val="70"/>
        </w:numPr>
        <w:jc w:val="both"/>
        <w:rPr>
          <w:rFonts w:asciiTheme="minorHAnsi" w:hAnsiTheme="minorHAnsi" w:cstheme="minorHAnsi"/>
          <w:sz w:val="20"/>
          <w:szCs w:val="20"/>
        </w:rPr>
      </w:pPr>
      <w:r w:rsidRPr="004863A1">
        <w:rPr>
          <w:rFonts w:asciiTheme="minorHAnsi" w:hAnsiTheme="minorHAnsi" w:cstheme="minorHAnsi"/>
          <w:sz w:val="20"/>
          <w:szCs w:val="20"/>
        </w:rPr>
        <w:t>Pierwsza faktura częściowa zostanie wystawiona w 2020 roku.</w:t>
      </w:r>
    </w:p>
    <w:p w:rsidR="00E35F1A" w:rsidRPr="004863A1" w:rsidRDefault="00E35F1A" w:rsidP="00E35F1A">
      <w:pPr>
        <w:numPr>
          <w:ilvl w:val="0"/>
          <w:numId w:val="70"/>
        </w:numPr>
        <w:jc w:val="both"/>
        <w:rPr>
          <w:rFonts w:asciiTheme="minorHAnsi" w:hAnsiTheme="minorHAnsi" w:cstheme="minorHAnsi"/>
          <w:sz w:val="20"/>
          <w:szCs w:val="20"/>
        </w:rPr>
      </w:pPr>
      <w:r w:rsidRPr="004863A1">
        <w:rPr>
          <w:rFonts w:asciiTheme="minorHAnsi" w:hAnsiTheme="minorHAnsi" w:cstheme="minorHAnsi"/>
          <w:sz w:val="20"/>
          <w:szCs w:val="20"/>
        </w:rPr>
        <w:t>Suma faktur częściowych nie może przekroczyć 70 % wartości zamówienia.</w:t>
      </w:r>
    </w:p>
    <w:p w:rsidR="00E35F1A" w:rsidRPr="004863A1" w:rsidRDefault="00E35F1A" w:rsidP="00E35F1A">
      <w:pPr>
        <w:numPr>
          <w:ilvl w:val="0"/>
          <w:numId w:val="70"/>
        </w:numPr>
        <w:jc w:val="both"/>
        <w:rPr>
          <w:rFonts w:asciiTheme="minorHAnsi" w:hAnsiTheme="minorHAnsi" w:cstheme="minorHAnsi"/>
          <w:sz w:val="20"/>
          <w:szCs w:val="20"/>
        </w:rPr>
      </w:pPr>
      <w:r w:rsidRPr="004863A1">
        <w:rPr>
          <w:rFonts w:asciiTheme="minorHAnsi" w:hAnsiTheme="minorHAnsi" w:cstheme="minorHAnsi"/>
          <w:sz w:val="20"/>
          <w:szCs w:val="20"/>
        </w:rPr>
        <w:lastRenderedPageBreak/>
        <w:t>Pozostała należność zostanie zapłacona fakturą końcową.</w:t>
      </w:r>
    </w:p>
    <w:p w:rsidR="00E35F1A" w:rsidRPr="004863A1" w:rsidRDefault="00E35F1A" w:rsidP="00E35F1A">
      <w:pPr>
        <w:numPr>
          <w:ilvl w:val="0"/>
          <w:numId w:val="70"/>
        </w:numPr>
        <w:jc w:val="both"/>
        <w:rPr>
          <w:rFonts w:asciiTheme="minorHAnsi" w:hAnsiTheme="minorHAnsi" w:cstheme="minorHAnsi"/>
          <w:sz w:val="20"/>
          <w:szCs w:val="20"/>
        </w:rPr>
      </w:pPr>
      <w:r w:rsidRPr="004863A1">
        <w:rPr>
          <w:rFonts w:asciiTheme="minorHAnsi" w:hAnsiTheme="minorHAnsi" w:cstheme="minorHAnsi"/>
          <w:sz w:val="20"/>
          <w:szCs w:val="20"/>
        </w:rPr>
        <w:t xml:space="preserve">Podstawą wystawienia faktury końcowej będzie podpisany ze strony Zamawiającego protokół końcowy bezusterkowego odbioru zadania.  </w:t>
      </w:r>
    </w:p>
    <w:p w:rsidR="00E35F1A" w:rsidRPr="004863A1" w:rsidRDefault="00E35F1A" w:rsidP="00E35F1A">
      <w:pPr>
        <w:shd w:val="clear" w:color="auto" w:fill="FFFFFF"/>
        <w:tabs>
          <w:tab w:val="left" w:pos="360"/>
          <w:tab w:val="left" w:pos="9180"/>
        </w:tabs>
        <w:ind w:right="73"/>
        <w:jc w:val="both"/>
        <w:rPr>
          <w:rFonts w:asciiTheme="minorHAnsi" w:hAnsiTheme="minorHAnsi" w:cstheme="minorHAnsi"/>
          <w:spacing w:val="1"/>
          <w:sz w:val="20"/>
          <w:szCs w:val="20"/>
        </w:rPr>
      </w:pPr>
      <w:r w:rsidRPr="004863A1">
        <w:rPr>
          <w:rFonts w:asciiTheme="minorHAnsi" w:hAnsiTheme="minorHAnsi" w:cstheme="minorHAnsi"/>
          <w:spacing w:val="-2"/>
          <w:sz w:val="20"/>
          <w:szCs w:val="20"/>
        </w:rPr>
        <w:t>7. Za datę dokonania zapła</w:t>
      </w:r>
      <w:r w:rsidRPr="004863A1">
        <w:rPr>
          <w:rFonts w:asciiTheme="minorHAnsi" w:hAnsiTheme="minorHAnsi" w:cstheme="minorHAnsi"/>
          <w:spacing w:val="-1"/>
          <w:sz w:val="20"/>
          <w:szCs w:val="20"/>
        </w:rPr>
        <w:t xml:space="preserve">ty wynagrodzenia strony przyjmują datę </w:t>
      </w:r>
      <w:r w:rsidRPr="004863A1">
        <w:rPr>
          <w:rFonts w:asciiTheme="minorHAnsi" w:hAnsiTheme="minorHAnsi" w:cstheme="minorHAnsi"/>
          <w:spacing w:val="1"/>
          <w:sz w:val="20"/>
          <w:szCs w:val="20"/>
        </w:rPr>
        <w:t>obciążenia rachunku bankowego Zamawiającego.</w:t>
      </w:r>
    </w:p>
    <w:p w:rsidR="00E35F1A" w:rsidRPr="004863A1" w:rsidRDefault="00E35F1A" w:rsidP="00E35F1A">
      <w:pPr>
        <w:shd w:val="clear" w:color="auto" w:fill="FFFFFF"/>
        <w:tabs>
          <w:tab w:val="left" w:pos="360"/>
          <w:tab w:val="left" w:pos="9180"/>
        </w:tabs>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 xml:space="preserve">8. Zamawiający nie wyraża zgody na przeniesienie wierzytelności wynikających z niniejszej umowy </w:t>
      </w:r>
    </w:p>
    <w:p w:rsidR="00E35F1A" w:rsidRPr="004863A1" w:rsidRDefault="00E35F1A" w:rsidP="00E35F1A">
      <w:pPr>
        <w:shd w:val="clear" w:color="auto" w:fill="FFFFFF"/>
        <w:tabs>
          <w:tab w:val="left" w:pos="360"/>
          <w:tab w:val="left" w:pos="9180"/>
        </w:tabs>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na osobę trzecią.</w:t>
      </w:r>
    </w:p>
    <w:p w:rsidR="00E35F1A" w:rsidRPr="004863A1" w:rsidRDefault="00E35F1A" w:rsidP="00E35F1A">
      <w:pPr>
        <w:shd w:val="clear" w:color="auto" w:fill="FFFFFF"/>
        <w:tabs>
          <w:tab w:val="left" w:pos="9180"/>
        </w:tabs>
        <w:ind w:right="73"/>
        <w:jc w:val="center"/>
        <w:rPr>
          <w:rFonts w:asciiTheme="minorHAnsi" w:hAnsiTheme="minorHAnsi" w:cstheme="minorHAnsi"/>
          <w:b/>
          <w:spacing w:val="27"/>
          <w:sz w:val="20"/>
          <w:szCs w:val="20"/>
        </w:rPr>
      </w:pPr>
    </w:p>
    <w:p w:rsidR="00E35F1A" w:rsidRPr="004863A1" w:rsidRDefault="00E35F1A" w:rsidP="00E35F1A">
      <w:pPr>
        <w:shd w:val="clear" w:color="auto" w:fill="FFFFFF"/>
        <w:tabs>
          <w:tab w:val="left" w:pos="9180"/>
        </w:tabs>
        <w:ind w:right="73"/>
        <w:jc w:val="center"/>
        <w:rPr>
          <w:rFonts w:asciiTheme="minorHAnsi" w:hAnsiTheme="minorHAnsi" w:cstheme="minorHAnsi"/>
          <w:b/>
          <w:spacing w:val="27"/>
          <w:sz w:val="20"/>
          <w:szCs w:val="20"/>
        </w:rPr>
      </w:pPr>
      <w:r w:rsidRPr="004863A1">
        <w:rPr>
          <w:rFonts w:asciiTheme="minorHAnsi" w:hAnsiTheme="minorHAnsi" w:cstheme="minorHAnsi"/>
          <w:b/>
          <w:spacing w:val="27"/>
          <w:sz w:val="20"/>
          <w:szCs w:val="20"/>
        </w:rPr>
        <w:t>§12</w:t>
      </w:r>
    </w:p>
    <w:p w:rsidR="00E35F1A" w:rsidRPr="004863A1" w:rsidRDefault="00E35F1A" w:rsidP="00E35F1A">
      <w:pPr>
        <w:shd w:val="clear" w:color="auto" w:fill="FFFFFF"/>
        <w:tabs>
          <w:tab w:val="left" w:pos="9180"/>
        </w:tabs>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1.  Wykonawca zapłaci Zamawiającemu kary umowne w następujących przypadkach i wysokościach:</w:t>
      </w:r>
    </w:p>
    <w:p w:rsidR="00E35F1A" w:rsidRPr="004863A1" w:rsidRDefault="00E35F1A" w:rsidP="00E35F1A">
      <w:pPr>
        <w:widowControl w:val="0"/>
        <w:numPr>
          <w:ilvl w:val="0"/>
          <w:numId w:val="50"/>
        </w:numPr>
        <w:shd w:val="clear" w:color="auto" w:fill="FFFFFF"/>
        <w:tabs>
          <w:tab w:val="clear" w:pos="284"/>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4863A1">
        <w:rPr>
          <w:rFonts w:asciiTheme="minorHAnsi" w:hAnsiTheme="minorHAnsi" w:cstheme="minorHAnsi"/>
          <w:spacing w:val="2"/>
          <w:sz w:val="20"/>
          <w:szCs w:val="20"/>
        </w:rPr>
        <w:t>za każdy dzień opóźnienia w oddaniu przedmiotu umowy w terminie określonym w</w:t>
      </w:r>
      <w:r w:rsidRPr="004863A1">
        <w:rPr>
          <w:rFonts w:asciiTheme="minorHAnsi" w:hAnsiTheme="minorHAnsi" w:cstheme="minorHAnsi"/>
          <w:spacing w:val="8"/>
          <w:sz w:val="20"/>
          <w:szCs w:val="20"/>
        </w:rPr>
        <w:t xml:space="preserve"> §5 ust. 3 – w wysokości 0,5% wynagrodzenia umownego brutto,</w:t>
      </w:r>
      <w:r w:rsidRPr="004863A1">
        <w:rPr>
          <w:rFonts w:asciiTheme="minorHAnsi" w:hAnsiTheme="minorHAnsi" w:cstheme="minorHAnsi"/>
          <w:sz w:val="20"/>
          <w:szCs w:val="20"/>
        </w:rPr>
        <w:t xml:space="preserve"> o którym mowa w §11 ust. 4 umowy,</w:t>
      </w:r>
    </w:p>
    <w:p w:rsidR="00E35F1A" w:rsidRPr="004863A1" w:rsidRDefault="00E35F1A" w:rsidP="00E35F1A">
      <w:pPr>
        <w:widowControl w:val="0"/>
        <w:numPr>
          <w:ilvl w:val="0"/>
          <w:numId w:val="50"/>
        </w:numPr>
        <w:shd w:val="clear" w:color="auto" w:fill="FFFFFF"/>
        <w:tabs>
          <w:tab w:val="clear" w:pos="284"/>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4863A1">
        <w:rPr>
          <w:rFonts w:asciiTheme="minorHAnsi" w:hAnsiTheme="minorHAnsi" w:cstheme="minorHAnsi"/>
          <w:spacing w:val="1"/>
          <w:sz w:val="20"/>
          <w:szCs w:val="20"/>
        </w:rPr>
        <w:t xml:space="preserve">za każdy dzień opóźnienia w usunięciu wad, stwierdzonych w okresie rękojmi lub </w:t>
      </w:r>
      <w:r w:rsidRPr="004863A1">
        <w:rPr>
          <w:rFonts w:asciiTheme="minorHAnsi" w:hAnsiTheme="minorHAnsi" w:cstheme="minorHAnsi"/>
          <w:spacing w:val="7"/>
          <w:sz w:val="20"/>
          <w:szCs w:val="20"/>
        </w:rPr>
        <w:t>gwarancji, liczony od daty wyznaczonej na usunięcie wad, w wysokości 0,5%</w:t>
      </w:r>
      <w:r w:rsidRPr="004863A1">
        <w:rPr>
          <w:rFonts w:asciiTheme="minorHAnsi" w:hAnsiTheme="minorHAnsi" w:cstheme="minorHAnsi"/>
          <w:spacing w:val="-1"/>
          <w:sz w:val="20"/>
          <w:szCs w:val="20"/>
        </w:rPr>
        <w:t xml:space="preserve"> wynagrodzenia umownego brutto, o którym mowa w </w:t>
      </w:r>
      <w:r w:rsidRPr="004863A1">
        <w:rPr>
          <w:rFonts w:asciiTheme="minorHAnsi" w:hAnsiTheme="minorHAnsi" w:cstheme="minorHAnsi"/>
          <w:spacing w:val="4"/>
          <w:sz w:val="20"/>
          <w:szCs w:val="20"/>
        </w:rPr>
        <w:t>§11 ust. 4 umowy.</w:t>
      </w:r>
    </w:p>
    <w:p w:rsidR="00E35F1A" w:rsidRPr="004863A1" w:rsidRDefault="00E35F1A" w:rsidP="00E35F1A">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4863A1">
        <w:rPr>
          <w:rFonts w:asciiTheme="minorHAnsi" w:hAnsiTheme="minorHAnsi" w:cstheme="minorHAnsi"/>
          <w:spacing w:val="4"/>
          <w:sz w:val="20"/>
          <w:szCs w:val="20"/>
        </w:rPr>
        <w:t xml:space="preserve">w przypadku braku zapłaty lub nieterminowej </w:t>
      </w:r>
      <w:r w:rsidRPr="004863A1">
        <w:rPr>
          <w:rFonts w:asciiTheme="minorHAnsi" w:hAnsiTheme="minorHAnsi" w:cstheme="minorHAnsi"/>
          <w:sz w:val="20"/>
          <w:szCs w:val="20"/>
        </w:rPr>
        <w:t>(za każdy dzień opóźnienia od dnia upływu terminu zapłaty do dnia zapłaty),</w:t>
      </w:r>
      <w:r w:rsidRPr="004863A1">
        <w:rPr>
          <w:rFonts w:asciiTheme="minorHAnsi" w:hAnsiTheme="minorHAnsi" w:cstheme="minorHAnsi"/>
          <w:spacing w:val="4"/>
          <w:sz w:val="20"/>
          <w:szCs w:val="20"/>
        </w:rPr>
        <w:t xml:space="preserve"> zapłaty wynagrodzenia należnego podwykonawcom lub dalszym podwykonawcom w wysokości </w:t>
      </w:r>
      <w:r w:rsidRPr="004863A1">
        <w:rPr>
          <w:rFonts w:asciiTheme="minorHAnsi" w:hAnsiTheme="minorHAnsi" w:cstheme="minorHAnsi"/>
          <w:spacing w:val="8"/>
          <w:sz w:val="20"/>
          <w:szCs w:val="20"/>
        </w:rPr>
        <w:t>0,5% wynagrodzenia umownego brutto</w:t>
      </w:r>
      <w:r w:rsidRPr="004863A1">
        <w:rPr>
          <w:rFonts w:asciiTheme="minorHAnsi" w:hAnsiTheme="minorHAnsi" w:cstheme="minorHAnsi"/>
          <w:sz w:val="20"/>
          <w:szCs w:val="20"/>
        </w:rPr>
        <w:t xml:space="preserve"> o którym mowa w § 11 ust. 4 umowy,</w:t>
      </w:r>
    </w:p>
    <w:p w:rsidR="00E35F1A" w:rsidRPr="004863A1" w:rsidRDefault="00E35F1A" w:rsidP="00E35F1A">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4863A1">
        <w:rPr>
          <w:rFonts w:asciiTheme="minorHAnsi" w:hAnsiTheme="minorHAnsi" w:cstheme="minorHAnsi"/>
          <w:sz w:val="20"/>
          <w:szCs w:val="20"/>
        </w:rPr>
        <w:t xml:space="preserve"> nieprzedłożenia do zaakceptowania projektu umowy o podwykonawstwo, której przedmiotem są roboty budowlane lub projektu jej zmiany w wysokości </w:t>
      </w:r>
      <w:r w:rsidRPr="004863A1">
        <w:rPr>
          <w:rFonts w:asciiTheme="minorHAnsi" w:hAnsiTheme="minorHAnsi" w:cstheme="minorHAnsi"/>
          <w:spacing w:val="8"/>
          <w:sz w:val="20"/>
          <w:szCs w:val="20"/>
        </w:rPr>
        <w:t>0,5% wynagrodzenia umownego brutto</w:t>
      </w:r>
      <w:r w:rsidRPr="004863A1">
        <w:rPr>
          <w:rFonts w:asciiTheme="minorHAnsi" w:hAnsiTheme="minorHAnsi" w:cstheme="minorHAnsi"/>
          <w:sz w:val="20"/>
          <w:szCs w:val="20"/>
        </w:rPr>
        <w:t xml:space="preserve"> o którym mowa w §11 ust. 4 umowy.</w:t>
      </w:r>
    </w:p>
    <w:p w:rsidR="00E35F1A" w:rsidRPr="004863A1" w:rsidRDefault="00E35F1A" w:rsidP="00E35F1A">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4863A1">
        <w:rPr>
          <w:rFonts w:asciiTheme="minorHAnsi" w:hAnsiTheme="minorHAnsi" w:cstheme="minorHAnsi"/>
          <w:sz w:val="20"/>
          <w:szCs w:val="20"/>
        </w:rPr>
        <w:t xml:space="preserve"> nieprzedłożenia poświadczonej za zgodność z oryginałem kopii umowy o podwykonawstwo lub jej zmiany </w:t>
      </w:r>
      <w:r w:rsidRPr="004863A1">
        <w:rPr>
          <w:rFonts w:asciiTheme="minorHAnsi" w:hAnsiTheme="minorHAnsi" w:cstheme="minorHAnsi"/>
          <w:spacing w:val="8"/>
          <w:sz w:val="20"/>
          <w:szCs w:val="20"/>
        </w:rPr>
        <w:t xml:space="preserve">w wysokości 0,5% wynagrodzenia umownego brutto </w:t>
      </w:r>
      <w:r w:rsidRPr="004863A1">
        <w:rPr>
          <w:rFonts w:asciiTheme="minorHAnsi" w:hAnsiTheme="minorHAnsi" w:cstheme="minorHAnsi"/>
          <w:sz w:val="20"/>
          <w:szCs w:val="20"/>
        </w:rPr>
        <w:t xml:space="preserve">o którym mowa w §11 ust. 4 umowy. </w:t>
      </w:r>
    </w:p>
    <w:p w:rsidR="00E35F1A" w:rsidRPr="004863A1" w:rsidRDefault="00E35F1A" w:rsidP="00E35F1A">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4863A1">
        <w:rPr>
          <w:rFonts w:asciiTheme="minorHAnsi" w:hAnsiTheme="minorHAnsi" w:cstheme="minorHAnsi"/>
          <w:sz w:val="20"/>
          <w:szCs w:val="20"/>
        </w:rPr>
        <w:t xml:space="preserve">braku zmiany umowy o podwykonawstwo w zakresie terminu zapłaty </w:t>
      </w:r>
      <w:r w:rsidRPr="004863A1">
        <w:rPr>
          <w:rFonts w:asciiTheme="minorHAnsi" w:hAnsiTheme="minorHAnsi" w:cstheme="minorHAnsi"/>
          <w:spacing w:val="8"/>
          <w:sz w:val="20"/>
          <w:szCs w:val="20"/>
        </w:rPr>
        <w:t>w wysokości 0,5% wynagrodzenia umownego brutto</w:t>
      </w:r>
      <w:r w:rsidRPr="004863A1">
        <w:rPr>
          <w:rFonts w:asciiTheme="minorHAnsi" w:hAnsiTheme="minorHAnsi" w:cstheme="minorHAnsi"/>
          <w:sz w:val="20"/>
          <w:szCs w:val="20"/>
        </w:rPr>
        <w:t xml:space="preserve"> o którym mowa w §11 ust. 4 umowy.</w:t>
      </w:r>
      <w:r w:rsidRPr="004863A1">
        <w:rPr>
          <w:rFonts w:asciiTheme="minorHAnsi" w:hAnsiTheme="minorHAnsi" w:cstheme="minorHAnsi"/>
          <w:spacing w:val="4"/>
          <w:sz w:val="20"/>
          <w:szCs w:val="20"/>
        </w:rPr>
        <w:t xml:space="preserve">  </w:t>
      </w:r>
    </w:p>
    <w:p w:rsidR="00E35F1A" w:rsidRPr="004863A1" w:rsidRDefault="00E35F1A" w:rsidP="00E35F1A">
      <w:pPr>
        <w:widowControl w:val="0"/>
        <w:numPr>
          <w:ilvl w:val="0"/>
          <w:numId w:val="60"/>
        </w:numPr>
        <w:shd w:val="clear" w:color="auto" w:fill="FFFFFF"/>
        <w:tabs>
          <w:tab w:val="left" w:pos="360"/>
          <w:tab w:val="left" w:pos="422"/>
        </w:tabs>
        <w:suppressAutoHyphens/>
        <w:autoSpaceDE w:val="0"/>
        <w:ind w:left="0" w:right="73" w:firstLine="360"/>
        <w:jc w:val="both"/>
        <w:rPr>
          <w:rFonts w:asciiTheme="minorHAnsi" w:hAnsiTheme="minorHAnsi" w:cstheme="minorHAnsi"/>
          <w:spacing w:val="4"/>
          <w:sz w:val="20"/>
          <w:szCs w:val="20"/>
        </w:rPr>
      </w:pPr>
      <w:r w:rsidRPr="004863A1">
        <w:rPr>
          <w:rFonts w:asciiTheme="minorHAnsi" w:hAnsiTheme="minorHAnsi" w:cstheme="minorHAnsi"/>
          <w:spacing w:val="4"/>
          <w:sz w:val="20"/>
          <w:szCs w:val="20"/>
        </w:rPr>
        <w:t xml:space="preserve">nieprzedłożenia przez Wykonawcę kopii umów o pracę z pracownikami wykonującymi czynności o których mowa w §3 ust. 1 w terminie wskazanym w § 2 ust 7  niniejszej umowy w wysokości 0,5 %  </w:t>
      </w:r>
      <w:r w:rsidRPr="004863A1">
        <w:rPr>
          <w:rFonts w:asciiTheme="minorHAnsi" w:hAnsiTheme="minorHAnsi" w:cstheme="minorHAnsi"/>
          <w:spacing w:val="8"/>
          <w:sz w:val="20"/>
          <w:szCs w:val="20"/>
        </w:rPr>
        <w:t>wynagrodzenia umownego brutto</w:t>
      </w:r>
      <w:r w:rsidRPr="004863A1">
        <w:rPr>
          <w:rFonts w:asciiTheme="minorHAnsi" w:hAnsiTheme="minorHAnsi" w:cstheme="minorHAnsi"/>
          <w:sz w:val="20"/>
          <w:szCs w:val="20"/>
        </w:rPr>
        <w:t xml:space="preserve"> o którym mowa w §11 ust. 4 umowy.</w:t>
      </w:r>
      <w:r w:rsidRPr="004863A1">
        <w:rPr>
          <w:rFonts w:asciiTheme="minorHAnsi" w:hAnsiTheme="minorHAnsi" w:cstheme="minorHAnsi"/>
          <w:spacing w:val="4"/>
          <w:sz w:val="20"/>
          <w:szCs w:val="20"/>
        </w:rPr>
        <w:t xml:space="preserve">  </w:t>
      </w:r>
    </w:p>
    <w:p w:rsidR="00E35F1A" w:rsidRPr="004863A1" w:rsidRDefault="00E35F1A" w:rsidP="00E35F1A">
      <w:pPr>
        <w:shd w:val="clear" w:color="auto" w:fill="FFFFFF"/>
        <w:tabs>
          <w:tab w:val="left" w:pos="422"/>
          <w:tab w:val="left" w:pos="9180"/>
          <w:tab w:val="left" w:pos="9498"/>
        </w:tabs>
        <w:ind w:right="73"/>
        <w:jc w:val="both"/>
        <w:rPr>
          <w:rFonts w:asciiTheme="minorHAnsi" w:hAnsiTheme="minorHAnsi" w:cstheme="minorHAnsi"/>
          <w:sz w:val="20"/>
          <w:szCs w:val="20"/>
        </w:rPr>
      </w:pPr>
      <w:r w:rsidRPr="004863A1">
        <w:rPr>
          <w:rFonts w:asciiTheme="minorHAnsi" w:hAnsiTheme="minorHAnsi" w:cstheme="minorHAnsi"/>
          <w:spacing w:val="5"/>
          <w:sz w:val="20"/>
          <w:szCs w:val="20"/>
        </w:rPr>
        <w:t xml:space="preserve">2. Za odstąpienie od umowy przez którąkolwiek ze stron z przyczyn leżących po stronie </w:t>
      </w:r>
      <w:r w:rsidRPr="004863A1">
        <w:rPr>
          <w:rFonts w:asciiTheme="minorHAnsi" w:hAnsiTheme="minorHAnsi" w:cstheme="minorHAnsi"/>
          <w:spacing w:val="3"/>
          <w:sz w:val="20"/>
          <w:szCs w:val="20"/>
        </w:rPr>
        <w:t>Wykonawcy, Wykonawca zapłaci Zamawiającemu kwotę w wysokości 10% wynagrodzenia umownego brutto</w:t>
      </w:r>
      <w:r w:rsidRPr="004863A1">
        <w:rPr>
          <w:rFonts w:asciiTheme="minorHAnsi" w:hAnsiTheme="minorHAnsi" w:cstheme="minorHAnsi"/>
          <w:sz w:val="20"/>
          <w:szCs w:val="20"/>
        </w:rPr>
        <w:t>, o którym mowa w §11 ust. 4 umowy.</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 xml:space="preserve">3. Zamawiający ma prawo potrącić naliczone kary umowne z wynagrodzenia należnego Wykonawcy lub z zabezpieczenia należytego wykonania umowy– według własnego uznania. </w:t>
      </w:r>
    </w:p>
    <w:p w:rsidR="00E35F1A" w:rsidRPr="004863A1" w:rsidRDefault="00E35F1A" w:rsidP="00E35F1A">
      <w:pPr>
        <w:jc w:val="both"/>
        <w:rPr>
          <w:rFonts w:asciiTheme="minorHAnsi" w:hAnsiTheme="minorHAnsi" w:cstheme="minorHAnsi"/>
          <w:sz w:val="20"/>
          <w:szCs w:val="20"/>
        </w:rPr>
      </w:pPr>
      <w:r w:rsidRPr="004863A1">
        <w:rPr>
          <w:rFonts w:asciiTheme="minorHAnsi" w:hAnsiTheme="minorHAnsi" w:cstheme="minorHAnsi"/>
          <w:sz w:val="20"/>
          <w:szCs w:val="20"/>
        </w:rPr>
        <w:t>4. Zamawiający ma prawo dochodzić odszkodowania na zasadach ogólnych, w tym przenoszącego wysokość kar umownych.</w:t>
      </w:r>
    </w:p>
    <w:p w:rsidR="00E35F1A" w:rsidRDefault="00E35F1A" w:rsidP="00E35F1A">
      <w:pPr>
        <w:tabs>
          <w:tab w:val="left" w:pos="9180"/>
        </w:tabs>
        <w:ind w:right="73"/>
        <w:jc w:val="center"/>
        <w:rPr>
          <w:rFonts w:asciiTheme="minorHAnsi" w:hAnsiTheme="minorHAnsi" w:cstheme="minorHAnsi"/>
          <w:b/>
          <w:spacing w:val="18"/>
          <w:sz w:val="20"/>
          <w:szCs w:val="20"/>
        </w:rPr>
      </w:pPr>
    </w:p>
    <w:p w:rsidR="00E35F1A" w:rsidRPr="004863A1" w:rsidRDefault="00E35F1A" w:rsidP="00E35F1A">
      <w:pPr>
        <w:tabs>
          <w:tab w:val="left" w:pos="9180"/>
        </w:tabs>
        <w:ind w:right="73"/>
        <w:jc w:val="center"/>
        <w:rPr>
          <w:rFonts w:asciiTheme="minorHAnsi" w:hAnsiTheme="minorHAnsi" w:cstheme="minorHAnsi"/>
          <w:b/>
          <w:spacing w:val="18"/>
          <w:sz w:val="20"/>
          <w:szCs w:val="20"/>
        </w:rPr>
      </w:pPr>
      <w:r w:rsidRPr="004863A1">
        <w:rPr>
          <w:rFonts w:asciiTheme="minorHAnsi" w:hAnsiTheme="minorHAnsi" w:cstheme="minorHAnsi"/>
          <w:b/>
          <w:spacing w:val="18"/>
          <w:sz w:val="20"/>
          <w:szCs w:val="20"/>
        </w:rPr>
        <w:t>§13</w:t>
      </w:r>
    </w:p>
    <w:p w:rsidR="00E35F1A" w:rsidRPr="004863A1" w:rsidRDefault="00E35F1A" w:rsidP="00E35F1A">
      <w:pPr>
        <w:pStyle w:val="Tekstpodstawowywcity"/>
        <w:numPr>
          <w:ilvl w:val="0"/>
          <w:numId w:val="63"/>
        </w:numPr>
        <w:spacing w:after="0"/>
        <w:ind w:left="426" w:right="-2" w:hanging="426"/>
        <w:jc w:val="both"/>
        <w:rPr>
          <w:rFonts w:asciiTheme="minorHAnsi" w:hAnsiTheme="minorHAnsi" w:cstheme="minorHAnsi"/>
          <w:sz w:val="20"/>
          <w:szCs w:val="20"/>
        </w:rPr>
      </w:pPr>
      <w:r w:rsidRPr="004863A1">
        <w:rPr>
          <w:rFonts w:asciiTheme="minorHAnsi" w:hAnsiTheme="minorHAnsi" w:cstheme="minorHAnsi"/>
          <w:sz w:val="20"/>
          <w:szCs w:val="20"/>
        </w:rPr>
        <w:t>Zamawiający może odstąpić od niniejszej umowy w następujących sytuacjach:</w:t>
      </w:r>
    </w:p>
    <w:p w:rsidR="00E35F1A" w:rsidRPr="004863A1" w:rsidRDefault="00E35F1A" w:rsidP="00E35F1A">
      <w:pPr>
        <w:pStyle w:val="Tekstpodstawowywcity"/>
        <w:numPr>
          <w:ilvl w:val="0"/>
          <w:numId w:val="40"/>
        </w:numPr>
        <w:spacing w:after="0"/>
        <w:ind w:left="709" w:right="-2" w:hanging="283"/>
        <w:jc w:val="both"/>
        <w:rPr>
          <w:rFonts w:asciiTheme="minorHAnsi" w:hAnsiTheme="minorHAnsi" w:cstheme="minorHAnsi"/>
          <w:sz w:val="20"/>
          <w:szCs w:val="20"/>
        </w:rPr>
      </w:pPr>
      <w:r w:rsidRPr="004863A1">
        <w:rPr>
          <w:rFonts w:asciiTheme="minorHAnsi" w:hAnsiTheme="minorHAnsi" w:cstheme="minorHAnsi"/>
          <w:sz w:val="20"/>
          <w:szCs w:val="20"/>
        </w:rPr>
        <w:t>jeżeli Wykonawca nie przystąpi do wykonywania obowiązków wynikających z umowy w terminie 5 dni od jej zawarcia,</w:t>
      </w:r>
    </w:p>
    <w:p w:rsidR="00E35F1A" w:rsidRPr="004863A1" w:rsidRDefault="00E35F1A" w:rsidP="00E35F1A">
      <w:pPr>
        <w:pStyle w:val="Tekstpodstawowywcity"/>
        <w:numPr>
          <w:ilvl w:val="0"/>
          <w:numId w:val="40"/>
        </w:numPr>
        <w:spacing w:after="0"/>
        <w:ind w:left="709" w:right="-2" w:hanging="283"/>
        <w:jc w:val="both"/>
        <w:rPr>
          <w:rFonts w:asciiTheme="minorHAnsi" w:hAnsiTheme="minorHAnsi" w:cstheme="minorHAnsi"/>
          <w:sz w:val="20"/>
          <w:szCs w:val="20"/>
        </w:rPr>
      </w:pPr>
      <w:r w:rsidRPr="004863A1">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E35F1A" w:rsidRPr="004863A1" w:rsidRDefault="00E35F1A" w:rsidP="00E35F1A">
      <w:pPr>
        <w:pStyle w:val="Tekstpodstawowywcity"/>
        <w:numPr>
          <w:ilvl w:val="0"/>
          <w:numId w:val="40"/>
        </w:numPr>
        <w:spacing w:after="0"/>
        <w:ind w:left="709" w:right="-2" w:hanging="283"/>
        <w:jc w:val="both"/>
        <w:rPr>
          <w:rFonts w:asciiTheme="minorHAnsi" w:hAnsiTheme="minorHAnsi" w:cstheme="minorHAnsi"/>
          <w:sz w:val="20"/>
          <w:szCs w:val="20"/>
        </w:rPr>
      </w:pPr>
      <w:r w:rsidRPr="004863A1">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E35F1A" w:rsidRPr="004863A1" w:rsidRDefault="00E35F1A" w:rsidP="00E35F1A">
      <w:pPr>
        <w:pStyle w:val="Tekstpodstawowywcity"/>
        <w:numPr>
          <w:ilvl w:val="0"/>
          <w:numId w:val="40"/>
        </w:numPr>
        <w:spacing w:after="0"/>
        <w:ind w:left="709" w:right="-2" w:hanging="283"/>
        <w:jc w:val="both"/>
        <w:rPr>
          <w:rFonts w:asciiTheme="minorHAnsi" w:hAnsiTheme="minorHAnsi" w:cstheme="minorHAnsi"/>
          <w:sz w:val="20"/>
          <w:szCs w:val="20"/>
        </w:rPr>
      </w:pPr>
      <w:r w:rsidRPr="004863A1">
        <w:rPr>
          <w:rFonts w:asciiTheme="minorHAnsi" w:hAnsiTheme="minorHAnsi" w:cstheme="minorHAnsi"/>
          <w:sz w:val="20"/>
          <w:szCs w:val="20"/>
        </w:rPr>
        <w:t>jeżeli przedmiot umowy zostanie wykonany nieprawidłowo, w wyniku czego Zamawiający odmówi dokonania odbioru przedmiotu umowy.</w:t>
      </w:r>
    </w:p>
    <w:p w:rsidR="00E35F1A" w:rsidRPr="004863A1" w:rsidRDefault="00E35F1A" w:rsidP="00E35F1A">
      <w:pPr>
        <w:pStyle w:val="Tekstpodstawowywcity"/>
        <w:numPr>
          <w:ilvl w:val="0"/>
          <w:numId w:val="63"/>
        </w:numPr>
        <w:spacing w:after="0"/>
        <w:ind w:left="426" w:right="-2" w:hanging="426"/>
        <w:jc w:val="both"/>
        <w:rPr>
          <w:rFonts w:asciiTheme="minorHAnsi" w:hAnsiTheme="minorHAnsi" w:cstheme="minorHAnsi"/>
          <w:sz w:val="20"/>
          <w:szCs w:val="20"/>
        </w:rPr>
      </w:pPr>
      <w:r w:rsidRPr="004863A1">
        <w:rPr>
          <w:rFonts w:asciiTheme="minorHAnsi" w:hAnsiTheme="minorHAnsi" w:cstheme="minorHAnsi"/>
          <w:sz w:val="20"/>
          <w:szCs w:val="20"/>
        </w:rPr>
        <w:t>Zamawiający ma prawo odstąpić od niniejszej umowy w terminie 30 dni  od zaistnienia okoliczności wskazanych w ust. 1.</w:t>
      </w:r>
    </w:p>
    <w:p w:rsidR="00E35F1A" w:rsidRPr="004863A1" w:rsidRDefault="00E35F1A" w:rsidP="00E35F1A">
      <w:pPr>
        <w:pStyle w:val="Tekstpodstawowywcity"/>
        <w:numPr>
          <w:ilvl w:val="0"/>
          <w:numId w:val="63"/>
        </w:numPr>
        <w:spacing w:after="0"/>
        <w:ind w:left="426" w:right="-2" w:hanging="426"/>
        <w:jc w:val="both"/>
        <w:rPr>
          <w:rFonts w:asciiTheme="minorHAnsi" w:hAnsiTheme="minorHAnsi" w:cstheme="minorHAnsi"/>
          <w:i/>
          <w:sz w:val="20"/>
          <w:szCs w:val="20"/>
          <w:u w:val="single"/>
        </w:rPr>
      </w:pPr>
      <w:r w:rsidRPr="004863A1">
        <w:rPr>
          <w:rFonts w:asciiTheme="minorHAnsi" w:hAnsiTheme="minorHAnsi" w:cstheme="minorHAnsi"/>
          <w:snapToGrid w:val="0"/>
          <w:sz w:val="20"/>
          <w:szCs w:val="20"/>
        </w:rPr>
        <w:t xml:space="preserve">W razie zaistnienia istotnej zmiany okoliczności powodującej, że wykonanie umowy nie leży </w:t>
      </w:r>
      <w:r w:rsidRPr="004863A1">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4863A1">
        <w:rPr>
          <w:rFonts w:asciiTheme="minorHAnsi" w:hAnsiTheme="minorHAnsi" w:cstheme="minorHAnsi"/>
          <w:i/>
          <w:snapToGrid w:val="0"/>
          <w:color w:val="FF0000"/>
          <w:sz w:val="20"/>
          <w:szCs w:val="20"/>
          <w:u w:val="single"/>
        </w:rPr>
        <w:t xml:space="preserve"> </w:t>
      </w:r>
    </w:p>
    <w:p w:rsidR="00E35F1A" w:rsidRPr="004863A1" w:rsidRDefault="00E35F1A" w:rsidP="00E35F1A">
      <w:pPr>
        <w:pStyle w:val="Tekstpodstawowywcity"/>
        <w:numPr>
          <w:ilvl w:val="0"/>
          <w:numId w:val="63"/>
        </w:numPr>
        <w:spacing w:after="0"/>
        <w:ind w:left="426" w:right="-2" w:hanging="426"/>
        <w:jc w:val="both"/>
        <w:rPr>
          <w:rFonts w:asciiTheme="minorHAnsi" w:hAnsiTheme="minorHAnsi" w:cstheme="minorHAnsi"/>
          <w:sz w:val="20"/>
          <w:szCs w:val="20"/>
        </w:rPr>
      </w:pPr>
      <w:r w:rsidRPr="004863A1">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E35F1A" w:rsidRPr="004863A1" w:rsidRDefault="00E35F1A" w:rsidP="00E35F1A">
      <w:pPr>
        <w:pStyle w:val="Tekstpodstawowywcity"/>
        <w:numPr>
          <w:ilvl w:val="0"/>
          <w:numId w:val="63"/>
        </w:numPr>
        <w:spacing w:after="0"/>
        <w:ind w:left="426" w:right="-2" w:hanging="426"/>
        <w:jc w:val="both"/>
        <w:rPr>
          <w:rFonts w:asciiTheme="minorHAnsi" w:hAnsiTheme="minorHAnsi" w:cstheme="minorHAnsi"/>
          <w:sz w:val="20"/>
          <w:szCs w:val="20"/>
        </w:rPr>
      </w:pPr>
      <w:r w:rsidRPr="004863A1">
        <w:rPr>
          <w:rFonts w:asciiTheme="minorHAnsi" w:hAnsiTheme="minorHAnsi" w:cstheme="minorHAnsi"/>
          <w:snapToGrid w:val="0"/>
          <w:sz w:val="20"/>
          <w:szCs w:val="20"/>
        </w:rPr>
        <w:lastRenderedPageBreak/>
        <w:t>Odstąpienie od umowy powinno nastąpić w formie pisemnej i powinno zawierać uzasadnienie.</w:t>
      </w:r>
    </w:p>
    <w:p w:rsidR="00E35F1A" w:rsidRPr="004863A1" w:rsidRDefault="00E35F1A" w:rsidP="00E35F1A">
      <w:pPr>
        <w:shd w:val="clear" w:color="auto" w:fill="FFFFFF"/>
        <w:tabs>
          <w:tab w:val="left" w:pos="9180"/>
        </w:tabs>
        <w:ind w:right="73"/>
        <w:jc w:val="both"/>
        <w:rPr>
          <w:rFonts w:asciiTheme="minorHAnsi" w:hAnsiTheme="minorHAnsi" w:cstheme="minorHAnsi"/>
          <w:spacing w:val="6"/>
          <w:sz w:val="20"/>
          <w:szCs w:val="20"/>
        </w:rPr>
      </w:pPr>
      <w:r w:rsidRPr="004863A1">
        <w:rPr>
          <w:rFonts w:asciiTheme="minorHAnsi" w:hAnsiTheme="minorHAnsi" w:cstheme="minorHAnsi"/>
          <w:spacing w:val="1"/>
          <w:sz w:val="20"/>
          <w:szCs w:val="20"/>
        </w:rPr>
        <w:t xml:space="preserve">6. W sytuacji, o której mowa w ust. 1 </w:t>
      </w:r>
      <w:r w:rsidRPr="004863A1">
        <w:rPr>
          <w:rFonts w:asciiTheme="minorHAnsi" w:hAnsiTheme="minorHAnsi" w:cstheme="minorHAnsi"/>
          <w:snapToGrid w:val="0"/>
          <w:sz w:val="20"/>
          <w:szCs w:val="20"/>
        </w:rPr>
        <w:t xml:space="preserve">pkt 2, 3, 4 i ust. 3, </w:t>
      </w:r>
      <w:r w:rsidRPr="004863A1">
        <w:rPr>
          <w:rFonts w:asciiTheme="minorHAnsi" w:hAnsiTheme="minorHAnsi" w:cstheme="minorHAnsi"/>
          <w:spacing w:val="1"/>
          <w:sz w:val="20"/>
          <w:szCs w:val="20"/>
        </w:rPr>
        <w:t xml:space="preserve">strony protokolarnie ustalą stopień zaawansowania robót, który </w:t>
      </w:r>
      <w:r w:rsidRPr="004863A1">
        <w:rPr>
          <w:rFonts w:asciiTheme="minorHAnsi" w:hAnsiTheme="minorHAnsi" w:cstheme="minorHAnsi"/>
          <w:spacing w:val="11"/>
          <w:sz w:val="20"/>
          <w:szCs w:val="20"/>
        </w:rPr>
        <w:t xml:space="preserve">zostanie zatwierdzony przez osoby reprezentujące Zamawiającego oraz </w:t>
      </w:r>
      <w:r w:rsidRPr="004863A1">
        <w:rPr>
          <w:rFonts w:asciiTheme="minorHAnsi" w:hAnsiTheme="minorHAnsi" w:cstheme="minorHAnsi"/>
          <w:spacing w:val="6"/>
          <w:sz w:val="20"/>
          <w:szCs w:val="20"/>
        </w:rPr>
        <w:t xml:space="preserve">Wykonawcę. Na jego podstawie Zamawiający i Wykonawca ustalą wysokość wynagrodzenia dla Wykonawcy, według </w:t>
      </w:r>
      <w:r w:rsidRPr="004863A1">
        <w:rPr>
          <w:rFonts w:asciiTheme="minorHAnsi" w:hAnsiTheme="minorHAnsi" w:cstheme="minorHAnsi"/>
          <w:spacing w:val="10"/>
          <w:sz w:val="20"/>
          <w:szCs w:val="20"/>
        </w:rPr>
        <w:t xml:space="preserve">następującej formuły: stanowiącej iloczyn stopnia zaawansowania robót </w:t>
      </w:r>
      <w:r w:rsidRPr="004863A1">
        <w:rPr>
          <w:rFonts w:asciiTheme="minorHAnsi" w:hAnsiTheme="minorHAnsi" w:cstheme="minorHAnsi"/>
          <w:spacing w:val="7"/>
          <w:sz w:val="20"/>
          <w:szCs w:val="20"/>
        </w:rPr>
        <w:t xml:space="preserve">określonego procentowo oraz wynagrodzenia brutto </w:t>
      </w:r>
      <w:r w:rsidRPr="004863A1">
        <w:rPr>
          <w:rFonts w:asciiTheme="minorHAnsi" w:hAnsiTheme="minorHAnsi" w:cstheme="minorHAnsi"/>
          <w:spacing w:val="6"/>
          <w:sz w:val="20"/>
          <w:szCs w:val="20"/>
        </w:rPr>
        <w:t>Wykonawcy określonego w §11 ust. 4 umowy.</w:t>
      </w:r>
    </w:p>
    <w:p w:rsidR="00E35F1A" w:rsidRPr="004863A1" w:rsidRDefault="00E35F1A" w:rsidP="00E35F1A">
      <w:pPr>
        <w:shd w:val="clear" w:color="auto" w:fill="FFFFFF"/>
        <w:tabs>
          <w:tab w:val="left" w:pos="9180"/>
          <w:tab w:val="left" w:pos="9498"/>
        </w:tabs>
        <w:ind w:right="73"/>
        <w:jc w:val="both"/>
        <w:rPr>
          <w:rFonts w:asciiTheme="minorHAnsi" w:hAnsiTheme="minorHAnsi" w:cstheme="minorHAnsi"/>
          <w:spacing w:val="4"/>
          <w:sz w:val="20"/>
          <w:szCs w:val="20"/>
        </w:rPr>
      </w:pPr>
      <w:r w:rsidRPr="004863A1">
        <w:rPr>
          <w:rFonts w:asciiTheme="minorHAnsi" w:hAnsiTheme="minorHAnsi" w:cstheme="minorHAnsi"/>
          <w:spacing w:val="6"/>
          <w:sz w:val="20"/>
          <w:szCs w:val="20"/>
        </w:rPr>
        <w:t>7. W sytuacji, o której mowa w ust. 6, Wykonawca wystaw</w:t>
      </w:r>
      <w:r w:rsidRPr="004863A1">
        <w:rPr>
          <w:rFonts w:asciiTheme="minorHAnsi" w:hAnsiTheme="minorHAnsi" w:cstheme="minorHAnsi"/>
          <w:spacing w:val="4"/>
          <w:sz w:val="20"/>
          <w:szCs w:val="20"/>
        </w:rPr>
        <w:t>i fakturę, na kwotę wyliczoną zgodnie z zasadami określonymi w ust. 6, która</w:t>
      </w:r>
      <w:r w:rsidRPr="004863A1">
        <w:rPr>
          <w:rFonts w:asciiTheme="minorHAnsi" w:hAnsiTheme="minorHAnsi" w:cstheme="minorHAnsi"/>
          <w:spacing w:val="6"/>
          <w:sz w:val="20"/>
          <w:szCs w:val="20"/>
        </w:rPr>
        <w:t xml:space="preserve"> </w:t>
      </w:r>
      <w:r w:rsidRPr="004863A1">
        <w:rPr>
          <w:rFonts w:asciiTheme="minorHAnsi" w:hAnsiTheme="minorHAnsi" w:cstheme="minorHAnsi"/>
          <w:spacing w:val="4"/>
          <w:sz w:val="20"/>
          <w:szCs w:val="20"/>
        </w:rPr>
        <w:t>będzie płatna w terminie 30 dni od dnia jej doręczenia Zamawiającemu.</w:t>
      </w:r>
    </w:p>
    <w:p w:rsidR="00E35F1A" w:rsidRPr="004863A1" w:rsidRDefault="00E35F1A" w:rsidP="00E35F1A">
      <w:pPr>
        <w:shd w:val="clear" w:color="auto" w:fill="FFFFFF"/>
        <w:tabs>
          <w:tab w:val="left" w:pos="9180"/>
        </w:tabs>
        <w:ind w:right="73"/>
        <w:jc w:val="both"/>
        <w:rPr>
          <w:rFonts w:asciiTheme="minorHAnsi" w:hAnsiTheme="minorHAnsi" w:cstheme="minorHAnsi"/>
          <w:spacing w:val="3"/>
          <w:sz w:val="20"/>
          <w:szCs w:val="20"/>
        </w:rPr>
      </w:pPr>
      <w:r w:rsidRPr="004863A1">
        <w:rPr>
          <w:rFonts w:asciiTheme="minorHAnsi" w:hAnsiTheme="minorHAnsi" w:cstheme="minorHAnsi"/>
          <w:spacing w:val="3"/>
          <w:sz w:val="20"/>
          <w:szCs w:val="20"/>
        </w:rPr>
        <w:t>8. Odstąpienie, o którym mowa w ust. 1 i 3 następuje:</w:t>
      </w:r>
    </w:p>
    <w:p w:rsidR="00E35F1A" w:rsidRPr="004863A1" w:rsidRDefault="00E35F1A" w:rsidP="00E35F1A">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4863A1">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E35F1A" w:rsidRPr="004863A1" w:rsidRDefault="00E35F1A" w:rsidP="00E35F1A">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4863A1">
        <w:rPr>
          <w:rFonts w:asciiTheme="minorHAnsi" w:hAnsiTheme="minorHAnsi" w:cstheme="minorHAnsi"/>
          <w:spacing w:val="3"/>
          <w:sz w:val="20"/>
          <w:szCs w:val="20"/>
        </w:rPr>
        <w:t>z dniem doręczenia oświadczenia o odstąpieniu i skutkuje od dnia zawarcia umowy - w przypadku odstąpienia od umowy.</w:t>
      </w:r>
    </w:p>
    <w:p w:rsidR="00E35F1A" w:rsidRPr="004863A1" w:rsidRDefault="00E35F1A" w:rsidP="00E35F1A">
      <w:pPr>
        <w:shd w:val="clear" w:color="auto" w:fill="FFFFFF"/>
        <w:tabs>
          <w:tab w:val="left" w:pos="9180"/>
        </w:tabs>
        <w:ind w:right="73"/>
        <w:jc w:val="both"/>
        <w:rPr>
          <w:rFonts w:asciiTheme="minorHAnsi" w:hAnsiTheme="minorHAnsi" w:cstheme="minorHAnsi"/>
          <w:spacing w:val="6"/>
          <w:sz w:val="20"/>
          <w:szCs w:val="20"/>
        </w:rPr>
      </w:pPr>
      <w:r w:rsidRPr="004863A1">
        <w:rPr>
          <w:rFonts w:asciiTheme="minorHAnsi" w:hAnsiTheme="minorHAnsi" w:cstheme="minorHAnsi"/>
          <w:spacing w:val="6"/>
          <w:sz w:val="20"/>
          <w:szCs w:val="20"/>
        </w:rPr>
        <w:t xml:space="preserve">9. W sytuacji, o której mowa w ust. 1 pkt 2, 3, 4 i ust. 3, Wykonawca wystawi fakturę, na kwotę wyliczoną zgodnie z zasadami określonymi w ust. 6, która </w:t>
      </w:r>
      <w:r w:rsidRPr="004863A1">
        <w:rPr>
          <w:rFonts w:asciiTheme="minorHAnsi" w:hAnsiTheme="minorHAnsi" w:cstheme="minorHAnsi"/>
          <w:spacing w:val="4"/>
          <w:sz w:val="20"/>
          <w:szCs w:val="20"/>
        </w:rPr>
        <w:t>będzie płatna w terminie 30 dni od dnia jej doręczenia Zamawiającemu.</w:t>
      </w:r>
    </w:p>
    <w:p w:rsidR="00E35F1A" w:rsidRPr="004863A1" w:rsidRDefault="00E35F1A" w:rsidP="00E35F1A">
      <w:pPr>
        <w:shd w:val="clear" w:color="auto" w:fill="FFFFFF"/>
        <w:tabs>
          <w:tab w:val="left" w:pos="9180"/>
          <w:tab w:val="left" w:pos="9498"/>
        </w:tabs>
        <w:ind w:right="73"/>
        <w:jc w:val="both"/>
        <w:rPr>
          <w:rFonts w:asciiTheme="minorHAnsi" w:hAnsiTheme="minorHAnsi" w:cstheme="minorHAnsi"/>
          <w:spacing w:val="4"/>
          <w:sz w:val="20"/>
          <w:szCs w:val="20"/>
        </w:rPr>
      </w:pPr>
      <w:r w:rsidRPr="004863A1">
        <w:rPr>
          <w:rFonts w:asciiTheme="minorHAnsi" w:hAnsiTheme="minorHAnsi" w:cstheme="minorHAnsi"/>
          <w:spacing w:val="4"/>
          <w:sz w:val="20"/>
          <w:szCs w:val="20"/>
        </w:rPr>
        <w:t>10. W sytuacji odstąpienia od umowy, Wykonawca zobowiązany jest zabrać z terenu budowy   wszelkie należące do niego sprzęty i materiały oraz przywrócić teren prac do stanu poprzedniego (z dnia wydania).</w:t>
      </w:r>
    </w:p>
    <w:p w:rsidR="00E35F1A" w:rsidRDefault="00E35F1A" w:rsidP="00E35F1A">
      <w:pPr>
        <w:tabs>
          <w:tab w:val="left" w:pos="9180"/>
        </w:tabs>
        <w:ind w:right="73"/>
        <w:jc w:val="center"/>
        <w:rPr>
          <w:rFonts w:asciiTheme="minorHAnsi" w:hAnsiTheme="minorHAnsi" w:cstheme="minorHAnsi"/>
          <w:b/>
          <w:spacing w:val="18"/>
          <w:sz w:val="20"/>
          <w:szCs w:val="20"/>
        </w:rPr>
      </w:pPr>
    </w:p>
    <w:p w:rsidR="00E35F1A" w:rsidRPr="004863A1" w:rsidRDefault="00E35F1A" w:rsidP="00E35F1A">
      <w:pPr>
        <w:tabs>
          <w:tab w:val="left" w:pos="9180"/>
        </w:tabs>
        <w:ind w:right="73"/>
        <w:jc w:val="center"/>
        <w:rPr>
          <w:rFonts w:asciiTheme="minorHAnsi" w:hAnsiTheme="minorHAnsi" w:cstheme="minorHAnsi"/>
          <w:b/>
          <w:spacing w:val="18"/>
          <w:sz w:val="20"/>
          <w:szCs w:val="20"/>
        </w:rPr>
      </w:pPr>
      <w:r w:rsidRPr="004863A1">
        <w:rPr>
          <w:rFonts w:asciiTheme="minorHAnsi" w:hAnsiTheme="minorHAnsi" w:cstheme="minorHAnsi"/>
          <w:b/>
          <w:spacing w:val="18"/>
          <w:sz w:val="20"/>
          <w:szCs w:val="20"/>
        </w:rPr>
        <w:t>§14</w:t>
      </w:r>
    </w:p>
    <w:p w:rsidR="00E35F1A" w:rsidRPr="004863A1" w:rsidRDefault="00E35F1A" w:rsidP="00E35F1A">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4863A1">
        <w:rPr>
          <w:rFonts w:asciiTheme="minorHAnsi" w:hAnsiTheme="minorHAnsi" w:cstheme="minorHAnsi"/>
          <w:spacing w:val="1"/>
          <w:sz w:val="20"/>
          <w:szCs w:val="20"/>
        </w:rPr>
        <w:t xml:space="preserve">1. Wykonawca jest odpowiedzialny względem Zamawiającego za wady zmniejszające </w:t>
      </w:r>
      <w:r w:rsidRPr="004863A1">
        <w:rPr>
          <w:rFonts w:asciiTheme="minorHAnsi" w:hAnsiTheme="minorHAnsi" w:cstheme="minorHAnsi"/>
          <w:spacing w:val="3"/>
          <w:sz w:val="20"/>
          <w:szCs w:val="20"/>
        </w:rPr>
        <w:t xml:space="preserve">wartość lub użyteczność wykonanego przedmiotu umowy ze względu na jego cel </w:t>
      </w:r>
      <w:r w:rsidRPr="004863A1">
        <w:rPr>
          <w:rFonts w:asciiTheme="minorHAnsi" w:hAnsiTheme="minorHAnsi" w:cstheme="minorHAnsi"/>
          <w:spacing w:val="-1"/>
          <w:sz w:val="20"/>
          <w:szCs w:val="20"/>
        </w:rPr>
        <w:t>określony w umowie.</w:t>
      </w:r>
    </w:p>
    <w:p w:rsidR="00E35F1A" w:rsidRPr="004863A1" w:rsidRDefault="00E35F1A" w:rsidP="00E35F1A">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4863A1">
        <w:rPr>
          <w:rFonts w:asciiTheme="minorHAnsi" w:hAnsiTheme="minorHAnsi" w:cstheme="minorHAnsi"/>
          <w:sz w:val="20"/>
          <w:szCs w:val="20"/>
        </w:rPr>
        <w:t xml:space="preserve">2. W razie stwierdzenia w toku czynności odbioru istnienia wad Zamawiający może </w:t>
      </w:r>
      <w:r w:rsidRPr="004863A1">
        <w:rPr>
          <w:rFonts w:asciiTheme="minorHAnsi" w:hAnsiTheme="minorHAnsi" w:cstheme="minorHAnsi"/>
          <w:spacing w:val="5"/>
          <w:sz w:val="20"/>
          <w:szCs w:val="20"/>
        </w:rPr>
        <w:t>żądać usunięcia, protokolarnie stwierdzonych wad, w terminie ustalonym przez s</w:t>
      </w:r>
      <w:r w:rsidRPr="004863A1">
        <w:rPr>
          <w:rFonts w:asciiTheme="minorHAnsi" w:hAnsiTheme="minorHAnsi" w:cstheme="minorHAnsi"/>
          <w:spacing w:val="-1"/>
          <w:sz w:val="20"/>
          <w:szCs w:val="20"/>
        </w:rPr>
        <w:t>trony umowy, na koszt Wykonawcy.</w:t>
      </w:r>
    </w:p>
    <w:p w:rsidR="00E35F1A" w:rsidRPr="004863A1" w:rsidRDefault="00E35F1A" w:rsidP="00E35F1A">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4863A1">
        <w:rPr>
          <w:rFonts w:asciiTheme="minorHAnsi" w:hAnsiTheme="minorHAnsi" w:cstheme="minorHAnsi"/>
          <w:spacing w:val="12"/>
          <w:sz w:val="20"/>
          <w:szCs w:val="20"/>
        </w:rPr>
        <w:t xml:space="preserve">3. W przypadku wystąpienia w okresie rękojmi i gwarancji wad w przedmiocie </w:t>
      </w:r>
      <w:r w:rsidRPr="004863A1">
        <w:rPr>
          <w:rFonts w:asciiTheme="minorHAnsi" w:hAnsiTheme="minorHAnsi" w:cstheme="minorHAnsi"/>
          <w:spacing w:val="6"/>
          <w:sz w:val="20"/>
          <w:szCs w:val="20"/>
        </w:rPr>
        <w:t>niniejszej umowy, Zamawiający obowiązany jest zawiadomić Wykonawcę na p</w:t>
      </w:r>
      <w:r w:rsidRPr="004863A1">
        <w:rPr>
          <w:rFonts w:asciiTheme="minorHAnsi" w:hAnsiTheme="minorHAnsi" w:cstheme="minorHAnsi"/>
          <w:sz w:val="20"/>
          <w:szCs w:val="20"/>
        </w:rPr>
        <w:t>iśmie niezwłocznie (w terminach określonych przepisami) po ich ujawnieniu a ten zobowiązuje się w terminie, o którym mowa w §10 ust. 5, do ich bezwzględnego i bezpłatnego usunięcia.</w:t>
      </w:r>
    </w:p>
    <w:p w:rsidR="00E35F1A" w:rsidRPr="004863A1" w:rsidRDefault="00E35F1A" w:rsidP="00E35F1A">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4863A1">
        <w:rPr>
          <w:rFonts w:asciiTheme="minorHAnsi" w:hAnsiTheme="minorHAnsi" w:cstheme="minorHAnsi"/>
          <w:spacing w:val="9"/>
          <w:sz w:val="20"/>
          <w:szCs w:val="20"/>
        </w:rPr>
        <w:t xml:space="preserve">4. Istnienie wad musi być stwierdzone protokolarnie. O dacie i miejscu oględzin </w:t>
      </w:r>
      <w:r w:rsidRPr="004863A1">
        <w:rPr>
          <w:rFonts w:asciiTheme="minorHAnsi" w:hAnsiTheme="minorHAnsi" w:cstheme="minorHAnsi"/>
          <w:spacing w:val="2"/>
          <w:sz w:val="20"/>
          <w:szCs w:val="20"/>
        </w:rPr>
        <w:t xml:space="preserve">mających na celu stwierdzenie istnienia wad Zamawiający zawiadomi </w:t>
      </w:r>
      <w:r w:rsidRPr="004863A1">
        <w:rPr>
          <w:rFonts w:asciiTheme="minorHAnsi" w:hAnsiTheme="minorHAnsi" w:cstheme="minorHAnsi"/>
          <w:spacing w:val="6"/>
          <w:sz w:val="20"/>
          <w:szCs w:val="20"/>
        </w:rPr>
        <w:t xml:space="preserve">Wykonawcę na piśmie na 3 dni przed dokonaniem oględzin. W przypadku </w:t>
      </w:r>
      <w:r w:rsidRPr="004863A1">
        <w:rPr>
          <w:rFonts w:asciiTheme="minorHAnsi" w:hAnsiTheme="minorHAnsi" w:cstheme="minorHAns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E35F1A" w:rsidRPr="004863A1" w:rsidRDefault="00E35F1A" w:rsidP="00E35F1A">
      <w:pPr>
        <w:shd w:val="clear" w:color="auto" w:fill="FFFFFF"/>
        <w:tabs>
          <w:tab w:val="left" w:pos="360"/>
          <w:tab w:val="left" w:pos="384"/>
          <w:tab w:val="left" w:pos="426"/>
          <w:tab w:val="left" w:pos="9180"/>
        </w:tabs>
        <w:ind w:right="73"/>
        <w:jc w:val="both"/>
        <w:rPr>
          <w:rFonts w:asciiTheme="minorHAnsi" w:hAnsiTheme="minorHAnsi" w:cstheme="minorHAnsi"/>
          <w:spacing w:val="4"/>
          <w:sz w:val="20"/>
          <w:szCs w:val="20"/>
        </w:rPr>
      </w:pPr>
      <w:r w:rsidRPr="004863A1">
        <w:rPr>
          <w:rFonts w:asciiTheme="minorHAnsi" w:hAnsiTheme="minorHAnsi" w:cstheme="minorHAnsi"/>
          <w:spacing w:val="4"/>
          <w:sz w:val="20"/>
          <w:szCs w:val="20"/>
        </w:rPr>
        <w:t xml:space="preserve">5. Usunięcie wady musi być stwierdzone protokolarnie. </w:t>
      </w:r>
    </w:p>
    <w:p w:rsidR="00E35F1A" w:rsidRPr="004863A1" w:rsidRDefault="00E35F1A" w:rsidP="00E35F1A">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4863A1">
        <w:rPr>
          <w:rFonts w:asciiTheme="minorHAnsi" w:hAnsiTheme="minorHAnsi" w:cstheme="minorHAnsi"/>
          <w:spacing w:val="4"/>
          <w:sz w:val="20"/>
          <w:szCs w:val="20"/>
        </w:rPr>
        <w:t xml:space="preserve">6. W przypadku odmowy usunięcia wad/usterek, opóźnienia w przystąpieniu do usuwania wad/usterek przez Wykonawcę lub nieusunięcia </w:t>
      </w:r>
      <w:r w:rsidRPr="004863A1">
        <w:rPr>
          <w:rFonts w:asciiTheme="minorHAnsi" w:hAnsiTheme="minorHAnsi" w:cstheme="minorHAnsi"/>
          <w:spacing w:val="1"/>
          <w:sz w:val="20"/>
          <w:szCs w:val="20"/>
        </w:rPr>
        <w:t xml:space="preserve">wad/usterek w wyznaczonym terminie, Zamawiający usunie wady we własnym zakresie </w:t>
      </w:r>
      <w:r w:rsidRPr="004863A1">
        <w:rPr>
          <w:rFonts w:asciiTheme="minorHAnsi" w:hAnsiTheme="minorHAnsi" w:cstheme="minorHAnsi"/>
          <w:spacing w:val="2"/>
          <w:sz w:val="20"/>
          <w:szCs w:val="20"/>
        </w:rPr>
        <w:t xml:space="preserve">(w tym może zlecić prace podmiotom trzecim) i obciąży Wykonawcę kosztami ich </w:t>
      </w:r>
      <w:r w:rsidRPr="004863A1">
        <w:rPr>
          <w:rFonts w:asciiTheme="minorHAnsi" w:hAnsiTheme="minorHAnsi" w:cstheme="minorHAnsi"/>
          <w:spacing w:val="3"/>
          <w:sz w:val="20"/>
          <w:szCs w:val="20"/>
        </w:rPr>
        <w:t>usunięcia, w tym może pokryć ich koszt z kwoty zabezpieczenia</w:t>
      </w:r>
      <w:r w:rsidRPr="004863A1">
        <w:rPr>
          <w:rFonts w:asciiTheme="minorHAnsi" w:hAnsiTheme="minorHAnsi" w:cstheme="minorHAnsi"/>
          <w:sz w:val="20"/>
          <w:szCs w:val="20"/>
        </w:rPr>
        <w:t>.</w:t>
      </w:r>
    </w:p>
    <w:p w:rsidR="00E35F1A" w:rsidRPr="004863A1" w:rsidRDefault="00E35F1A" w:rsidP="00E35F1A">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4863A1">
        <w:rPr>
          <w:rFonts w:asciiTheme="minorHAnsi" w:hAnsiTheme="minorHAnsi" w:cstheme="minorHAnsi"/>
          <w:bCs/>
          <w:sz w:val="20"/>
          <w:szCs w:val="20"/>
        </w:rPr>
        <w:t>7. Wykonawca ponosi odpowiedzialność wobec Zamawiającego oraz osób trzecich za szkody powstałe w związku z wykonaniem niniejszej umowy i zobowiązany będzie do ich naprawienia w pełnej wysokości.</w:t>
      </w:r>
    </w:p>
    <w:p w:rsidR="00E35F1A" w:rsidRDefault="00E35F1A" w:rsidP="00E35F1A">
      <w:pPr>
        <w:shd w:val="clear" w:color="auto" w:fill="FFFFFF"/>
        <w:tabs>
          <w:tab w:val="left" w:pos="9180"/>
        </w:tabs>
        <w:ind w:right="73"/>
        <w:jc w:val="center"/>
        <w:rPr>
          <w:rFonts w:asciiTheme="minorHAnsi" w:hAnsiTheme="minorHAnsi" w:cstheme="minorHAnsi"/>
          <w:b/>
          <w:spacing w:val="1"/>
          <w:sz w:val="20"/>
          <w:szCs w:val="20"/>
        </w:rPr>
      </w:pPr>
    </w:p>
    <w:p w:rsidR="00E35F1A" w:rsidRPr="004863A1" w:rsidRDefault="00E35F1A" w:rsidP="00E35F1A">
      <w:pPr>
        <w:shd w:val="clear" w:color="auto" w:fill="FFFFFF"/>
        <w:tabs>
          <w:tab w:val="left" w:pos="9180"/>
        </w:tabs>
        <w:ind w:right="73"/>
        <w:jc w:val="center"/>
        <w:rPr>
          <w:rFonts w:asciiTheme="minorHAnsi" w:hAnsiTheme="minorHAnsi" w:cstheme="minorHAnsi"/>
          <w:b/>
          <w:spacing w:val="1"/>
          <w:sz w:val="20"/>
          <w:szCs w:val="20"/>
        </w:rPr>
      </w:pPr>
      <w:r w:rsidRPr="004863A1">
        <w:rPr>
          <w:rFonts w:asciiTheme="minorHAnsi" w:hAnsiTheme="minorHAnsi" w:cstheme="minorHAnsi"/>
          <w:b/>
          <w:spacing w:val="1"/>
          <w:sz w:val="20"/>
          <w:szCs w:val="20"/>
        </w:rPr>
        <w:t>§15</w:t>
      </w:r>
    </w:p>
    <w:p w:rsidR="00E35F1A" w:rsidRPr="004863A1" w:rsidRDefault="00E35F1A" w:rsidP="00E35F1A">
      <w:pPr>
        <w:spacing w:after="200" w:line="276" w:lineRule="auto"/>
        <w:contextualSpacing/>
        <w:jc w:val="both"/>
        <w:rPr>
          <w:rFonts w:asciiTheme="minorHAnsi" w:hAnsiTheme="minorHAnsi" w:cstheme="minorHAnsi"/>
          <w:sz w:val="20"/>
          <w:szCs w:val="20"/>
        </w:rPr>
      </w:pPr>
      <w:r w:rsidRPr="004863A1">
        <w:rPr>
          <w:rFonts w:asciiTheme="minorHAnsi" w:hAnsiTheme="minorHAnsi" w:cstheme="minorHAnsi"/>
          <w:sz w:val="20"/>
          <w:szCs w:val="20"/>
        </w:rPr>
        <w:t>1.Zakazuje się istotnych zmian postanowień umowy w stosunku do treści oferty, na podstawie której dokonano wyboru Wykonawcy, z zastrzeżeniem ust. 2</w:t>
      </w:r>
    </w:p>
    <w:p w:rsidR="00E35F1A" w:rsidRPr="004863A1" w:rsidRDefault="00E35F1A" w:rsidP="00E35F1A">
      <w:pPr>
        <w:spacing w:after="200" w:line="276" w:lineRule="auto"/>
        <w:contextualSpacing/>
        <w:jc w:val="both"/>
        <w:rPr>
          <w:rFonts w:asciiTheme="minorHAnsi" w:hAnsiTheme="minorHAnsi" w:cstheme="minorHAnsi"/>
          <w:sz w:val="20"/>
          <w:szCs w:val="20"/>
        </w:rPr>
      </w:pPr>
      <w:r w:rsidRPr="004863A1">
        <w:rPr>
          <w:rFonts w:asciiTheme="minorHAnsi" w:hAnsiTheme="minorHAnsi" w:cstheme="minorHAnsi"/>
          <w:sz w:val="20"/>
          <w:szCs w:val="20"/>
        </w:rPr>
        <w:t>2. Zamawiający przewiduje możliwość dokonania zmian umowy, w następujących przypadkach:</w:t>
      </w:r>
    </w:p>
    <w:p w:rsidR="00E35F1A" w:rsidRPr="004863A1" w:rsidRDefault="00E35F1A" w:rsidP="00E35F1A">
      <w:pPr>
        <w:pStyle w:val="Akapitzlist"/>
        <w:numPr>
          <w:ilvl w:val="0"/>
          <w:numId w:val="65"/>
        </w:numPr>
        <w:spacing w:after="200" w:line="276" w:lineRule="auto"/>
        <w:contextualSpacing/>
        <w:jc w:val="both"/>
        <w:rPr>
          <w:rFonts w:asciiTheme="minorHAnsi" w:hAnsiTheme="minorHAnsi" w:cstheme="minorHAnsi"/>
          <w:sz w:val="20"/>
          <w:szCs w:val="20"/>
        </w:rPr>
      </w:pPr>
      <w:r w:rsidRPr="004863A1">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E35F1A" w:rsidRPr="004863A1" w:rsidRDefault="00E35F1A" w:rsidP="00E35F1A">
      <w:pPr>
        <w:pStyle w:val="Akapitzlist"/>
        <w:numPr>
          <w:ilvl w:val="0"/>
          <w:numId w:val="65"/>
        </w:numPr>
        <w:spacing w:after="200" w:line="276" w:lineRule="auto"/>
        <w:contextualSpacing/>
        <w:jc w:val="both"/>
        <w:rPr>
          <w:rFonts w:asciiTheme="minorHAnsi" w:hAnsiTheme="minorHAnsi" w:cstheme="minorHAnsi"/>
          <w:sz w:val="20"/>
          <w:szCs w:val="20"/>
        </w:rPr>
      </w:pPr>
      <w:r w:rsidRPr="004863A1">
        <w:rPr>
          <w:rFonts w:asciiTheme="minorHAnsi" w:hAnsiTheme="minorHAnsi" w:cstheme="minorHAnsi"/>
          <w:sz w:val="20"/>
          <w:szCs w:val="20"/>
        </w:rPr>
        <w:t>wystąpienia zmiany terminu zakończenia robót w związku z:</w:t>
      </w:r>
    </w:p>
    <w:p w:rsidR="00E35F1A" w:rsidRPr="004863A1" w:rsidRDefault="00E35F1A" w:rsidP="00E35F1A">
      <w:pPr>
        <w:pStyle w:val="Akapitzlist"/>
        <w:ind w:left="1080"/>
        <w:jc w:val="both"/>
        <w:rPr>
          <w:rFonts w:asciiTheme="minorHAnsi" w:hAnsiTheme="minorHAnsi" w:cstheme="minorHAnsi"/>
          <w:sz w:val="20"/>
          <w:szCs w:val="20"/>
        </w:rPr>
      </w:pPr>
      <w:r w:rsidRPr="004863A1">
        <w:rPr>
          <w:rFonts w:asciiTheme="minorHAnsi" w:hAnsiTheme="minorHAnsi" w:cstheme="minorHAnsi"/>
          <w:sz w:val="20"/>
          <w:szCs w:val="20"/>
        </w:rPr>
        <w:t>a) opóźnieniami wynikającymi z okoliczności, których strony umowy nie były w stanie przewidzieć, pomimo zachowania należytej staranności,</w:t>
      </w:r>
    </w:p>
    <w:p w:rsidR="00E35F1A" w:rsidRPr="004863A1" w:rsidRDefault="00E35F1A" w:rsidP="00E35F1A">
      <w:pPr>
        <w:pStyle w:val="Akapitzlist"/>
        <w:ind w:left="1080"/>
        <w:jc w:val="both"/>
        <w:rPr>
          <w:rFonts w:asciiTheme="minorHAnsi" w:hAnsiTheme="minorHAnsi" w:cstheme="minorHAnsi"/>
          <w:sz w:val="20"/>
          <w:szCs w:val="20"/>
        </w:rPr>
      </w:pPr>
      <w:r w:rsidRPr="004863A1">
        <w:rPr>
          <w:rFonts w:asciiTheme="minorHAnsi" w:hAnsiTheme="minorHAnsi" w:cstheme="minorHAnsi"/>
          <w:sz w:val="20"/>
          <w:szCs w:val="20"/>
        </w:rPr>
        <w:t>b) brakiem możliwości prowadzenia robót na skutek obiektywnych warunków klimatycznych,</w:t>
      </w:r>
    </w:p>
    <w:p w:rsidR="00E35F1A" w:rsidRPr="004863A1" w:rsidRDefault="00E35F1A" w:rsidP="00E35F1A">
      <w:pPr>
        <w:pStyle w:val="Akapitzlist"/>
        <w:ind w:left="1080"/>
        <w:jc w:val="both"/>
        <w:rPr>
          <w:rFonts w:asciiTheme="minorHAnsi" w:hAnsiTheme="minorHAnsi" w:cstheme="minorHAnsi"/>
          <w:sz w:val="20"/>
          <w:szCs w:val="20"/>
        </w:rPr>
      </w:pPr>
      <w:r w:rsidRPr="004863A1">
        <w:rPr>
          <w:rFonts w:asciiTheme="minorHAnsi" w:hAnsiTheme="minorHAnsi" w:cstheme="minorHAnsi"/>
          <w:sz w:val="20"/>
          <w:szCs w:val="20"/>
        </w:rPr>
        <w:t>c) działaniem siły wyższej w rozumieniu przepisów Kodeku cywilnego,</w:t>
      </w:r>
    </w:p>
    <w:p w:rsidR="00E35F1A" w:rsidRPr="004863A1" w:rsidRDefault="00E35F1A" w:rsidP="00E35F1A">
      <w:pPr>
        <w:pStyle w:val="Akapitzlist"/>
        <w:ind w:left="1080"/>
        <w:jc w:val="both"/>
        <w:rPr>
          <w:rFonts w:asciiTheme="minorHAnsi" w:hAnsiTheme="minorHAnsi" w:cstheme="minorHAnsi"/>
          <w:sz w:val="20"/>
          <w:szCs w:val="20"/>
        </w:rPr>
      </w:pPr>
      <w:r w:rsidRPr="004863A1">
        <w:rPr>
          <w:rFonts w:asciiTheme="minorHAnsi" w:hAnsiTheme="minorHAnsi" w:cstheme="minorHAnsi"/>
          <w:sz w:val="20"/>
          <w:szCs w:val="20"/>
        </w:rPr>
        <w:lastRenderedPageBreak/>
        <w:t>d) wstrzymaniem prac przez właściwy organ z przyczyn niezawinionych przez Wykonawcę,</w:t>
      </w:r>
    </w:p>
    <w:p w:rsidR="00E35F1A" w:rsidRPr="004863A1" w:rsidRDefault="00E35F1A" w:rsidP="00E35F1A">
      <w:pPr>
        <w:pStyle w:val="Akapitzlist"/>
        <w:ind w:left="1080"/>
        <w:jc w:val="both"/>
        <w:rPr>
          <w:rFonts w:asciiTheme="minorHAnsi" w:hAnsiTheme="minorHAnsi" w:cstheme="minorHAnsi"/>
          <w:sz w:val="20"/>
          <w:szCs w:val="20"/>
        </w:rPr>
      </w:pPr>
      <w:r w:rsidRPr="004863A1">
        <w:rPr>
          <w:rFonts w:asciiTheme="minorHAnsi" w:hAnsiTheme="minorHAnsi" w:cstheme="minorHAnsi"/>
          <w:sz w:val="20"/>
          <w:szCs w:val="20"/>
        </w:rPr>
        <w:t xml:space="preserve">e) koniecznością wykonania zamówień zamiennych. </w:t>
      </w:r>
    </w:p>
    <w:p w:rsidR="00E35F1A" w:rsidRPr="004863A1" w:rsidRDefault="00E35F1A" w:rsidP="00E35F1A">
      <w:pPr>
        <w:pStyle w:val="Akapitzlist"/>
        <w:numPr>
          <w:ilvl w:val="0"/>
          <w:numId w:val="65"/>
        </w:numPr>
        <w:spacing w:after="200" w:line="276" w:lineRule="auto"/>
        <w:contextualSpacing/>
        <w:jc w:val="both"/>
        <w:rPr>
          <w:rFonts w:asciiTheme="minorHAnsi" w:hAnsiTheme="minorHAnsi" w:cstheme="minorHAnsi"/>
          <w:sz w:val="20"/>
          <w:szCs w:val="20"/>
        </w:rPr>
      </w:pPr>
      <w:r w:rsidRPr="004863A1">
        <w:rPr>
          <w:rFonts w:asciiTheme="minorHAnsi" w:hAnsiTheme="minorHAnsi" w:cstheme="minorHAnsi"/>
          <w:sz w:val="20"/>
          <w:szCs w:val="20"/>
        </w:rPr>
        <w:t>konieczność zmiany umowy spowodowana jest okolicznościami, których Zamawiający działając z należytą starannością nie mógł przewidzieć i wartość zamówienia nie przekracza 50% wartości zamówienia określonej pierwotnie w umowie.</w:t>
      </w:r>
    </w:p>
    <w:p w:rsidR="00E35F1A" w:rsidRPr="004863A1" w:rsidRDefault="00E35F1A" w:rsidP="00E35F1A">
      <w:pPr>
        <w:contextualSpacing/>
        <w:jc w:val="both"/>
        <w:rPr>
          <w:rFonts w:asciiTheme="minorHAnsi" w:hAnsiTheme="minorHAnsi" w:cstheme="minorHAnsi"/>
          <w:sz w:val="20"/>
          <w:szCs w:val="20"/>
        </w:rPr>
      </w:pPr>
      <w:r w:rsidRPr="004863A1">
        <w:rPr>
          <w:rFonts w:asciiTheme="minorHAnsi" w:hAnsiTheme="minorHAnsi" w:cstheme="minorHAnsi"/>
          <w:sz w:val="20"/>
          <w:szCs w:val="20"/>
        </w:rPr>
        <w:t>3. Zmiany umowy wymagają formy pisemnej w postaci aneksu podpisanego przez strony pod rygorem nieważności.</w:t>
      </w:r>
    </w:p>
    <w:p w:rsidR="00E35F1A" w:rsidRPr="004863A1" w:rsidRDefault="00E35F1A" w:rsidP="00E35F1A">
      <w:pPr>
        <w:pStyle w:val="Akapitzlist"/>
        <w:ind w:left="720"/>
        <w:contextualSpacing/>
        <w:jc w:val="center"/>
        <w:rPr>
          <w:rFonts w:asciiTheme="minorHAnsi" w:hAnsiTheme="minorHAnsi" w:cstheme="minorHAnsi"/>
          <w:b/>
          <w:w w:val="106"/>
          <w:sz w:val="20"/>
          <w:szCs w:val="20"/>
        </w:rPr>
      </w:pPr>
    </w:p>
    <w:p w:rsidR="00E35F1A" w:rsidRPr="004863A1" w:rsidRDefault="00E35F1A" w:rsidP="00E35F1A">
      <w:pPr>
        <w:pStyle w:val="Akapitzlist"/>
        <w:ind w:left="720"/>
        <w:contextualSpacing/>
        <w:jc w:val="center"/>
        <w:rPr>
          <w:rFonts w:asciiTheme="minorHAnsi" w:hAnsiTheme="minorHAnsi" w:cstheme="minorHAnsi"/>
          <w:sz w:val="20"/>
          <w:szCs w:val="20"/>
        </w:rPr>
      </w:pPr>
      <w:r w:rsidRPr="004863A1">
        <w:rPr>
          <w:rFonts w:asciiTheme="minorHAnsi" w:hAnsiTheme="minorHAnsi" w:cstheme="minorHAnsi"/>
          <w:b/>
          <w:w w:val="106"/>
          <w:sz w:val="20"/>
          <w:szCs w:val="20"/>
        </w:rPr>
        <w:t>§16</w:t>
      </w:r>
    </w:p>
    <w:p w:rsidR="00E35F1A" w:rsidRPr="004863A1" w:rsidRDefault="00E35F1A" w:rsidP="00E35F1A">
      <w:pPr>
        <w:pStyle w:val="Tekstpodstawowywcity"/>
        <w:numPr>
          <w:ilvl w:val="0"/>
          <w:numId w:val="41"/>
        </w:numPr>
        <w:tabs>
          <w:tab w:val="left" w:pos="7797"/>
        </w:tabs>
        <w:spacing w:after="0"/>
        <w:ind w:right="-2"/>
        <w:jc w:val="both"/>
        <w:rPr>
          <w:rFonts w:asciiTheme="minorHAnsi" w:hAnsiTheme="minorHAnsi" w:cstheme="minorHAnsi"/>
          <w:sz w:val="20"/>
          <w:szCs w:val="20"/>
        </w:rPr>
      </w:pPr>
      <w:r w:rsidRPr="004863A1">
        <w:rPr>
          <w:rFonts w:asciiTheme="minorHAnsi" w:hAnsiTheme="minorHAnsi" w:cstheme="minorHAnsi"/>
          <w:sz w:val="20"/>
          <w:szCs w:val="20"/>
        </w:rPr>
        <w:t xml:space="preserve">Strony ustalają zabezpieczenie należytego wykonania umowy w wysokości 10 % wartości przedmiotu umowy tj.  na kwotę ……………. zł brutto (słownie: ……………………………….. gr.), które Wykonawca wniesie przed podpisaniem umowy w formie gotówki.  </w:t>
      </w:r>
    </w:p>
    <w:p w:rsidR="00E35F1A" w:rsidRPr="004863A1" w:rsidRDefault="00E35F1A" w:rsidP="00E35F1A">
      <w:pPr>
        <w:pStyle w:val="Tekstpodstawowywcity"/>
        <w:numPr>
          <w:ilvl w:val="0"/>
          <w:numId w:val="41"/>
        </w:numPr>
        <w:spacing w:after="0"/>
        <w:ind w:right="-2"/>
        <w:jc w:val="both"/>
        <w:rPr>
          <w:rFonts w:asciiTheme="minorHAnsi" w:hAnsiTheme="minorHAnsi" w:cstheme="minorHAnsi"/>
          <w:sz w:val="20"/>
          <w:szCs w:val="20"/>
        </w:rPr>
      </w:pPr>
      <w:r w:rsidRPr="004863A1">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E35F1A" w:rsidRPr="004863A1" w:rsidRDefault="00E35F1A" w:rsidP="00E35F1A">
      <w:pPr>
        <w:pStyle w:val="Tekstpodstawowywcity"/>
        <w:numPr>
          <w:ilvl w:val="0"/>
          <w:numId w:val="41"/>
        </w:numPr>
        <w:spacing w:after="0"/>
        <w:ind w:right="-2"/>
        <w:jc w:val="both"/>
        <w:rPr>
          <w:rFonts w:asciiTheme="minorHAnsi" w:hAnsiTheme="minorHAnsi" w:cstheme="minorHAnsi"/>
          <w:sz w:val="20"/>
          <w:szCs w:val="20"/>
        </w:rPr>
      </w:pPr>
      <w:r w:rsidRPr="004863A1">
        <w:rPr>
          <w:rFonts w:asciiTheme="minorHAnsi" w:hAnsiTheme="minorHAnsi" w:cstheme="minorHAnsi"/>
          <w:sz w:val="20"/>
          <w:szCs w:val="20"/>
        </w:rPr>
        <w:t>Zabezpieczenie należytego wykonania umowy służy do zapewnienia, że Wykonawca:</w:t>
      </w:r>
    </w:p>
    <w:p w:rsidR="00E35F1A" w:rsidRPr="004863A1" w:rsidRDefault="00E35F1A" w:rsidP="00E35F1A">
      <w:pPr>
        <w:pStyle w:val="Tekstpodstawowywcity"/>
        <w:numPr>
          <w:ilvl w:val="2"/>
          <w:numId w:val="69"/>
        </w:numPr>
        <w:spacing w:after="0"/>
        <w:ind w:right="-2"/>
        <w:jc w:val="both"/>
        <w:rPr>
          <w:rFonts w:asciiTheme="minorHAnsi" w:hAnsiTheme="minorHAnsi" w:cstheme="minorHAnsi"/>
          <w:sz w:val="20"/>
          <w:szCs w:val="20"/>
        </w:rPr>
      </w:pPr>
      <w:r w:rsidRPr="004863A1">
        <w:rPr>
          <w:rFonts w:asciiTheme="minorHAnsi" w:hAnsiTheme="minorHAnsi" w:cstheme="minorHAnsi"/>
          <w:sz w:val="20"/>
          <w:szCs w:val="20"/>
        </w:rPr>
        <w:t>wykona roboty zgodnie ze specyfikacją techniczną,</w:t>
      </w:r>
    </w:p>
    <w:p w:rsidR="00E35F1A" w:rsidRPr="004863A1" w:rsidRDefault="00E35F1A" w:rsidP="00E35F1A">
      <w:pPr>
        <w:pStyle w:val="Tekstpodstawowywcity"/>
        <w:numPr>
          <w:ilvl w:val="2"/>
          <w:numId w:val="69"/>
        </w:numPr>
        <w:spacing w:after="0"/>
        <w:ind w:right="-2"/>
        <w:jc w:val="both"/>
        <w:rPr>
          <w:rFonts w:asciiTheme="minorHAnsi" w:hAnsiTheme="minorHAnsi" w:cstheme="minorHAnsi"/>
          <w:sz w:val="20"/>
          <w:szCs w:val="20"/>
        </w:rPr>
      </w:pPr>
      <w:r w:rsidRPr="004863A1">
        <w:rPr>
          <w:rFonts w:asciiTheme="minorHAnsi" w:hAnsiTheme="minorHAnsi" w:cstheme="minorHAnsi"/>
          <w:sz w:val="20"/>
          <w:szCs w:val="20"/>
        </w:rPr>
        <w:t xml:space="preserve">ponosi odpowiedzialność za wady fizyczne zmniejszające wartość użytkową, techniczną </w:t>
      </w:r>
      <w:r w:rsidRPr="004863A1">
        <w:rPr>
          <w:rFonts w:asciiTheme="minorHAnsi" w:hAnsiTheme="minorHAnsi" w:cstheme="minorHAnsi"/>
          <w:sz w:val="20"/>
          <w:szCs w:val="20"/>
        </w:rPr>
        <w:br/>
        <w:t xml:space="preserve">   i estetyczną wykonanych robót,</w:t>
      </w:r>
    </w:p>
    <w:p w:rsidR="00E35F1A" w:rsidRPr="004863A1" w:rsidRDefault="00E35F1A" w:rsidP="00E35F1A">
      <w:pPr>
        <w:pStyle w:val="Tekstpodstawowywcity"/>
        <w:numPr>
          <w:ilvl w:val="2"/>
          <w:numId w:val="69"/>
        </w:numPr>
        <w:spacing w:after="0"/>
        <w:ind w:right="-2"/>
        <w:jc w:val="both"/>
        <w:rPr>
          <w:rFonts w:asciiTheme="minorHAnsi" w:hAnsiTheme="minorHAnsi" w:cstheme="minorHAnsi"/>
          <w:sz w:val="20"/>
          <w:szCs w:val="20"/>
        </w:rPr>
      </w:pPr>
      <w:r w:rsidRPr="004863A1">
        <w:rPr>
          <w:rFonts w:asciiTheme="minorHAnsi" w:hAnsiTheme="minorHAnsi" w:cstheme="minorHAnsi"/>
          <w:sz w:val="20"/>
          <w:szCs w:val="20"/>
        </w:rPr>
        <w:t>usunie wszelkie wady ujawnione w okresie rękojmi,</w:t>
      </w:r>
    </w:p>
    <w:p w:rsidR="00E35F1A" w:rsidRPr="004863A1" w:rsidRDefault="00E35F1A" w:rsidP="00E35F1A">
      <w:pPr>
        <w:pStyle w:val="Tekstpodstawowywcity"/>
        <w:numPr>
          <w:ilvl w:val="2"/>
          <w:numId w:val="69"/>
        </w:numPr>
        <w:spacing w:after="0"/>
        <w:ind w:right="-2"/>
        <w:jc w:val="both"/>
        <w:rPr>
          <w:rFonts w:asciiTheme="minorHAnsi" w:hAnsiTheme="minorHAnsi" w:cstheme="minorHAnsi"/>
          <w:sz w:val="20"/>
          <w:szCs w:val="20"/>
        </w:rPr>
      </w:pPr>
      <w:r w:rsidRPr="004863A1">
        <w:rPr>
          <w:rFonts w:asciiTheme="minorHAnsi" w:hAnsiTheme="minorHAnsi" w:cstheme="minorHAnsi"/>
          <w:sz w:val="20"/>
          <w:szCs w:val="20"/>
        </w:rPr>
        <w:t>dotrzyma wszystkich pozostałych warunków umowy.</w:t>
      </w:r>
    </w:p>
    <w:p w:rsidR="00E35F1A" w:rsidRPr="004863A1" w:rsidRDefault="00E35F1A" w:rsidP="00E35F1A">
      <w:pPr>
        <w:pStyle w:val="Tekstpodstawowywcity"/>
        <w:numPr>
          <w:ilvl w:val="0"/>
          <w:numId w:val="41"/>
        </w:numPr>
        <w:spacing w:after="0"/>
        <w:ind w:right="-2"/>
        <w:jc w:val="both"/>
        <w:rPr>
          <w:rFonts w:asciiTheme="minorHAnsi" w:hAnsiTheme="minorHAnsi" w:cstheme="minorHAnsi"/>
          <w:sz w:val="20"/>
          <w:szCs w:val="20"/>
        </w:rPr>
      </w:pPr>
      <w:r w:rsidRPr="004863A1">
        <w:rPr>
          <w:rFonts w:asciiTheme="minorHAnsi" w:hAnsiTheme="minorHAnsi" w:cstheme="minorHAnsi"/>
          <w:sz w:val="20"/>
          <w:szCs w:val="20"/>
        </w:rPr>
        <w:t xml:space="preserve">………………. zł. tj. 70 % </w:t>
      </w:r>
      <w:r w:rsidRPr="004863A1">
        <w:rPr>
          <w:rFonts w:asciiTheme="minorHAnsi" w:hAnsiTheme="minorHAnsi" w:cstheme="minorHAnsi"/>
          <w:snapToGrid w:val="0"/>
          <w:sz w:val="20"/>
          <w:szCs w:val="20"/>
        </w:rPr>
        <w:t>wysokości zabezpieczenia</w:t>
      </w:r>
      <w:r w:rsidRPr="004863A1">
        <w:rPr>
          <w:rFonts w:asciiTheme="minorHAnsi" w:hAnsiTheme="minorHAnsi" w:cstheme="minorHAnsi"/>
          <w:sz w:val="20"/>
          <w:szCs w:val="20"/>
        </w:rPr>
        <w:t xml:space="preserve">, Zamawiający zwolni Wykonawcy </w:t>
      </w:r>
      <w:r w:rsidRPr="004863A1">
        <w:rPr>
          <w:rFonts w:asciiTheme="minorHAnsi" w:hAnsiTheme="minorHAnsi" w:cstheme="minorHAnsi"/>
          <w:snapToGrid w:val="0"/>
          <w:sz w:val="20"/>
          <w:szCs w:val="20"/>
        </w:rPr>
        <w:t>w terminie 30 dni od dnia obustronnie podpisanego protokołu odbioru końcowego przedmiotu umowy.</w:t>
      </w:r>
    </w:p>
    <w:p w:rsidR="00E35F1A" w:rsidRPr="004863A1" w:rsidRDefault="00E35F1A" w:rsidP="00E35F1A">
      <w:pPr>
        <w:pStyle w:val="Tekstpodstawowywcity"/>
        <w:numPr>
          <w:ilvl w:val="0"/>
          <w:numId w:val="41"/>
        </w:numPr>
        <w:spacing w:after="0"/>
        <w:ind w:right="-2"/>
        <w:jc w:val="both"/>
        <w:rPr>
          <w:rFonts w:asciiTheme="minorHAnsi" w:hAnsiTheme="minorHAnsi" w:cstheme="minorHAnsi"/>
          <w:sz w:val="20"/>
          <w:szCs w:val="20"/>
        </w:rPr>
      </w:pPr>
      <w:r w:rsidRPr="004863A1">
        <w:rPr>
          <w:rFonts w:asciiTheme="minorHAnsi" w:hAnsiTheme="minorHAnsi" w:cstheme="minorHAnsi"/>
          <w:snapToGrid w:val="0"/>
          <w:sz w:val="20"/>
          <w:szCs w:val="20"/>
        </w:rPr>
        <w:t xml:space="preserve">………………..zł. tj. 30 % wysokości zabezpieczenia, Zamawiający zwolni Wykonawcy do 15 dni po upływie okresu rękojmi.  </w:t>
      </w:r>
    </w:p>
    <w:p w:rsidR="00E35F1A" w:rsidRPr="004863A1" w:rsidRDefault="00E35F1A" w:rsidP="00E35F1A">
      <w:pPr>
        <w:pStyle w:val="Tekstpodstawowywcity"/>
        <w:numPr>
          <w:ilvl w:val="0"/>
          <w:numId w:val="41"/>
        </w:numPr>
        <w:spacing w:after="0"/>
        <w:ind w:right="-2"/>
        <w:jc w:val="both"/>
        <w:rPr>
          <w:rFonts w:asciiTheme="minorHAnsi" w:hAnsiTheme="minorHAnsi" w:cstheme="minorHAnsi"/>
          <w:sz w:val="20"/>
          <w:szCs w:val="20"/>
        </w:rPr>
      </w:pPr>
      <w:r w:rsidRPr="004863A1">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E35F1A" w:rsidRPr="004863A1" w:rsidRDefault="00E35F1A" w:rsidP="00E35F1A">
      <w:pPr>
        <w:shd w:val="clear" w:color="auto" w:fill="FFFFFF"/>
        <w:tabs>
          <w:tab w:val="left" w:pos="9180"/>
        </w:tabs>
        <w:ind w:right="73"/>
        <w:jc w:val="center"/>
        <w:rPr>
          <w:rFonts w:asciiTheme="minorHAnsi" w:hAnsiTheme="minorHAnsi" w:cstheme="minorHAnsi"/>
          <w:b/>
          <w:spacing w:val="22"/>
          <w:sz w:val="20"/>
          <w:szCs w:val="20"/>
        </w:rPr>
      </w:pPr>
    </w:p>
    <w:p w:rsidR="00E35F1A" w:rsidRPr="004863A1" w:rsidRDefault="00E35F1A" w:rsidP="00E35F1A">
      <w:pPr>
        <w:shd w:val="clear" w:color="auto" w:fill="FFFFFF"/>
        <w:tabs>
          <w:tab w:val="left" w:pos="9180"/>
        </w:tabs>
        <w:ind w:right="73"/>
        <w:jc w:val="center"/>
        <w:rPr>
          <w:rFonts w:asciiTheme="minorHAnsi" w:hAnsiTheme="minorHAnsi" w:cstheme="minorHAnsi"/>
          <w:b/>
          <w:spacing w:val="22"/>
          <w:sz w:val="20"/>
          <w:szCs w:val="20"/>
        </w:rPr>
      </w:pPr>
      <w:r w:rsidRPr="004863A1">
        <w:rPr>
          <w:rFonts w:asciiTheme="minorHAnsi" w:hAnsiTheme="minorHAnsi" w:cstheme="minorHAnsi"/>
          <w:b/>
          <w:spacing w:val="22"/>
          <w:sz w:val="20"/>
          <w:szCs w:val="20"/>
        </w:rPr>
        <w:t>§17</w:t>
      </w:r>
    </w:p>
    <w:p w:rsidR="00E35F1A" w:rsidRPr="004863A1" w:rsidRDefault="00E35F1A" w:rsidP="00E35F1A">
      <w:pPr>
        <w:shd w:val="clear" w:color="auto" w:fill="FFFFFF"/>
        <w:ind w:right="73"/>
        <w:jc w:val="both"/>
        <w:rPr>
          <w:rFonts w:asciiTheme="minorHAnsi" w:hAnsiTheme="minorHAnsi" w:cstheme="minorHAnsi"/>
          <w:spacing w:val="-2"/>
          <w:sz w:val="20"/>
          <w:szCs w:val="20"/>
        </w:rPr>
      </w:pPr>
      <w:r w:rsidRPr="004863A1">
        <w:rPr>
          <w:rFonts w:asciiTheme="minorHAnsi" w:hAnsiTheme="minorHAnsi" w:cstheme="minorHAnsi"/>
          <w:spacing w:val="6"/>
          <w:sz w:val="20"/>
          <w:szCs w:val="20"/>
        </w:rPr>
        <w:t xml:space="preserve">1. W sprawach nieuregulowanych niniejszą umową mają zastosowanie przepisy  </w:t>
      </w:r>
      <w:r w:rsidRPr="004863A1">
        <w:rPr>
          <w:rFonts w:asciiTheme="minorHAnsi" w:hAnsiTheme="minorHAnsi" w:cstheme="minorHAnsi"/>
          <w:spacing w:val="-2"/>
          <w:sz w:val="20"/>
          <w:szCs w:val="20"/>
        </w:rPr>
        <w:t>Kodeksu cywilnego, ustawy Prawo budowlane, ustawy Prawo zamówień publicznych oraz innych powszechnie obowiązujących przepisów prawa.</w:t>
      </w:r>
    </w:p>
    <w:p w:rsidR="00E35F1A" w:rsidRPr="004863A1" w:rsidRDefault="00E35F1A" w:rsidP="00E35F1A">
      <w:pPr>
        <w:shd w:val="clear" w:color="auto" w:fill="FFFFFF"/>
        <w:ind w:right="73"/>
        <w:jc w:val="both"/>
        <w:rPr>
          <w:rFonts w:asciiTheme="minorHAnsi" w:hAnsiTheme="minorHAnsi" w:cstheme="minorHAnsi"/>
          <w:spacing w:val="-2"/>
          <w:sz w:val="20"/>
          <w:szCs w:val="20"/>
        </w:rPr>
      </w:pPr>
      <w:r w:rsidRPr="004863A1">
        <w:rPr>
          <w:rFonts w:asciiTheme="minorHAnsi" w:hAnsiTheme="minorHAnsi" w:cstheme="minorHAnsi"/>
          <w:spacing w:val="10"/>
          <w:sz w:val="20"/>
          <w:szCs w:val="20"/>
        </w:rPr>
        <w:t xml:space="preserve">2. Ewentualne spory wynikające z niniejszej umowy rozstrzygane będą przez sąd </w:t>
      </w:r>
      <w:r w:rsidRPr="004863A1">
        <w:rPr>
          <w:rFonts w:asciiTheme="minorHAnsi" w:hAnsiTheme="minorHAnsi" w:cstheme="minorHAnsi"/>
          <w:sz w:val="20"/>
          <w:szCs w:val="20"/>
        </w:rPr>
        <w:t>właściwy miejscowo dla siedziby Zamawiającego.</w:t>
      </w:r>
    </w:p>
    <w:p w:rsidR="00E35F1A" w:rsidRPr="004863A1" w:rsidRDefault="00E35F1A" w:rsidP="00E35F1A">
      <w:pPr>
        <w:shd w:val="clear" w:color="auto" w:fill="FFFFFF"/>
        <w:ind w:right="73"/>
        <w:jc w:val="both"/>
        <w:rPr>
          <w:rFonts w:asciiTheme="minorHAnsi" w:hAnsiTheme="minorHAnsi" w:cstheme="minorHAnsi"/>
          <w:spacing w:val="-2"/>
          <w:sz w:val="20"/>
          <w:szCs w:val="20"/>
        </w:rPr>
      </w:pPr>
      <w:r w:rsidRPr="004863A1">
        <w:rPr>
          <w:rFonts w:asciiTheme="minorHAnsi" w:hAnsiTheme="minorHAnsi" w:cstheme="minorHAnsi"/>
          <w:spacing w:val="-2"/>
          <w:sz w:val="20"/>
          <w:szCs w:val="20"/>
        </w:rPr>
        <w:t xml:space="preserve">3. Każda dopuszczalna zmiana postanowień niniejszej umowy wymaga formy pisemnej pod rygorem </w:t>
      </w:r>
    </w:p>
    <w:p w:rsidR="00E35F1A" w:rsidRPr="004863A1" w:rsidRDefault="00E35F1A" w:rsidP="00E35F1A">
      <w:pPr>
        <w:shd w:val="clear" w:color="auto" w:fill="FFFFFF"/>
        <w:ind w:right="73"/>
        <w:jc w:val="both"/>
        <w:rPr>
          <w:rFonts w:asciiTheme="minorHAnsi" w:hAnsiTheme="minorHAnsi" w:cstheme="minorHAnsi"/>
          <w:spacing w:val="-2"/>
          <w:sz w:val="20"/>
          <w:szCs w:val="20"/>
        </w:rPr>
      </w:pPr>
      <w:r w:rsidRPr="004863A1">
        <w:rPr>
          <w:rFonts w:asciiTheme="minorHAnsi" w:hAnsiTheme="minorHAnsi" w:cstheme="minorHAnsi"/>
          <w:spacing w:val="-2"/>
          <w:sz w:val="20"/>
          <w:szCs w:val="20"/>
        </w:rPr>
        <w:t>nieważności.</w:t>
      </w:r>
    </w:p>
    <w:p w:rsidR="00E35F1A" w:rsidRPr="004863A1" w:rsidRDefault="00E35F1A" w:rsidP="00E35F1A">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4863A1">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E35F1A" w:rsidRPr="004863A1" w:rsidRDefault="00E35F1A" w:rsidP="00E35F1A">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4863A1">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E35F1A" w:rsidRPr="004863A1" w:rsidRDefault="00E35F1A" w:rsidP="00E35F1A">
      <w:pPr>
        <w:shd w:val="clear" w:color="auto" w:fill="FFFFFF"/>
        <w:ind w:right="73"/>
        <w:jc w:val="both"/>
        <w:rPr>
          <w:rFonts w:asciiTheme="minorHAnsi" w:hAnsiTheme="minorHAnsi" w:cstheme="minorHAnsi"/>
          <w:spacing w:val="-2"/>
          <w:sz w:val="20"/>
          <w:szCs w:val="20"/>
        </w:rPr>
      </w:pPr>
      <w:r w:rsidRPr="004863A1">
        <w:rPr>
          <w:rFonts w:asciiTheme="minorHAnsi" w:hAnsiTheme="minorHAnsi" w:cstheme="min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E35F1A" w:rsidRPr="004863A1" w:rsidRDefault="00E35F1A" w:rsidP="00E35F1A">
      <w:pPr>
        <w:shd w:val="clear" w:color="auto" w:fill="FFFFFF"/>
        <w:ind w:right="73"/>
        <w:jc w:val="both"/>
        <w:rPr>
          <w:rFonts w:asciiTheme="minorHAnsi" w:hAnsiTheme="minorHAnsi" w:cstheme="minorHAnsi"/>
          <w:spacing w:val="-2"/>
          <w:sz w:val="20"/>
          <w:szCs w:val="20"/>
        </w:rPr>
      </w:pPr>
      <w:r w:rsidRPr="004863A1">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w:t>
      </w:r>
    </w:p>
    <w:p w:rsidR="00E35F1A" w:rsidRPr="004863A1" w:rsidRDefault="00E35F1A" w:rsidP="00E35F1A">
      <w:pPr>
        <w:widowControl w:val="0"/>
        <w:numPr>
          <w:ilvl w:val="0"/>
          <w:numId w:val="59"/>
        </w:numPr>
        <w:shd w:val="clear" w:color="auto" w:fill="FFFFFF"/>
        <w:suppressAutoHyphens/>
        <w:autoSpaceDE w:val="0"/>
        <w:ind w:right="73"/>
        <w:jc w:val="both"/>
        <w:rPr>
          <w:rFonts w:asciiTheme="minorHAnsi" w:hAnsiTheme="minorHAnsi" w:cstheme="minorHAnsi"/>
          <w:spacing w:val="-2"/>
          <w:sz w:val="20"/>
          <w:szCs w:val="20"/>
        </w:rPr>
      </w:pPr>
      <w:r w:rsidRPr="004863A1">
        <w:rPr>
          <w:rFonts w:asciiTheme="minorHAnsi" w:hAnsiTheme="minorHAnsi" w:cstheme="minorHAnsi"/>
          <w:spacing w:val="-1"/>
          <w:sz w:val="20"/>
          <w:szCs w:val="20"/>
        </w:rPr>
        <w:t xml:space="preserve">Umowę sporządzono w czterech jednobrzmiących egzemplarzach, po dwie dla każdej </w:t>
      </w:r>
      <w:r w:rsidRPr="004863A1">
        <w:rPr>
          <w:rFonts w:asciiTheme="minorHAnsi" w:hAnsiTheme="minorHAnsi" w:cstheme="minorHAnsi"/>
          <w:spacing w:val="-2"/>
          <w:sz w:val="20"/>
          <w:szCs w:val="20"/>
        </w:rPr>
        <w:t>ze stron</w:t>
      </w:r>
    </w:p>
    <w:p w:rsidR="00E35F1A" w:rsidRPr="004863A1" w:rsidRDefault="00E35F1A" w:rsidP="00E35F1A">
      <w:pPr>
        <w:shd w:val="clear" w:color="auto" w:fill="FFFFFF"/>
        <w:tabs>
          <w:tab w:val="left" w:pos="15"/>
          <w:tab w:val="left" w:pos="1027"/>
          <w:tab w:val="left" w:pos="9180"/>
        </w:tabs>
        <w:ind w:right="704"/>
        <w:rPr>
          <w:rFonts w:asciiTheme="minorHAnsi" w:hAnsiTheme="minorHAnsi" w:cstheme="minorHAnsi"/>
          <w:i/>
          <w:sz w:val="20"/>
          <w:szCs w:val="20"/>
        </w:rPr>
      </w:pPr>
    </w:p>
    <w:p w:rsidR="00E35F1A" w:rsidRPr="004863A1" w:rsidRDefault="00E35F1A" w:rsidP="00E35F1A">
      <w:pPr>
        <w:shd w:val="clear" w:color="auto" w:fill="FFFFFF"/>
        <w:tabs>
          <w:tab w:val="left" w:pos="15"/>
          <w:tab w:val="left" w:pos="1027"/>
          <w:tab w:val="left" w:pos="9180"/>
        </w:tabs>
        <w:ind w:right="704"/>
        <w:rPr>
          <w:rFonts w:asciiTheme="minorHAnsi" w:hAnsiTheme="minorHAnsi" w:cstheme="minorHAnsi"/>
          <w:i/>
          <w:sz w:val="20"/>
          <w:szCs w:val="20"/>
        </w:rPr>
      </w:pPr>
    </w:p>
    <w:p w:rsidR="00E35F1A" w:rsidRPr="004863A1" w:rsidRDefault="00E35F1A" w:rsidP="00E35F1A">
      <w:pPr>
        <w:shd w:val="clear" w:color="auto" w:fill="FFFFFF"/>
        <w:ind w:right="704"/>
        <w:jc w:val="center"/>
        <w:rPr>
          <w:rFonts w:asciiTheme="minorHAnsi" w:hAnsiTheme="minorHAnsi" w:cstheme="minorHAnsi"/>
          <w:b/>
          <w:sz w:val="20"/>
          <w:szCs w:val="20"/>
        </w:rPr>
      </w:pPr>
      <w:r w:rsidRPr="004863A1">
        <w:rPr>
          <w:rFonts w:asciiTheme="minorHAnsi" w:hAnsiTheme="minorHAnsi" w:cstheme="minorHAnsi"/>
          <w:b/>
          <w:sz w:val="20"/>
          <w:szCs w:val="20"/>
        </w:rPr>
        <w:t>Zamawiający</w:t>
      </w:r>
      <w:r w:rsidRPr="004863A1">
        <w:rPr>
          <w:rFonts w:asciiTheme="minorHAnsi" w:hAnsiTheme="minorHAnsi" w:cstheme="minorHAnsi"/>
          <w:b/>
          <w:sz w:val="20"/>
          <w:szCs w:val="20"/>
        </w:rPr>
        <w:tab/>
      </w:r>
      <w:r w:rsidRPr="004863A1">
        <w:rPr>
          <w:rFonts w:asciiTheme="minorHAnsi" w:hAnsiTheme="minorHAnsi" w:cstheme="minorHAnsi"/>
          <w:b/>
          <w:sz w:val="20"/>
          <w:szCs w:val="20"/>
        </w:rPr>
        <w:tab/>
      </w:r>
      <w:r w:rsidRPr="004863A1">
        <w:rPr>
          <w:rFonts w:asciiTheme="minorHAnsi" w:hAnsiTheme="minorHAnsi" w:cstheme="minorHAnsi"/>
          <w:b/>
          <w:sz w:val="20"/>
          <w:szCs w:val="20"/>
        </w:rPr>
        <w:tab/>
      </w:r>
      <w:r w:rsidRPr="004863A1">
        <w:rPr>
          <w:rFonts w:asciiTheme="minorHAnsi" w:hAnsiTheme="minorHAnsi" w:cstheme="minorHAnsi"/>
          <w:b/>
          <w:sz w:val="20"/>
          <w:szCs w:val="20"/>
        </w:rPr>
        <w:tab/>
      </w:r>
      <w:r w:rsidRPr="004863A1">
        <w:rPr>
          <w:rFonts w:asciiTheme="minorHAnsi" w:hAnsiTheme="minorHAnsi" w:cstheme="minorHAnsi"/>
          <w:b/>
          <w:sz w:val="20"/>
          <w:szCs w:val="20"/>
        </w:rPr>
        <w:tab/>
      </w:r>
      <w:r w:rsidRPr="004863A1">
        <w:rPr>
          <w:rFonts w:asciiTheme="minorHAnsi" w:hAnsiTheme="minorHAnsi" w:cstheme="minorHAnsi"/>
          <w:b/>
          <w:sz w:val="20"/>
          <w:szCs w:val="20"/>
        </w:rPr>
        <w:tab/>
        <w:t>Wykonawca</w:t>
      </w:r>
    </w:p>
    <w:p w:rsidR="00E35F1A" w:rsidRPr="004863A1" w:rsidRDefault="00E35F1A" w:rsidP="00E35F1A">
      <w:pPr>
        <w:shd w:val="clear" w:color="auto" w:fill="FFFFFF"/>
        <w:tabs>
          <w:tab w:val="left" w:pos="15"/>
          <w:tab w:val="left" w:pos="1027"/>
          <w:tab w:val="left" w:pos="9180"/>
        </w:tabs>
        <w:ind w:right="704"/>
        <w:jc w:val="both"/>
        <w:rPr>
          <w:rFonts w:asciiTheme="minorHAnsi" w:hAnsiTheme="minorHAnsi" w:cstheme="minorHAnsi"/>
          <w:i/>
          <w:sz w:val="20"/>
          <w:szCs w:val="20"/>
        </w:rPr>
      </w:pPr>
    </w:p>
    <w:p w:rsidR="00E35F1A" w:rsidRPr="004863A1" w:rsidRDefault="00E35F1A" w:rsidP="00E35F1A">
      <w:pPr>
        <w:shd w:val="clear" w:color="auto" w:fill="FFFFFF"/>
        <w:tabs>
          <w:tab w:val="left" w:pos="15"/>
          <w:tab w:val="left" w:pos="1027"/>
          <w:tab w:val="left" w:pos="9180"/>
        </w:tabs>
        <w:ind w:right="704"/>
        <w:jc w:val="both"/>
        <w:rPr>
          <w:rFonts w:asciiTheme="minorHAnsi" w:hAnsiTheme="minorHAnsi" w:cstheme="minorHAnsi"/>
          <w:i/>
          <w:sz w:val="20"/>
          <w:szCs w:val="20"/>
        </w:rPr>
      </w:pPr>
    </w:p>
    <w:p w:rsidR="00E35F1A" w:rsidRPr="004863A1" w:rsidRDefault="00E35F1A" w:rsidP="00E35F1A">
      <w:pPr>
        <w:shd w:val="clear" w:color="auto" w:fill="FFFFFF"/>
        <w:tabs>
          <w:tab w:val="left" w:pos="15"/>
          <w:tab w:val="left" w:pos="1027"/>
          <w:tab w:val="left" w:pos="9180"/>
        </w:tabs>
        <w:ind w:right="704"/>
        <w:jc w:val="both"/>
        <w:rPr>
          <w:rFonts w:asciiTheme="minorHAnsi" w:hAnsiTheme="minorHAnsi" w:cstheme="minorHAnsi"/>
          <w:sz w:val="20"/>
          <w:szCs w:val="20"/>
        </w:rPr>
      </w:pPr>
      <w:r w:rsidRPr="004863A1">
        <w:rPr>
          <w:rFonts w:asciiTheme="minorHAnsi" w:hAnsiTheme="minorHAnsi" w:cstheme="minorHAnsi"/>
          <w:sz w:val="20"/>
          <w:szCs w:val="20"/>
        </w:rPr>
        <w:t>sporządził:              sprawdził pod względem merytorycznym:</w:t>
      </w:r>
      <w:r w:rsidRPr="004863A1">
        <w:rPr>
          <w:rFonts w:asciiTheme="minorHAnsi" w:hAnsiTheme="minorHAnsi" w:cstheme="minorHAnsi"/>
          <w:sz w:val="20"/>
          <w:szCs w:val="20"/>
        </w:rPr>
        <w:tab/>
      </w:r>
    </w:p>
    <w:p w:rsidR="00E35F1A" w:rsidRPr="004863A1" w:rsidRDefault="00E35F1A" w:rsidP="00E35F1A">
      <w:pPr>
        <w:shd w:val="clear" w:color="auto" w:fill="FFFFFF"/>
        <w:tabs>
          <w:tab w:val="left" w:pos="15"/>
          <w:tab w:val="left" w:pos="1027"/>
          <w:tab w:val="left" w:pos="9180"/>
        </w:tabs>
        <w:ind w:right="704"/>
        <w:jc w:val="both"/>
        <w:rPr>
          <w:rFonts w:asciiTheme="minorHAnsi" w:hAnsiTheme="minorHAnsi" w:cstheme="minorHAnsi"/>
          <w:i/>
          <w:sz w:val="20"/>
          <w:szCs w:val="20"/>
        </w:rPr>
      </w:pPr>
    </w:p>
    <w:p w:rsidR="00A717A0" w:rsidRPr="00130CAF" w:rsidRDefault="00E35F1A" w:rsidP="00E35F1A">
      <w:pPr>
        <w:rPr>
          <w:rFonts w:ascii="Calibri" w:hAnsi="Calibri" w:cs="Calibri"/>
          <w:sz w:val="20"/>
        </w:rPr>
      </w:pPr>
      <w:r w:rsidRPr="004863A1">
        <w:rPr>
          <w:rFonts w:asciiTheme="minorHAnsi" w:hAnsiTheme="minorHAnsi" w:cstheme="minorHAnsi"/>
          <w:sz w:val="20"/>
          <w:szCs w:val="20"/>
        </w:rPr>
        <w:t xml:space="preserve">Dz.600 rozdz. 60016 § 6050/5 zad. </w:t>
      </w:r>
      <w:r w:rsidR="00A717A0" w:rsidRPr="00130CAF">
        <w:rPr>
          <w:rFonts w:ascii="Calibri" w:hAnsi="Calibri" w:cs="Calibri"/>
          <w:sz w:val="20"/>
        </w:rPr>
        <w:t xml:space="preserve">                                            </w:t>
      </w:r>
    </w:p>
    <w:sectPr w:rsidR="00A717A0" w:rsidRPr="00130CAF"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3A" w:rsidRDefault="0060263A">
      <w:r>
        <w:separator/>
      </w:r>
    </w:p>
  </w:endnote>
  <w:endnote w:type="continuationSeparator" w:id="0">
    <w:p w:rsidR="0060263A" w:rsidRDefault="0060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47" w:rsidRPr="00C5421E" w:rsidRDefault="00401947"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47" w:rsidRPr="009433E1" w:rsidRDefault="0040194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3A17C3">
      <w:rPr>
        <w:rStyle w:val="Numerstrony"/>
        <w:rFonts w:ascii="Arial Narrow" w:hAnsi="Arial Narrow"/>
        <w:noProof/>
      </w:rPr>
      <w:t>26</w:t>
    </w:r>
    <w:r w:rsidRPr="009433E1">
      <w:rPr>
        <w:rStyle w:val="Numerstrony"/>
        <w:rFonts w:ascii="Arial Narrow" w:hAnsi="Arial Narrow"/>
      </w:rPr>
      <w:fldChar w:fldCharType="end"/>
    </w:r>
  </w:p>
  <w:p w:rsidR="00401947" w:rsidRDefault="0040194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401947" w:rsidRDefault="00401947" w:rsidP="005E3059">
    <w:pPr>
      <w:pStyle w:val="Stopka"/>
      <w:framePr w:wrap="around" w:vAnchor="text" w:hAnchor="margin" w:xAlign="center" w:y="1"/>
      <w:ind w:right="360"/>
      <w:rPr>
        <w:rStyle w:val="Numerstrony"/>
      </w:rPr>
    </w:pPr>
  </w:p>
  <w:p w:rsidR="00401947" w:rsidRDefault="0040194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3A" w:rsidRDefault="0060263A">
      <w:r>
        <w:separator/>
      </w:r>
    </w:p>
  </w:footnote>
  <w:footnote w:type="continuationSeparator" w:id="0">
    <w:p w:rsidR="0060263A" w:rsidRDefault="0060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47" w:rsidRPr="00277010" w:rsidRDefault="00401947" w:rsidP="005E3059">
    <w:pPr>
      <w:pStyle w:val="Nagwek"/>
      <w:rPr>
        <w:lang w:val="en-US"/>
      </w:rPr>
    </w:pPr>
  </w:p>
  <w:p w:rsidR="00401947" w:rsidRPr="00B475D7" w:rsidRDefault="00401947"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47" w:rsidRDefault="004019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47" w:rsidRPr="005B06DF" w:rsidRDefault="00401947"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7F2C21"/>
    <w:multiLevelType w:val="multilevel"/>
    <w:tmpl w:val="2FE027B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0">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C76F5F"/>
    <w:multiLevelType w:val="singleLevel"/>
    <w:tmpl w:val="04150017"/>
    <w:lvl w:ilvl="0">
      <w:start w:val="1"/>
      <w:numFmt w:val="lowerLetter"/>
      <w:lvlText w:val="%1)"/>
      <w:lvlJc w:val="left"/>
      <w:pPr>
        <w:ind w:left="2340" w:hanging="360"/>
      </w:pPr>
    </w:lvl>
  </w:abstractNum>
  <w:abstractNum w:abstractNumId="5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0">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4F6006E"/>
    <w:multiLevelType w:val="multilevel"/>
    <w:tmpl w:val="3C3080B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68">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8">
    <w:nsid w:val="7F262CA8"/>
    <w:multiLevelType w:val="multilevel"/>
    <w:tmpl w:val="A3EAFA8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79">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4"/>
  </w:num>
  <w:num w:numId="2">
    <w:abstractNumId w:val="55"/>
  </w:num>
  <w:num w:numId="3">
    <w:abstractNumId w:val="2"/>
  </w:num>
  <w:num w:numId="4">
    <w:abstractNumId w:val="1"/>
  </w:num>
  <w:num w:numId="5">
    <w:abstractNumId w:val="0"/>
  </w:num>
  <w:num w:numId="6">
    <w:abstractNumId w:val="72"/>
  </w:num>
  <w:num w:numId="7">
    <w:abstractNumId w:val="23"/>
  </w:num>
  <w:num w:numId="8">
    <w:abstractNumId w:val="21"/>
  </w:num>
  <w:num w:numId="9">
    <w:abstractNumId w:val="32"/>
  </w:num>
  <w:num w:numId="10">
    <w:abstractNumId w:val="46"/>
  </w:num>
  <w:num w:numId="11">
    <w:abstractNumId w:val="36"/>
  </w:num>
  <w:num w:numId="12">
    <w:abstractNumId w:val="26"/>
  </w:num>
  <w:num w:numId="13">
    <w:abstractNumId w:val="62"/>
  </w:num>
  <w:num w:numId="14">
    <w:abstractNumId w:val="79"/>
  </w:num>
  <w:num w:numId="15">
    <w:abstractNumId w:val="37"/>
  </w:num>
  <w:num w:numId="16">
    <w:abstractNumId w:val="51"/>
  </w:num>
  <w:num w:numId="17">
    <w:abstractNumId w:val="19"/>
  </w:num>
  <w:num w:numId="18">
    <w:abstractNumId w:val="42"/>
  </w:num>
  <w:num w:numId="19">
    <w:abstractNumId w:val="69"/>
  </w:num>
  <w:num w:numId="20">
    <w:abstractNumId w:val="66"/>
  </w:num>
  <w:num w:numId="21">
    <w:abstractNumId w:val="40"/>
  </w:num>
  <w:num w:numId="22">
    <w:abstractNumId w:val="49"/>
  </w:num>
  <w:num w:numId="23">
    <w:abstractNumId w:val="70"/>
  </w:num>
  <w:num w:numId="24">
    <w:abstractNumId w:val="63"/>
    <w:lvlOverride w:ilvl="0">
      <w:startOverride w:val="1"/>
    </w:lvlOverride>
  </w:num>
  <w:num w:numId="25">
    <w:abstractNumId w:val="53"/>
    <w:lvlOverride w:ilvl="0">
      <w:startOverride w:val="1"/>
    </w:lvlOverride>
  </w:num>
  <w:num w:numId="26">
    <w:abstractNumId w:val="35"/>
  </w:num>
  <w:num w:numId="27">
    <w:abstractNumId w:val="22"/>
  </w:num>
  <w:num w:numId="28">
    <w:abstractNumId w:val="14"/>
  </w:num>
  <w:num w:numId="29">
    <w:abstractNumId w:val="18"/>
  </w:num>
  <w:num w:numId="30">
    <w:abstractNumId w:val="15"/>
  </w:num>
  <w:num w:numId="31">
    <w:abstractNumId w:val="12"/>
  </w:num>
  <w:num w:numId="32">
    <w:abstractNumId w:val="50"/>
  </w:num>
  <w:num w:numId="33">
    <w:abstractNumId w:val="39"/>
  </w:num>
  <w:num w:numId="34">
    <w:abstractNumId w:val="29"/>
  </w:num>
  <w:num w:numId="35">
    <w:abstractNumId w:val="73"/>
  </w:num>
  <w:num w:numId="36">
    <w:abstractNumId w:val="59"/>
  </w:num>
  <w:num w:numId="37">
    <w:abstractNumId w:val="64"/>
  </w:num>
  <w:num w:numId="38">
    <w:abstractNumId w:val="31"/>
  </w:num>
  <w:num w:numId="39">
    <w:abstractNumId w:val="34"/>
  </w:num>
  <w:num w:numId="40">
    <w:abstractNumId w:val="57"/>
  </w:num>
  <w:num w:numId="41">
    <w:abstractNumId w:val="77"/>
  </w:num>
  <w:num w:numId="42">
    <w:abstractNumId w:val="28"/>
  </w:num>
  <w:num w:numId="43">
    <w:abstractNumId w:val="76"/>
  </w:num>
  <w:num w:numId="44">
    <w:abstractNumId w:val="75"/>
  </w:num>
  <w:num w:numId="45">
    <w:abstractNumId w:val="58"/>
  </w:num>
  <w:num w:numId="46">
    <w:abstractNumId w:val="38"/>
  </w:num>
  <w:num w:numId="47">
    <w:abstractNumId w:val="27"/>
  </w:num>
  <w:num w:numId="48">
    <w:abstractNumId w:val="43"/>
  </w:num>
  <w:num w:numId="49">
    <w:abstractNumId w:val="65"/>
  </w:num>
  <w:num w:numId="50">
    <w:abstractNumId w:val="3"/>
  </w:num>
  <w:num w:numId="51">
    <w:abstractNumId w:val="7"/>
  </w:num>
  <w:num w:numId="52">
    <w:abstractNumId w:val="10"/>
  </w:num>
  <w:num w:numId="53">
    <w:abstractNumId w:val="60"/>
  </w:num>
  <w:num w:numId="54">
    <w:abstractNumId w:val="68"/>
  </w:num>
  <w:num w:numId="55">
    <w:abstractNumId w:val="24"/>
  </w:num>
  <w:num w:numId="56">
    <w:abstractNumId w:val="52"/>
  </w:num>
  <w:num w:numId="57">
    <w:abstractNumId w:val="44"/>
  </w:num>
  <w:num w:numId="58">
    <w:abstractNumId w:val="45"/>
    <w:lvlOverride w:ilvl="0">
      <w:startOverride w:val="4"/>
    </w:lvlOverride>
  </w:num>
  <w:num w:numId="59">
    <w:abstractNumId w:val="45"/>
    <w:lvlOverride w:ilvl="0">
      <w:startOverride w:val="8"/>
    </w:lvlOverride>
  </w:num>
  <w:num w:numId="60">
    <w:abstractNumId w:val="30"/>
  </w:num>
  <w:num w:numId="61">
    <w:abstractNumId w:val="25"/>
  </w:num>
  <w:num w:numId="62">
    <w:abstractNumId w:val="54"/>
  </w:num>
  <w:num w:numId="63">
    <w:abstractNumId w:val="47"/>
  </w:num>
  <w:num w:numId="64">
    <w:abstractNumId w:val="17"/>
  </w:num>
  <w:num w:numId="65">
    <w:abstractNumId w:val="41"/>
  </w:num>
  <w:num w:numId="66">
    <w:abstractNumId w:val="20"/>
  </w:num>
  <w:num w:numId="67">
    <w:abstractNumId w:val="71"/>
  </w:num>
  <w:num w:numId="68">
    <w:abstractNumId w:val="56"/>
  </w:num>
  <w:num w:numId="69">
    <w:abstractNumId w:val="48"/>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78"/>
  </w:num>
  <w:num w:numId="73">
    <w:abstractNumId w:val="13"/>
  </w:num>
  <w:num w:numId="74">
    <w:abstractNumId w:val="6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1546F"/>
    <w:rsid w:val="00024089"/>
    <w:rsid w:val="00025D00"/>
    <w:rsid w:val="000270DD"/>
    <w:rsid w:val="00027DD7"/>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42B1"/>
    <w:rsid w:val="0015796C"/>
    <w:rsid w:val="00160415"/>
    <w:rsid w:val="001703C1"/>
    <w:rsid w:val="00173567"/>
    <w:rsid w:val="0017423E"/>
    <w:rsid w:val="001756CD"/>
    <w:rsid w:val="001925B3"/>
    <w:rsid w:val="001943FB"/>
    <w:rsid w:val="001A155A"/>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5BE"/>
    <w:rsid w:val="00347830"/>
    <w:rsid w:val="0035345B"/>
    <w:rsid w:val="00366EB3"/>
    <w:rsid w:val="0039157C"/>
    <w:rsid w:val="003A17C3"/>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1947"/>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5838"/>
    <w:rsid w:val="005D7A2F"/>
    <w:rsid w:val="005E1509"/>
    <w:rsid w:val="005E3059"/>
    <w:rsid w:val="005E3BBB"/>
    <w:rsid w:val="0060263A"/>
    <w:rsid w:val="00604039"/>
    <w:rsid w:val="00604295"/>
    <w:rsid w:val="00604B1C"/>
    <w:rsid w:val="00612C07"/>
    <w:rsid w:val="00613C09"/>
    <w:rsid w:val="006157D4"/>
    <w:rsid w:val="006209AE"/>
    <w:rsid w:val="0062260C"/>
    <w:rsid w:val="0062295E"/>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14C7F"/>
    <w:rsid w:val="0071583A"/>
    <w:rsid w:val="00720C17"/>
    <w:rsid w:val="00722B1D"/>
    <w:rsid w:val="007264EA"/>
    <w:rsid w:val="007405C1"/>
    <w:rsid w:val="00742456"/>
    <w:rsid w:val="00743EA4"/>
    <w:rsid w:val="00744AFC"/>
    <w:rsid w:val="00746A80"/>
    <w:rsid w:val="00747DF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771EA"/>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7A0"/>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A47D1"/>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7370"/>
    <w:rsid w:val="00C53B85"/>
    <w:rsid w:val="00C54155"/>
    <w:rsid w:val="00C554B9"/>
    <w:rsid w:val="00C57950"/>
    <w:rsid w:val="00C60EC0"/>
    <w:rsid w:val="00C61FD4"/>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5F1A"/>
    <w:rsid w:val="00E36889"/>
    <w:rsid w:val="00E36943"/>
    <w:rsid w:val="00E37BB0"/>
    <w:rsid w:val="00E37F70"/>
    <w:rsid w:val="00E40C27"/>
    <w:rsid w:val="00E43910"/>
    <w:rsid w:val="00E522C3"/>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92798-7060-430F-8AA0-44D4F7A2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30</Pages>
  <Words>12231</Words>
  <Characters>73390</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8</cp:revision>
  <cp:lastPrinted>2019-03-04T12:26:00Z</cp:lastPrinted>
  <dcterms:created xsi:type="dcterms:W3CDTF">2019-09-03T06:39:00Z</dcterms:created>
  <dcterms:modified xsi:type="dcterms:W3CDTF">2019-09-03T11:48:00Z</dcterms:modified>
</cp:coreProperties>
</file>