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3A" w:rsidRPr="00022CC5" w:rsidRDefault="00022CC5" w:rsidP="003A683A">
      <w:pPr>
        <w:pStyle w:val="Tytu"/>
        <w:jc w:val="right"/>
        <w:rPr>
          <w:rFonts w:ascii="Arial" w:hAnsi="Arial" w:cs="Arial"/>
          <w:sz w:val="22"/>
          <w:szCs w:val="22"/>
          <w:u w:val="single"/>
        </w:rPr>
      </w:pPr>
      <w:r w:rsidRPr="00022CC5">
        <w:rPr>
          <w:rFonts w:ascii="Arial" w:hAnsi="Arial" w:cs="Arial"/>
          <w:sz w:val="22"/>
          <w:szCs w:val="22"/>
          <w:u w:val="single"/>
        </w:rPr>
        <w:t>PROJEKT</w:t>
      </w:r>
      <w:r w:rsidR="00482D09" w:rsidRPr="00022CC5">
        <w:rPr>
          <w:rFonts w:ascii="Arial" w:hAnsi="Arial" w:cs="Arial"/>
          <w:sz w:val="22"/>
          <w:szCs w:val="22"/>
          <w:u w:val="single"/>
        </w:rPr>
        <w:t xml:space="preserve">                                              </w:t>
      </w:r>
      <w:r w:rsidR="003A683A" w:rsidRPr="00022CC5">
        <w:rPr>
          <w:rFonts w:ascii="Arial" w:hAnsi="Arial" w:cs="Arial"/>
          <w:sz w:val="22"/>
          <w:szCs w:val="22"/>
          <w:u w:val="single"/>
        </w:rPr>
        <w:t xml:space="preserve">    </w:t>
      </w:r>
      <w:r w:rsidR="00482D09" w:rsidRPr="00022CC5">
        <w:rPr>
          <w:rFonts w:ascii="Arial" w:hAnsi="Arial" w:cs="Arial"/>
          <w:sz w:val="22"/>
          <w:szCs w:val="22"/>
          <w:u w:val="single"/>
        </w:rPr>
        <w:t xml:space="preserve">  </w:t>
      </w:r>
    </w:p>
    <w:p w:rsidR="00482D09" w:rsidRPr="00FB1FE6" w:rsidRDefault="00482D09" w:rsidP="003A683A">
      <w:pPr>
        <w:pStyle w:val="Tytu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UMOWA   WIN………</w:t>
      </w:r>
      <w:r w:rsidR="00993B92" w:rsidRPr="00FB1FE6">
        <w:rPr>
          <w:rFonts w:ascii="Arial" w:hAnsi="Arial" w:cs="Arial"/>
          <w:sz w:val="22"/>
          <w:szCs w:val="22"/>
        </w:rPr>
        <w:t>…….</w:t>
      </w:r>
      <w:r w:rsidRPr="00FB1FE6">
        <w:rPr>
          <w:rFonts w:ascii="Arial" w:hAnsi="Arial" w:cs="Arial"/>
          <w:sz w:val="22"/>
          <w:szCs w:val="22"/>
        </w:rPr>
        <w:t>/201</w:t>
      </w:r>
      <w:r w:rsidR="00993B92" w:rsidRPr="00FB1FE6">
        <w:rPr>
          <w:rFonts w:ascii="Arial" w:hAnsi="Arial" w:cs="Arial"/>
          <w:sz w:val="22"/>
          <w:szCs w:val="22"/>
        </w:rPr>
        <w:t>9</w:t>
      </w:r>
    </w:p>
    <w:p w:rsidR="00482D09" w:rsidRPr="00FB1FE6" w:rsidRDefault="00482D09" w:rsidP="00482D09">
      <w:pPr>
        <w:rPr>
          <w:rFonts w:ascii="Arial" w:hAnsi="Arial" w:cs="Arial"/>
          <w:b/>
          <w:sz w:val="22"/>
          <w:szCs w:val="22"/>
        </w:rPr>
      </w:pPr>
    </w:p>
    <w:p w:rsidR="00512F56" w:rsidRDefault="00BF1C7F" w:rsidP="00512F56">
      <w:pPr>
        <w:pStyle w:val="Nagwek1"/>
        <w:jc w:val="both"/>
        <w:rPr>
          <w:rFonts w:ascii="Arial" w:hAnsi="Arial" w:cs="Arial"/>
          <w:b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Zawarta w dniu ……………</w:t>
      </w:r>
      <w:r w:rsidR="00993B92" w:rsidRPr="00FB1FE6">
        <w:rPr>
          <w:rFonts w:ascii="Arial" w:hAnsi="Arial" w:cs="Arial"/>
          <w:sz w:val="22"/>
          <w:szCs w:val="22"/>
        </w:rPr>
        <w:t>….</w:t>
      </w:r>
      <w:r w:rsidRPr="00FB1FE6">
        <w:rPr>
          <w:rFonts w:ascii="Arial" w:hAnsi="Arial" w:cs="Arial"/>
          <w:sz w:val="22"/>
          <w:szCs w:val="22"/>
        </w:rPr>
        <w:t xml:space="preserve"> roku pomiędzy Miastem Otwock ul. Armii Krajowej 5, 05-400 Otwock, reprezentowanym przez </w:t>
      </w:r>
      <w:r w:rsidR="00512F56">
        <w:rPr>
          <w:rFonts w:ascii="Arial" w:hAnsi="Arial" w:cs="Arial"/>
          <w:b/>
          <w:sz w:val="22"/>
          <w:szCs w:val="22"/>
        </w:rPr>
        <w:t xml:space="preserve">Prezydenta Miasta Otwocka - Jarosława Tomasza </w:t>
      </w:r>
      <w:proofErr w:type="spellStart"/>
      <w:r w:rsidR="00512F56">
        <w:rPr>
          <w:rFonts w:ascii="Arial" w:hAnsi="Arial" w:cs="Arial"/>
          <w:b/>
          <w:sz w:val="22"/>
          <w:szCs w:val="22"/>
        </w:rPr>
        <w:t>Margielskiego</w:t>
      </w:r>
      <w:proofErr w:type="spellEnd"/>
    </w:p>
    <w:p w:rsidR="00482D09" w:rsidRPr="00FB1FE6" w:rsidRDefault="00482D09" w:rsidP="00512F56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zwanym w dals</w:t>
      </w:r>
      <w:r w:rsidR="00512F56">
        <w:rPr>
          <w:rFonts w:ascii="Arial" w:hAnsi="Arial" w:cs="Arial"/>
          <w:sz w:val="22"/>
          <w:szCs w:val="22"/>
        </w:rPr>
        <w:t>zej części umowy „Zamawiającym”,</w:t>
      </w:r>
    </w:p>
    <w:p w:rsidR="006E1591" w:rsidRDefault="00482D09" w:rsidP="00512F56">
      <w:pPr>
        <w:jc w:val="both"/>
        <w:rPr>
          <w:rFonts w:ascii="Arial" w:hAnsi="Arial" w:cs="Arial"/>
          <w:sz w:val="22"/>
          <w:szCs w:val="22"/>
        </w:rPr>
      </w:pPr>
      <w:r w:rsidRPr="00512F56">
        <w:rPr>
          <w:rFonts w:ascii="Arial" w:hAnsi="Arial" w:cs="Arial"/>
          <w:sz w:val="22"/>
          <w:szCs w:val="22"/>
        </w:rPr>
        <w:t xml:space="preserve">a </w:t>
      </w:r>
    </w:p>
    <w:p w:rsidR="006E1591" w:rsidRDefault="006E1591" w:rsidP="00512F5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512F56" w:rsidRPr="00512F56" w:rsidRDefault="00512F56" w:rsidP="00512F56">
      <w:pPr>
        <w:jc w:val="both"/>
        <w:rPr>
          <w:rFonts w:ascii="Arial" w:hAnsi="Arial" w:cs="Arial"/>
          <w:sz w:val="22"/>
          <w:szCs w:val="22"/>
        </w:rPr>
      </w:pPr>
      <w:r w:rsidRPr="00512F56">
        <w:rPr>
          <w:rFonts w:ascii="Arial" w:hAnsi="Arial" w:cs="Arial"/>
          <w:sz w:val="22"/>
          <w:szCs w:val="22"/>
        </w:rPr>
        <w:t xml:space="preserve">zwanym dalej „Wykonawcą”. </w:t>
      </w:r>
    </w:p>
    <w:p w:rsidR="007753B4" w:rsidRPr="00FB1FE6" w:rsidRDefault="00E60100" w:rsidP="00993B92">
      <w:p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</w:t>
      </w:r>
      <w:r w:rsidR="007753B4" w:rsidRPr="00FB1FE6">
        <w:rPr>
          <w:rFonts w:ascii="Arial" w:hAnsi="Arial" w:cs="Arial"/>
          <w:sz w:val="22"/>
          <w:szCs w:val="22"/>
        </w:rPr>
        <w:t xml:space="preserve"> oparciu o art. 4 pkt 8 przepisy ustawy z dnia 29 stycznia 2004 roku Prawo Zamówień Publicznych (Dz. U. z </w:t>
      </w:r>
      <w:r w:rsidRPr="00FB1FE6">
        <w:rPr>
          <w:rFonts w:ascii="Arial" w:hAnsi="Arial" w:cs="Arial"/>
          <w:sz w:val="22"/>
          <w:szCs w:val="22"/>
        </w:rPr>
        <w:t>2018</w:t>
      </w:r>
      <w:r w:rsidR="007753B4" w:rsidRPr="00FB1FE6">
        <w:rPr>
          <w:rFonts w:ascii="Arial" w:hAnsi="Arial" w:cs="Arial"/>
          <w:sz w:val="22"/>
          <w:szCs w:val="22"/>
        </w:rPr>
        <w:t xml:space="preserve"> r. poz. </w:t>
      </w:r>
      <w:r w:rsidRPr="00FB1FE6">
        <w:rPr>
          <w:rFonts w:ascii="Arial" w:hAnsi="Arial" w:cs="Arial"/>
          <w:sz w:val="22"/>
          <w:szCs w:val="22"/>
        </w:rPr>
        <w:t>1986</w:t>
      </w:r>
      <w:r w:rsidR="007753B4" w:rsidRPr="00FB1FE6">
        <w:rPr>
          <w:rFonts w:ascii="Arial" w:hAnsi="Arial" w:cs="Arial"/>
          <w:sz w:val="22"/>
          <w:szCs w:val="22"/>
        </w:rPr>
        <w:t xml:space="preserve">  z</w:t>
      </w:r>
      <w:r w:rsidRPr="00FB1FE6">
        <w:rPr>
          <w:rFonts w:ascii="Arial" w:hAnsi="Arial" w:cs="Arial"/>
          <w:sz w:val="22"/>
          <w:szCs w:val="22"/>
        </w:rPr>
        <w:t xml:space="preserve">e </w:t>
      </w:r>
      <w:r w:rsidR="007753B4" w:rsidRPr="00FB1FE6">
        <w:rPr>
          <w:rFonts w:ascii="Arial" w:hAnsi="Arial" w:cs="Arial"/>
          <w:sz w:val="22"/>
          <w:szCs w:val="22"/>
        </w:rPr>
        <w:t>zm.)</w:t>
      </w:r>
    </w:p>
    <w:p w:rsidR="00A169C6" w:rsidRPr="00A169C6" w:rsidRDefault="00482D09" w:rsidP="00A169C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169C6">
        <w:rPr>
          <w:rFonts w:ascii="Arial" w:hAnsi="Arial" w:cs="Arial"/>
          <w:sz w:val="22"/>
          <w:szCs w:val="22"/>
        </w:rPr>
        <w:t>została zawarta umowa której</w:t>
      </w:r>
      <w:r w:rsidR="00E85EDE" w:rsidRPr="00A169C6">
        <w:rPr>
          <w:rFonts w:ascii="Arial" w:hAnsi="Arial" w:cs="Arial"/>
          <w:sz w:val="22"/>
          <w:szCs w:val="22"/>
        </w:rPr>
        <w:t xml:space="preserve"> celem jest wykonanie</w:t>
      </w:r>
      <w:r w:rsidR="00A169C6" w:rsidRPr="00A169C6">
        <w:rPr>
          <w:rFonts w:ascii="Arial" w:hAnsi="Arial" w:cs="Arial"/>
          <w:b/>
          <w:color w:val="000000"/>
          <w:sz w:val="22"/>
          <w:szCs w:val="22"/>
        </w:rPr>
        <w:t xml:space="preserve"> projektu przebudowy chodników </w:t>
      </w:r>
      <w:r w:rsidR="00A169C6">
        <w:rPr>
          <w:rFonts w:ascii="Arial" w:hAnsi="Arial" w:cs="Arial"/>
          <w:b/>
          <w:color w:val="000000"/>
          <w:sz w:val="22"/>
          <w:szCs w:val="22"/>
        </w:rPr>
        <w:t xml:space="preserve">       </w:t>
      </w:r>
      <w:r w:rsidR="00A169C6" w:rsidRPr="00A169C6">
        <w:rPr>
          <w:rFonts w:ascii="Arial" w:hAnsi="Arial" w:cs="Arial"/>
          <w:b/>
          <w:color w:val="000000"/>
          <w:sz w:val="22"/>
          <w:szCs w:val="22"/>
        </w:rPr>
        <w:t>w ul. Poniatowskiego na odcinku od ul. Fi</w:t>
      </w:r>
      <w:r w:rsidR="00A169C6">
        <w:rPr>
          <w:rFonts w:ascii="Arial" w:hAnsi="Arial" w:cs="Arial"/>
          <w:b/>
          <w:color w:val="000000"/>
          <w:sz w:val="22"/>
          <w:szCs w:val="22"/>
        </w:rPr>
        <w:t xml:space="preserve">lipowicza do ul. Pułaskiego                               i </w:t>
      </w:r>
      <w:r w:rsidR="00A169C6" w:rsidRPr="00A169C6">
        <w:rPr>
          <w:rFonts w:ascii="Arial" w:hAnsi="Arial" w:cs="Arial"/>
          <w:b/>
          <w:color w:val="000000"/>
          <w:sz w:val="22"/>
          <w:szCs w:val="22"/>
        </w:rPr>
        <w:t xml:space="preserve">w ul. Filipowicza na odcinku od ul. Poniatowskiego do   ul. Andriollego w Otwocku </w:t>
      </w:r>
      <w:r w:rsidR="00A2741E">
        <w:rPr>
          <w:rFonts w:ascii="Arial" w:hAnsi="Arial" w:cs="Arial"/>
          <w:b/>
          <w:color w:val="000000"/>
          <w:sz w:val="22"/>
          <w:szCs w:val="22"/>
        </w:rPr>
        <w:t xml:space="preserve">      </w:t>
      </w:r>
      <w:r w:rsidR="00A169C6" w:rsidRPr="00A169C6">
        <w:rPr>
          <w:rFonts w:ascii="Arial" w:hAnsi="Arial" w:cs="Arial"/>
          <w:color w:val="000000"/>
          <w:sz w:val="22"/>
          <w:szCs w:val="22"/>
        </w:rPr>
        <w:t>w ramach zadania budżetowego pn.</w:t>
      </w:r>
      <w:r w:rsidR="00A169C6" w:rsidRPr="00A169C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169C6" w:rsidRPr="00A169C6">
        <w:rPr>
          <w:rFonts w:ascii="Arial" w:hAnsi="Arial" w:cs="Arial"/>
          <w:b/>
          <w:i/>
          <w:sz w:val="22"/>
          <w:szCs w:val="22"/>
        </w:rPr>
        <w:t xml:space="preserve">„opracowanie dokumentacji projektowej: etap I - projekt przebudowy chodników w ul. Poniatowskiego na odcinku od  ul. Filipowicza do            ul. Pułaskiego; etap II - projekt przebudowy ul. Filipowicza na odcinku </w:t>
      </w:r>
      <w:r w:rsidR="00A169C6">
        <w:rPr>
          <w:rFonts w:ascii="Arial" w:hAnsi="Arial" w:cs="Arial"/>
          <w:b/>
          <w:i/>
          <w:sz w:val="22"/>
          <w:szCs w:val="22"/>
        </w:rPr>
        <w:t xml:space="preserve">                             </w:t>
      </w:r>
      <w:r w:rsidR="00A169C6" w:rsidRPr="00A169C6">
        <w:rPr>
          <w:rFonts w:ascii="Arial" w:hAnsi="Arial" w:cs="Arial"/>
          <w:b/>
          <w:i/>
          <w:sz w:val="22"/>
          <w:szCs w:val="22"/>
        </w:rPr>
        <w:t>od ul. Poniatowskiego do ul. Andriollego; etap III - projekt przebudowy ul. Powstańców Warszawy wraz z przebudową skrzyżowań</w:t>
      </w:r>
      <w:r w:rsidR="00A169C6" w:rsidRPr="00A169C6">
        <w:rPr>
          <w:rFonts w:ascii="Arial" w:hAnsi="Arial" w:cs="Arial"/>
          <w:b/>
          <w:color w:val="000000"/>
          <w:sz w:val="22"/>
          <w:szCs w:val="22"/>
        </w:rPr>
        <w:t>”.</w:t>
      </w:r>
    </w:p>
    <w:p w:rsidR="00482D09" w:rsidRPr="00332903" w:rsidRDefault="006E1591" w:rsidP="00993B92">
      <w:pPr>
        <w:jc w:val="both"/>
        <w:rPr>
          <w:rFonts w:ascii="Arial" w:hAnsi="Arial" w:cs="Arial"/>
          <w:sz w:val="22"/>
          <w:szCs w:val="22"/>
        </w:rPr>
      </w:pPr>
      <w:r w:rsidRPr="00A169C6">
        <w:rPr>
          <w:rFonts w:ascii="Arial" w:hAnsi="Arial" w:cs="Arial"/>
          <w:color w:val="000000"/>
          <w:sz w:val="22"/>
          <w:szCs w:val="22"/>
        </w:rPr>
        <w:t>o</w:t>
      </w:r>
      <w:r w:rsidRPr="003329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F1C7F" w:rsidRPr="00332903">
        <w:rPr>
          <w:rFonts w:ascii="Arial" w:hAnsi="Arial" w:cs="Arial"/>
          <w:sz w:val="22"/>
          <w:szCs w:val="22"/>
        </w:rPr>
        <w:t>następującej treści:</w:t>
      </w:r>
    </w:p>
    <w:p w:rsidR="0081562C" w:rsidRPr="00FB1FE6" w:rsidRDefault="0081562C" w:rsidP="00993B92">
      <w:pPr>
        <w:jc w:val="both"/>
        <w:rPr>
          <w:rFonts w:ascii="Arial" w:hAnsi="Arial" w:cs="Arial"/>
          <w:b/>
          <w:sz w:val="22"/>
          <w:szCs w:val="22"/>
        </w:rPr>
      </w:pPr>
    </w:p>
    <w:p w:rsidR="00512F56" w:rsidRDefault="00BF1C7F" w:rsidP="00A1482A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>§ 1</w:t>
      </w:r>
    </w:p>
    <w:p w:rsidR="00A2741E" w:rsidRPr="00FB1FE6" w:rsidRDefault="00A2741E" w:rsidP="00A1482A">
      <w:pPr>
        <w:jc w:val="center"/>
        <w:rPr>
          <w:rFonts w:ascii="Arial" w:hAnsi="Arial"/>
          <w:b/>
          <w:sz w:val="22"/>
          <w:szCs w:val="22"/>
        </w:rPr>
      </w:pPr>
    </w:p>
    <w:p w:rsidR="00A169C6" w:rsidRPr="00A2741E" w:rsidRDefault="00482D09" w:rsidP="00A2741E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B1FE6">
        <w:rPr>
          <w:rFonts w:ascii="Arial" w:hAnsi="Arial"/>
          <w:sz w:val="22"/>
          <w:szCs w:val="22"/>
        </w:rPr>
        <w:t>P</w:t>
      </w:r>
      <w:r w:rsidR="00033CDA">
        <w:rPr>
          <w:rFonts w:ascii="Arial" w:hAnsi="Arial"/>
          <w:sz w:val="22"/>
          <w:szCs w:val="22"/>
        </w:rPr>
        <w:t>rzedmiotem umowy jest</w:t>
      </w:r>
      <w:r w:rsidR="00A2741E">
        <w:rPr>
          <w:rFonts w:ascii="Arial" w:hAnsi="Arial"/>
          <w:sz w:val="22"/>
          <w:szCs w:val="22"/>
        </w:rPr>
        <w:t xml:space="preserve"> </w:t>
      </w:r>
      <w:r w:rsidR="00033CDA" w:rsidRPr="00A2741E">
        <w:rPr>
          <w:rFonts w:ascii="Arial" w:hAnsi="Arial"/>
          <w:sz w:val="22"/>
          <w:szCs w:val="22"/>
        </w:rPr>
        <w:t xml:space="preserve">wykonanie dokumentacji projektowo </w:t>
      </w:r>
      <w:r w:rsidR="00A169C6" w:rsidRPr="00A2741E">
        <w:rPr>
          <w:rFonts w:ascii="Arial" w:hAnsi="Arial"/>
          <w:sz w:val="22"/>
          <w:szCs w:val="22"/>
        </w:rPr>
        <w:t>–</w:t>
      </w:r>
      <w:r w:rsidR="00033CDA" w:rsidRPr="00A2741E">
        <w:rPr>
          <w:rFonts w:ascii="Arial" w:hAnsi="Arial"/>
          <w:sz w:val="22"/>
          <w:szCs w:val="22"/>
        </w:rPr>
        <w:t xml:space="preserve"> kosztorysowej</w:t>
      </w:r>
      <w:r w:rsidR="00A169C6" w:rsidRPr="00A2741E">
        <w:rPr>
          <w:rFonts w:ascii="Arial" w:hAnsi="Arial"/>
          <w:sz w:val="22"/>
          <w:szCs w:val="22"/>
        </w:rPr>
        <w:t xml:space="preserve"> </w:t>
      </w:r>
      <w:r w:rsidR="00A2741E">
        <w:rPr>
          <w:rFonts w:ascii="Arial" w:hAnsi="Arial" w:cs="Arial"/>
          <w:color w:val="000000"/>
          <w:sz w:val="22"/>
          <w:szCs w:val="22"/>
        </w:rPr>
        <w:t>przebudowy chodników</w:t>
      </w:r>
      <w:r w:rsidR="00A2741E" w:rsidRPr="00A2741E">
        <w:rPr>
          <w:rFonts w:ascii="Arial" w:hAnsi="Arial" w:cs="Arial"/>
          <w:color w:val="000000"/>
          <w:sz w:val="22"/>
          <w:szCs w:val="22"/>
        </w:rPr>
        <w:t xml:space="preserve"> </w:t>
      </w:r>
      <w:r w:rsidR="00A169C6" w:rsidRPr="00A2741E">
        <w:rPr>
          <w:rFonts w:ascii="Arial" w:hAnsi="Arial" w:cs="Arial"/>
          <w:color w:val="000000"/>
          <w:sz w:val="22"/>
          <w:szCs w:val="22"/>
        </w:rPr>
        <w:t xml:space="preserve">w ul. Poniatowskiego na odcinku od ul. Filipowicza do </w:t>
      </w:r>
      <w:r w:rsidR="00A2741E"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="00A169C6" w:rsidRPr="00A2741E">
        <w:rPr>
          <w:rFonts w:ascii="Arial" w:hAnsi="Arial" w:cs="Arial"/>
          <w:color w:val="000000"/>
          <w:sz w:val="22"/>
          <w:szCs w:val="22"/>
        </w:rPr>
        <w:t>ul. Pułaskie</w:t>
      </w:r>
      <w:r w:rsidR="00A2741E">
        <w:rPr>
          <w:rFonts w:ascii="Arial" w:hAnsi="Arial" w:cs="Arial"/>
          <w:color w:val="000000"/>
          <w:sz w:val="22"/>
          <w:szCs w:val="22"/>
        </w:rPr>
        <w:t>go</w:t>
      </w:r>
      <w:r w:rsidR="00A169C6" w:rsidRPr="00A2741E">
        <w:rPr>
          <w:rFonts w:ascii="Arial" w:hAnsi="Arial" w:cs="Arial"/>
          <w:color w:val="000000"/>
          <w:sz w:val="22"/>
          <w:szCs w:val="22"/>
        </w:rPr>
        <w:t xml:space="preserve"> i w ul. Filipowicza na odcinku od ul. Poniatowskiego do   ul. Andriollego </w:t>
      </w:r>
      <w:r w:rsidR="00A2741E">
        <w:rPr>
          <w:rFonts w:ascii="Arial" w:hAnsi="Arial" w:cs="Arial"/>
          <w:color w:val="000000"/>
          <w:sz w:val="22"/>
          <w:szCs w:val="22"/>
        </w:rPr>
        <w:t xml:space="preserve">   </w:t>
      </w:r>
      <w:r w:rsidR="00A169C6" w:rsidRPr="00A2741E">
        <w:rPr>
          <w:rFonts w:ascii="Arial" w:hAnsi="Arial" w:cs="Arial"/>
          <w:color w:val="000000"/>
          <w:sz w:val="22"/>
          <w:szCs w:val="22"/>
        </w:rPr>
        <w:t>w Otwocku</w:t>
      </w:r>
      <w:r w:rsidR="00A169C6" w:rsidRPr="00A2741E">
        <w:rPr>
          <w:rFonts w:ascii="Arial" w:hAnsi="Arial"/>
          <w:sz w:val="22"/>
          <w:szCs w:val="22"/>
        </w:rPr>
        <w:t>,</w:t>
      </w:r>
      <w:r w:rsidR="00033CDA" w:rsidRPr="00A2741E">
        <w:rPr>
          <w:rFonts w:ascii="Arial" w:hAnsi="Arial"/>
          <w:sz w:val="22"/>
          <w:szCs w:val="22"/>
        </w:rPr>
        <w:t xml:space="preserve"> Specyfikacji Techni</w:t>
      </w:r>
      <w:r w:rsidR="006E1591" w:rsidRPr="00A2741E">
        <w:rPr>
          <w:rFonts w:ascii="Arial" w:hAnsi="Arial"/>
          <w:sz w:val="22"/>
          <w:szCs w:val="22"/>
        </w:rPr>
        <w:t>cznej Wykonania i Odbioru Robót</w:t>
      </w:r>
      <w:r w:rsidR="00033CDA" w:rsidRPr="00A2741E">
        <w:rPr>
          <w:rFonts w:ascii="Arial" w:hAnsi="Arial"/>
          <w:sz w:val="22"/>
          <w:szCs w:val="22"/>
        </w:rPr>
        <w:t xml:space="preserve"> wraz z uzgodnieniami niezbędnymi do pozwolenia na realizację przedmiotu zadania na podstawie zgłoszenia robót budowlanych</w:t>
      </w:r>
      <w:r w:rsidR="00697578" w:rsidRPr="00A2741E">
        <w:rPr>
          <w:rFonts w:ascii="Arial" w:hAnsi="Arial"/>
          <w:sz w:val="22"/>
          <w:szCs w:val="22"/>
        </w:rPr>
        <w:t>.</w:t>
      </w:r>
      <w:r w:rsidR="00A169C6" w:rsidRPr="00A2741E">
        <w:rPr>
          <w:rFonts w:ascii="Arial" w:hAnsi="Arial" w:cs="Arial"/>
          <w:b/>
          <w:color w:val="000000"/>
          <w:sz w:val="22"/>
          <w:szCs w:val="22"/>
        </w:rPr>
        <w:t xml:space="preserve">            </w:t>
      </w:r>
    </w:p>
    <w:p w:rsidR="009A36B2" w:rsidRDefault="00A169C6" w:rsidP="009A36B2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B1FE6">
        <w:rPr>
          <w:rFonts w:ascii="Arial" w:hAnsi="Arial" w:cs="Arial"/>
          <w:bCs/>
          <w:sz w:val="22"/>
          <w:szCs w:val="22"/>
          <w:lang w:eastAsia="ar-SA"/>
        </w:rPr>
        <w:t xml:space="preserve">W zakres prac </w:t>
      </w:r>
      <w:r w:rsidR="00482D09" w:rsidRPr="00FB1FE6">
        <w:rPr>
          <w:rFonts w:ascii="Arial" w:hAnsi="Arial" w:cs="Arial"/>
          <w:bCs/>
          <w:sz w:val="22"/>
          <w:szCs w:val="22"/>
          <w:lang w:eastAsia="ar-SA"/>
        </w:rPr>
        <w:t>wchodzi w szczególności</w:t>
      </w:r>
      <w:r w:rsidR="009A36B2">
        <w:rPr>
          <w:rFonts w:ascii="Arial" w:hAnsi="Arial" w:cs="Arial"/>
          <w:bCs/>
          <w:sz w:val="22"/>
          <w:szCs w:val="22"/>
          <w:lang w:eastAsia="ar-SA"/>
        </w:rPr>
        <w:t>:</w:t>
      </w:r>
    </w:p>
    <w:p w:rsidR="00A169C6" w:rsidRDefault="00A169C6" w:rsidP="00A1482A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B1FE6">
        <w:rPr>
          <w:rFonts w:ascii="Arial" w:hAnsi="Arial" w:cs="Arial"/>
          <w:bCs/>
          <w:sz w:val="22"/>
          <w:szCs w:val="22"/>
          <w:lang w:eastAsia="ar-SA"/>
        </w:rPr>
        <w:t>wy</w:t>
      </w:r>
      <w:r>
        <w:rPr>
          <w:rFonts w:ascii="Arial" w:hAnsi="Arial" w:cs="Arial"/>
          <w:bCs/>
          <w:sz w:val="22"/>
          <w:szCs w:val="22"/>
          <w:lang w:eastAsia="ar-SA"/>
        </w:rPr>
        <w:t>konanie dokumentacji projektowej</w:t>
      </w:r>
      <w:r w:rsidRPr="00FB1FE6">
        <w:rPr>
          <w:rFonts w:ascii="Arial" w:hAnsi="Arial" w:cs="Arial"/>
          <w:bCs/>
          <w:sz w:val="22"/>
          <w:szCs w:val="22"/>
          <w:lang w:eastAsia="ar-SA"/>
        </w:rPr>
        <w:t>,</w:t>
      </w:r>
    </w:p>
    <w:p w:rsidR="00A169C6" w:rsidRPr="00FB1FE6" w:rsidRDefault="00A169C6" w:rsidP="00A1482A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wykonanie dokumentacji wykonawczej,</w:t>
      </w:r>
    </w:p>
    <w:p w:rsidR="00A169C6" w:rsidRPr="00FB1FE6" w:rsidRDefault="00A169C6" w:rsidP="00A1482A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B1FE6">
        <w:rPr>
          <w:rFonts w:ascii="Arial" w:hAnsi="Arial" w:cs="Arial"/>
          <w:bCs/>
          <w:sz w:val="22"/>
          <w:szCs w:val="22"/>
          <w:lang w:eastAsia="ar-SA"/>
        </w:rPr>
        <w:t>opracowanie Specyfikacji Technicznej Wykonania i Odbioru Robót,</w:t>
      </w:r>
    </w:p>
    <w:p w:rsidR="00A169C6" w:rsidRPr="00FB1FE6" w:rsidRDefault="00A169C6" w:rsidP="00A1482A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B1FE6">
        <w:rPr>
          <w:rFonts w:ascii="Arial" w:hAnsi="Arial" w:cs="Arial"/>
          <w:sz w:val="22"/>
          <w:szCs w:val="22"/>
        </w:rPr>
        <w:t>wykonanie kosztorysu  inwestorskiego i przedmiaru robót,</w:t>
      </w:r>
    </w:p>
    <w:p w:rsidR="00A169C6" w:rsidRPr="00FB1FE6" w:rsidRDefault="00A169C6" w:rsidP="00A1482A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B1FE6">
        <w:rPr>
          <w:rFonts w:ascii="Arial" w:hAnsi="Arial" w:cs="Arial"/>
          <w:bCs/>
          <w:sz w:val="22"/>
          <w:szCs w:val="22"/>
          <w:lang w:eastAsia="ar-SA"/>
        </w:rPr>
        <w:t>wykonanie w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raz z niezbędnymi uzgodnieniami </w:t>
      </w:r>
      <w:r w:rsidRPr="00FB1FE6">
        <w:rPr>
          <w:rFonts w:ascii="Arial" w:hAnsi="Arial" w:cs="Arial"/>
          <w:bCs/>
          <w:sz w:val="22"/>
          <w:szCs w:val="22"/>
          <w:lang w:eastAsia="ar-SA"/>
        </w:rPr>
        <w:t xml:space="preserve">projektu </w:t>
      </w:r>
      <w:r>
        <w:rPr>
          <w:rFonts w:ascii="Arial" w:hAnsi="Arial" w:cs="Arial"/>
          <w:bCs/>
          <w:sz w:val="22"/>
          <w:szCs w:val="22"/>
          <w:lang w:eastAsia="ar-SA"/>
        </w:rPr>
        <w:t>stałej organizacji ruchu,</w:t>
      </w:r>
    </w:p>
    <w:p w:rsidR="00A169C6" w:rsidRDefault="00A169C6" w:rsidP="00A1482A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przygotowanie zgłoszenia robót budowlanych.</w:t>
      </w:r>
    </w:p>
    <w:p w:rsidR="00A169C6" w:rsidRPr="006E1591" w:rsidRDefault="00A169C6" w:rsidP="00A1482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591">
        <w:rPr>
          <w:rFonts w:ascii="Arial" w:hAnsi="Arial" w:cs="Arial"/>
          <w:sz w:val="22"/>
          <w:szCs w:val="22"/>
        </w:rPr>
        <w:t>projekt przebudowy chodników w ul. Poniatowskiego powinien obejmować chodnik po obu stronach ulicy,</w:t>
      </w:r>
    </w:p>
    <w:p w:rsidR="00A169C6" w:rsidRPr="006E1591" w:rsidRDefault="00A169C6" w:rsidP="00A1482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591">
        <w:rPr>
          <w:rFonts w:ascii="Arial" w:hAnsi="Arial" w:cs="Arial"/>
          <w:sz w:val="22"/>
          <w:szCs w:val="22"/>
        </w:rPr>
        <w:t>chodnik na odcinku przylegającym do Parku Mie</w:t>
      </w:r>
      <w:r>
        <w:rPr>
          <w:rFonts w:ascii="Arial" w:hAnsi="Arial" w:cs="Arial"/>
          <w:sz w:val="22"/>
          <w:szCs w:val="22"/>
        </w:rPr>
        <w:t>jskiego powinien nawiązywać do nowego chodnika w ul. Pułaskiego tj. z płyt betonowych i kostki granitowej.</w:t>
      </w:r>
    </w:p>
    <w:p w:rsidR="00A2741E" w:rsidRPr="00A2741E" w:rsidRDefault="00A169C6" w:rsidP="00A2741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591">
        <w:rPr>
          <w:rFonts w:ascii="Arial" w:hAnsi="Arial" w:cs="Arial"/>
          <w:sz w:val="22"/>
          <w:szCs w:val="22"/>
        </w:rPr>
        <w:t>chodnika w ul. Poniatowskiego po drugie stronie niż Park Miejski powinien być zaprojektowany z płyt chodnikowych.</w:t>
      </w:r>
    </w:p>
    <w:p w:rsidR="00482D09" w:rsidRPr="006E1591" w:rsidRDefault="006E1591" w:rsidP="006E1591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wymaga, aby Wykonawca przedstawił koncepcję dokumentacji </w:t>
      </w:r>
      <w:r w:rsidR="00A1482A">
        <w:rPr>
          <w:rFonts w:ascii="Arial" w:hAnsi="Arial" w:cs="Arial"/>
          <w:sz w:val="22"/>
          <w:szCs w:val="22"/>
        </w:rPr>
        <w:t xml:space="preserve">oraz koncepcji </w:t>
      </w:r>
      <w:r>
        <w:rPr>
          <w:rFonts w:ascii="Arial" w:hAnsi="Arial" w:cs="Arial"/>
          <w:sz w:val="22"/>
          <w:szCs w:val="22"/>
        </w:rPr>
        <w:t xml:space="preserve">po   </w:t>
      </w:r>
      <w:r>
        <w:rPr>
          <w:rFonts w:ascii="Arial" w:hAnsi="Arial" w:cs="Arial"/>
          <w:b/>
          <w:sz w:val="22"/>
          <w:szCs w:val="22"/>
        </w:rPr>
        <w:t>………</w:t>
      </w:r>
      <w:r w:rsidRPr="00796153">
        <w:rPr>
          <w:rFonts w:ascii="Arial" w:hAnsi="Arial" w:cs="Arial"/>
          <w:sz w:val="22"/>
          <w:szCs w:val="22"/>
        </w:rPr>
        <w:t xml:space="preserve"> </w:t>
      </w:r>
      <w:r w:rsidRPr="00411828">
        <w:rPr>
          <w:rFonts w:ascii="Arial" w:hAnsi="Arial" w:cs="Arial"/>
          <w:b/>
          <w:sz w:val="22"/>
          <w:szCs w:val="22"/>
        </w:rPr>
        <w:t>dniach</w:t>
      </w:r>
      <w:r>
        <w:rPr>
          <w:rFonts w:ascii="Arial" w:hAnsi="Arial" w:cs="Arial"/>
          <w:sz w:val="22"/>
          <w:szCs w:val="22"/>
        </w:rPr>
        <w:t xml:space="preserve"> od daty podpisania umowy.</w:t>
      </w:r>
    </w:p>
    <w:p w:rsidR="006E1591" w:rsidRPr="006E1591" w:rsidRDefault="006E1591" w:rsidP="006E1591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Wykonawca jest zobowiązany do pozyskania we własnym zakresie niezbędnych do wykonania przedmiotu umowy materiałów.</w:t>
      </w:r>
    </w:p>
    <w:p w:rsidR="00482D09" w:rsidRPr="00FB1FE6" w:rsidRDefault="00482D09" w:rsidP="00993B92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Wykonawca podejmuje się dokonać wszelki</w:t>
      </w:r>
      <w:r w:rsidR="00882D7F" w:rsidRPr="00FB1FE6">
        <w:rPr>
          <w:rFonts w:ascii="Arial" w:hAnsi="Arial" w:cs="Arial"/>
          <w:sz w:val="22"/>
          <w:szCs w:val="22"/>
        </w:rPr>
        <w:t>ch, wymaganych przepisami prawa</w:t>
      </w:r>
      <w:r w:rsidRPr="00FB1FE6">
        <w:rPr>
          <w:rFonts w:ascii="Arial" w:hAnsi="Arial" w:cs="Arial"/>
          <w:sz w:val="22"/>
          <w:szCs w:val="22"/>
        </w:rPr>
        <w:t xml:space="preserve"> uzgodnień i zatwierdzeń oraz wykonać opracowania konieczne do realizacji przedmiotu umowy.</w:t>
      </w:r>
    </w:p>
    <w:p w:rsidR="00A2741E" w:rsidRDefault="00482D09" w:rsidP="00A2741E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Na podstawie niniejszej umowy Wykonawca zobowiązuje się do pełnienia nadzoru autorskiego nad realizacją robót wykonawczych na podstawie projektu będącego przedmiotem niniejszej umowy.</w:t>
      </w:r>
    </w:p>
    <w:p w:rsidR="00A2741E" w:rsidRPr="00A2741E" w:rsidRDefault="00A2741E" w:rsidP="00A2741E">
      <w:pPr>
        <w:jc w:val="both"/>
        <w:rPr>
          <w:rFonts w:ascii="Arial" w:hAnsi="Arial" w:cs="Arial"/>
          <w:sz w:val="22"/>
          <w:szCs w:val="22"/>
        </w:rPr>
      </w:pPr>
    </w:p>
    <w:p w:rsidR="00734A8A" w:rsidRPr="0092014E" w:rsidRDefault="00482D09" w:rsidP="0092014E">
      <w:pPr>
        <w:pStyle w:val="Styl"/>
        <w:numPr>
          <w:ilvl w:val="0"/>
          <w:numId w:val="6"/>
        </w:numPr>
        <w:ind w:left="426" w:hanging="349"/>
        <w:jc w:val="both"/>
        <w:rPr>
          <w:sz w:val="22"/>
          <w:szCs w:val="22"/>
        </w:rPr>
      </w:pPr>
      <w:r w:rsidRPr="00FB1FE6">
        <w:rPr>
          <w:sz w:val="22"/>
          <w:szCs w:val="22"/>
        </w:rPr>
        <w:lastRenderedPageBreak/>
        <w:t>Wykonawca zobowiązuje się do wykonania i dostarczenia Zamawiającemu kompletnej dokumentacji projektowej i Specyfikacji Technicznej Wykonania i Odbioru Robót w 4 egzemplarzach w wersji papierowej wraz z płytą CD zawierającą wersją elektroniczną</w:t>
      </w:r>
      <w:r w:rsidR="0061090C" w:rsidRPr="00FB1FE6">
        <w:rPr>
          <w:sz w:val="22"/>
          <w:szCs w:val="22"/>
        </w:rPr>
        <w:t xml:space="preserve"> </w:t>
      </w:r>
      <w:r w:rsidR="0055126E" w:rsidRPr="00FB1FE6">
        <w:rPr>
          <w:sz w:val="22"/>
          <w:szCs w:val="22"/>
        </w:rPr>
        <w:t>w standardzie WCAG.2.0.</w:t>
      </w:r>
    </w:p>
    <w:p w:rsidR="006E1591" w:rsidRDefault="006E1591" w:rsidP="00993B92">
      <w:pPr>
        <w:jc w:val="center"/>
        <w:rPr>
          <w:rFonts w:ascii="Arial" w:hAnsi="Arial"/>
          <w:b/>
          <w:sz w:val="22"/>
          <w:szCs w:val="22"/>
        </w:rPr>
      </w:pPr>
    </w:p>
    <w:p w:rsidR="00512F56" w:rsidRPr="00FB1FE6" w:rsidRDefault="00482D09" w:rsidP="00A1482A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>§ 2</w:t>
      </w:r>
    </w:p>
    <w:p w:rsidR="00482D09" w:rsidRPr="00FB1FE6" w:rsidRDefault="00482D09" w:rsidP="00993B92">
      <w:pPr>
        <w:pStyle w:val="Tekstpodstawowywcity"/>
        <w:numPr>
          <w:ilvl w:val="0"/>
          <w:numId w:val="8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Wykonawca zobowiązuje się do:</w:t>
      </w:r>
    </w:p>
    <w:p w:rsidR="00482D09" w:rsidRPr="00FB1FE6" w:rsidRDefault="00482D09" w:rsidP="00993B92">
      <w:pPr>
        <w:numPr>
          <w:ilvl w:val="0"/>
          <w:numId w:val="5"/>
        </w:numPr>
        <w:tabs>
          <w:tab w:val="clear" w:pos="360"/>
          <w:tab w:val="num" w:pos="720"/>
        </w:tabs>
        <w:ind w:left="720" w:right="-428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realizacji przedmiotu umowy w terminie </w:t>
      </w:r>
      <w:r w:rsidR="006E1591">
        <w:rPr>
          <w:rFonts w:ascii="Arial" w:hAnsi="Arial"/>
          <w:b/>
          <w:sz w:val="22"/>
          <w:szCs w:val="22"/>
        </w:rPr>
        <w:t>…….</w:t>
      </w:r>
      <w:r w:rsidRPr="00FB1FE6">
        <w:rPr>
          <w:rFonts w:ascii="Arial" w:hAnsi="Arial"/>
          <w:b/>
          <w:sz w:val="22"/>
          <w:szCs w:val="22"/>
        </w:rPr>
        <w:t xml:space="preserve"> dni</w:t>
      </w:r>
      <w:r w:rsidRPr="00FB1FE6">
        <w:rPr>
          <w:rFonts w:ascii="Arial" w:hAnsi="Arial"/>
          <w:sz w:val="22"/>
          <w:szCs w:val="22"/>
        </w:rPr>
        <w:t xml:space="preserve"> </w:t>
      </w:r>
      <w:r w:rsidR="0055126E" w:rsidRPr="00FB1FE6">
        <w:rPr>
          <w:rFonts w:ascii="Arial" w:hAnsi="Arial"/>
          <w:sz w:val="22"/>
          <w:szCs w:val="22"/>
        </w:rPr>
        <w:t>kalendarzowych</w:t>
      </w:r>
      <w:r w:rsidR="0061090C" w:rsidRPr="00FB1FE6">
        <w:rPr>
          <w:rFonts w:ascii="Arial" w:hAnsi="Arial"/>
          <w:sz w:val="22"/>
          <w:szCs w:val="22"/>
        </w:rPr>
        <w:t xml:space="preserve"> </w:t>
      </w:r>
      <w:r w:rsidRPr="00FB1FE6">
        <w:rPr>
          <w:rFonts w:ascii="Arial" w:hAnsi="Arial"/>
          <w:sz w:val="22"/>
          <w:szCs w:val="22"/>
        </w:rPr>
        <w:t xml:space="preserve">od daty podpisania niniejszej </w:t>
      </w:r>
      <w:r w:rsidR="0061090C" w:rsidRPr="00FB1FE6">
        <w:rPr>
          <w:rFonts w:ascii="Arial" w:hAnsi="Arial"/>
          <w:sz w:val="22"/>
          <w:szCs w:val="22"/>
        </w:rPr>
        <w:t xml:space="preserve"> </w:t>
      </w:r>
      <w:r w:rsidRPr="00A1482A">
        <w:rPr>
          <w:rFonts w:ascii="Arial" w:hAnsi="Arial"/>
          <w:sz w:val="22"/>
          <w:szCs w:val="22"/>
        </w:rPr>
        <w:t>umowy</w:t>
      </w:r>
      <w:r w:rsidR="00A1482A" w:rsidRPr="00A1482A">
        <w:rPr>
          <w:rFonts w:ascii="Arial" w:hAnsi="Arial"/>
          <w:sz w:val="22"/>
          <w:szCs w:val="22"/>
        </w:rPr>
        <w:t>.</w:t>
      </w:r>
    </w:p>
    <w:p w:rsidR="00482D09" w:rsidRPr="00FB1FE6" w:rsidRDefault="00482D09" w:rsidP="00993B92">
      <w:pPr>
        <w:pStyle w:val="Standardowy0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zapewnienia wykonania przedmiotu umowy przez osoby posiadające odpowiednie uprawnienia oraz kwalifikacje,</w:t>
      </w:r>
    </w:p>
    <w:p w:rsidR="00482D09" w:rsidRPr="00FB1FE6" w:rsidRDefault="00482D09" w:rsidP="00993B92">
      <w:pPr>
        <w:pStyle w:val="Standardowy0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uzgodnienia z Zamaw</w:t>
      </w:r>
      <w:r w:rsidR="003A683A" w:rsidRPr="00FB1FE6">
        <w:rPr>
          <w:rFonts w:ascii="Arial" w:hAnsi="Arial"/>
          <w:sz w:val="22"/>
          <w:szCs w:val="22"/>
        </w:rPr>
        <w:t>iającym proponowanych rozwiązań,</w:t>
      </w:r>
      <w:r w:rsidRPr="00FB1FE6">
        <w:rPr>
          <w:rFonts w:ascii="Arial" w:hAnsi="Arial"/>
          <w:sz w:val="22"/>
          <w:szCs w:val="22"/>
        </w:rPr>
        <w:t xml:space="preserve"> </w:t>
      </w:r>
    </w:p>
    <w:p w:rsidR="00482D09" w:rsidRPr="00FB1FE6" w:rsidRDefault="00482D09" w:rsidP="00993B92">
      <w:pPr>
        <w:pStyle w:val="Standardowy0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uzgodnienia konstrukcji ciągów komunikacyjnych z merytorycznym wydziałem Urzędu Miasta Otwocka,</w:t>
      </w:r>
    </w:p>
    <w:p w:rsidR="0081562C" w:rsidRPr="00332903" w:rsidRDefault="00482D09" w:rsidP="0081562C">
      <w:pPr>
        <w:pStyle w:val="Standardowy0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 przypadku konieczności powierzenia wykonania części dokumentacji innym podmiotom, Wykonawca ponosi pełną odpowiedzialność za ich realizację.</w:t>
      </w:r>
    </w:p>
    <w:p w:rsidR="00482D09" w:rsidRPr="00FB1FE6" w:rsidRDefault="00482D09" w:rsidP="00993B92">
      <w:pPr>
        <w:pStyle w:val="Tekstpodstawowywcity"/>
        <w:numPr>
          <w:ilvl w:val="0"/>
          <w:numId w:val="8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 Zamawiający zobowiązuje się do:</w:t>
      </w:r>
    </w:p>
    <w:p w:rsidR="00482D09" w:rsidRPr="00FB1FE6" w:rsidRDefault="00482D09" w:rsidP="00993B92">
      <w:pPr>
        <w:pStyle w:val="Akapitzlist"/>
        <w:numPr>
          <w:ilvl w:val="1"/>
          <w:numId w:val="8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zapewnienia środków finansowych po wykonaniu przedmiotu umowy,</w:t>
      </w:r>
    </w:p>
    <w:p w:rsidR="006A2938" w:rsidRPr="00332903" w:rsidRDefault="007735AA" w:rsidP="00332903">
      <w:pPr>
        <w:pStyle w:val="Akapitzlist"/>
        <w:numPr>
          <w:ilvl w:val="1"/>
          <w:numId w:val="8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oceny</w:t>
      </w:r>
      <w:r w:rsidRPr="00FB1FE6">
        <w:rPr>
          <w:rFonts w:ascii="Arial" w:hAnsi="Arial"/>
          <w:b/>
          <w:sz w:val="22"/>
          <w:szCs w:val="22"/>
        </w:rPr>
        <w:t xml:space="preserve"> </w:t>
      </w:r>
      <w:r w:rsidR="00482D09" w:rsidRPr="00FB1FE6">
        <w:rPr>
          <w:rFonts w:ascii="Arial" w:hAnsi="Arial"/>
          <w:sz w:val="22"/>
          <w:szCs w:val="22"/>
        </w:rPr>
        <w:t>wykonanych prac w terminie 7 dni od złożenia kompletnej dokumentacji w siedzibie Zamawiającego.</w:t>
      </w:r>
    </w:p>
    <w:p w:rsidR="006A2938" w:rsidRDefault="006A2938" w:rsidP="00A1482A">
      <w:pPr>
        <w:ind w:left="360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</w:t>
      </w:r>
      <w:r w:rsidRPr="006A2938">
        <w:rPr>
          <w:rFonts w:ascii="Arial" w:hAnsi="Arial" w:cs="Arial"/>
          <w:b/>
          <w:sz w:val="22"/>
          <w:szCs w:val="22"/>
        </w:rPr>
        <w:t>§</w:t>
      </w:r>
      <w:r w:rsidRPr="006A2938">
        <w:rPr>
          <w:rFonts w:ascii="Arial" w:hAnsi="Arial"/>
          <w:b/>
          <w:sz w:val="22"/>
          <w:szCs w:val="22"/>
        </w:rPr>
        <w:t xml:space="preserve"> 3</w:t>
      </w:r>
    </w:p>
    <w:p w:rsidR="00A2741E" w:rsidRPr="006A2938" w:rsidRDefault="00A2741E" w:rsidP="00A1482A">
      <w:pPr>
        <w:ind w:left="360"/>
        <w:rPr>
          <w:rFonts w:ascii="Arial" w:hAnsi="Arial"/>
          <w:b/>
          <w:sz w:val="22"/>
          <w:szCs w:val="22"/>
        </w:rPr>
      </w:pPr>
    </w:p>
    <w:p w:rsidR="00332903" w:rsidRDefault="006A2938" w:rsidP="006A2938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Strony ustalają, że za realizację przedmiotu umowy Wykonawca otrzyma wynagrodzenie ryczałtowe, zgodne z wybraną ofertą w wysokości </w:t>
      </w:r>
      <w:r w:rsidR="00332903">
        <w:rPr>
          <w:rFonts w:ascii="Arial" w:hAnsi="Arial"/>
          <w:b/>
          <w:sz w:val="22"/>
          <w:szCs w:val="22"/>
        </w:rPr>
        <w:t>………</w:t>
      </w:r>
      <w:r w:rsidRPr="006A2938">
        <w:rPr>
          <w:rFonts w:ascii="Arial" w:hAnsi="Arial"/>
          <w:b/>
          <w:sz w:val="22"/>
          <w:szCs w:val="22"/>
        </w:rPr>
        <w:t xml:space="preserve"> zł brutto</w:t>
      </w:r>
      <w:r w:rsidRPr="00FB1FE6">
        <w:rPr>
          <w:rFonts w:ascii="Arial" w:hAnsi="Arial"/>
          <w:sz w:val="22"/>
          <w:szCs w:val="22"/>
        </w:rPr>
        <w:t xml:space="preserve">, </w:t>
      </w:r>
      <w:r w:rsidR="00332903">
        <w:rPr>
          <w:rFonts w:ascii="Arial" w:hAnsi="Arial"/>
          <w:sz w:val="22"/>
          <w:szCs w:val="22"/>
        </w:rPr>
        <w:t xml:space="preserve">                        </w:t>
      </w:r>
    </w:p>
    <w:p w:rsidR="006A2938" w:rsidRPr="002E2C21" w:rsidRDefault="006A2938" w:rsidP="00332903">
      <w:pPr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Pr="00FB1FE6">
        <w:rPr>
          <w:rFonts w:ascii="Arial" w:hAnsi="Arial"/>
          <w:sz w:val="22"/>
          <w:szCs w:val="22"/>
        </w:rPr>
        <w:t xml:space="preserve">(tj. z obowiązującym podatkiem VAT ) słownie: </w:t>
      </w:r>
    </w:p>
    <w:p w:rsidR="002E2C21" w:rsidRDefault="002E2C21" w:rsidP="002E2C21">
      <w:pPr>
        <w:pStyle w:val="Akapitzlist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Wypłata wynagrodzenia odbędzie się na podstawie faktury wystawionej przez Wykonawcę na podstawie protokołu odbioru ostatecznego wystawionego przez Zamawiającego.</w:t>
      </w:r>
    </w:p>
    <w:p w:rsidR="006A2938" w:rsidRPr="002E2C21" w:rsidRDefault="006A2938" w:rsidP="002E2C21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2E2C21">
        <w:rPr>
          <w:rFonts w:ascii="Arial" w:hAnsi="Arial"/>
          <w:sz w:val="22"/>
          <w:szCs w:val="22"/>
        </w:rPr>
        <w:t>Wynagrodzenie, o którym mowa w ust. 1 obejmuje wszelkie koszty niezbędne do prawidłowego wykonania przedmiotu umowy.</w:t>
      </w:r>
    </w:p>
    <w:p w:rsidR="006A2938" w:rsidRPr="006A2938" w:rsidRDefault="006A2938" w:rsidP="002E2C21">
      <w:pPr>
        <w:jc w:val="both"/>
        <w:rPr>
          <w:rFonts w:ascii="Arial" w:hAnsi="Arial"/>
          <w:sz w:val="22"/>
          <w:szCs w:val="22"/>
        </w:rPr>
      </w:pPr>
    </w:p>
    <w:p w:rsidR="00512F56" w:rsidRDefault="006A2938" w:rsidP="00A1482A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§ 4</w:t>
      </w:r>
    </w:p>
    <w:p w:rsidR="00A2741E" w:rsidRPr="00FB1FE6" w:rsidRDefault="00A2741E" w:rsidP="00A1482A">
      <w:pPr>
        <w:jc w:val="center"/>
        <w:rPr>
          <w:rFonts w:ascii="Arial" w:hAnsi="Arial"/>
          <w:b/>
          <w:sz w:val="22"/>
          <w:szCs w:val="22"/>
        </w:rPr>
      </w:pPr>
    </w:p>
    <w:p w:rsidR="00482D09" w:rsidRPr="00FB1FE6" w:rsidRDefault="00482D09" w:rsidP="00993B9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Przekazanie Zamawiającemu przedmiotu niniejszej umowy </w:t>
      </w:r>
      <w:r w:rsidR="00532C6D" w:rsidRPr="00FB1FE6">
        <w:rPr>
          <w:rFonts w:ascii="Arial" w:hAnsi="Arial"/>
          <w:sz w:val="22"/>
          <w:szCs w:val="22"/>
        </w:rPr>
        <w:t xml:space="preserve">lub części przedmiotu umowy </w:t>
      </w:r>
      <w:r w:rsidRPr="00FB1FE6">
        <w:rPr>
          <w:rFonts w:ascii="Arial" w:hAnsi="Arial"/>
          <w:sz w:val="22"/>
          <w:szCs w:val="22"/>
        </w:rPr>
        <w:t>nastąpi w formie pisemnego zgłoszenia zakończenia prac wraz z wykazem opracowań złożonego na dziennik podawczy w siedzibie Urzędu Miasta Otwocka.</w:t>
      </w:r>
    </w:p>
    <w:p w:rsidR="00482D09" w:rsidRPr="00FB1FE6" w:rsidRDefault="00482D09" w:rsidP="00993B9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Zamawiający dokona sprawdzenia przedłożonej dokumentacji projektowo – kosztorysowej w terminie 7 dni od dnia ich </w:t>
      </w:r>
      <w:r w:rsidR="00F30CA3" w:rsidRPr="00FB1FE6">
        <w:rPr>
          <w:rFonts w:ascii="Arial" w:hAnsi="Arial"/>
          <w:sz w:val="22"/>
          <w:szCs w:val="22"/>
        </w:rPr>
        <w:t>otrzymania</w:t>
      </w:r>
      <w:r w:rsidRPr="00FB1FE6">
        <w:rPr>
          <w:rFonts w:ascii="Arial" w:hAnsi="Arial"/>
          <w:sz w:val="22"/>
          <w:szCs w:val="22"/>
        </w:rPr>
        <w:t>.</w:t>
      </w:r>
    </w:p>
    <w:p w:rsidR="007735AA" w:rsidRPr="00FB1FE6" w:rsidRDefault="007735AA" w:rsidP="00993B9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Za termin wykonania przedmiotu umowy </w:t>
      </w:r>
      <w:r w:rsidR="00532C6D" w:rsidRPr="00FB1FE6">
        <w:rPr>
          <w:rFonts w:ascii="Arial" w:hAnsi="Arial"/>
          <w:sz w:val="22"/>
          <w:szCs w:val="22"/>
        </w:rPr>
        <w:t xml:space="preserve">lub części przedmiotu umowy </w:t>
      </w:r>
      <w:r w:rsidRPr="00FB1FE6">
        <w:rPr>
          <w:rFonts w:ascii="Arial" w:hAnsi="Arial"/>
          <w:sz w:val="22"/>
          <w:szCs w:val="22"/>
        </w:rPr>
        <w:t xml:space="preserve">uważa się datę pisemnego złożenia przez Wykonawcę dokumentacji na dziennik podawczy w siedzibie Zamawiającego poświadczony podpisaniem bezusterkowego protokołu odbioru </w:t>
      </w:r>
      <w:r w:rsidR="00532C6D" w:rsidRPr="00FB1FE6">
        <w:rPr>
          <w:rFonts w:ascii="Arial" w:hAnsi="Arial"/>
          <w:sz w:val="22"/>
          <w:szCs w:val="22"/>
        </w:rPr>
        <w:t xml:space="preserve">/ protokołem odbioru częściowego </w:t>
      </w:r>
      <w:r w:rsidRPr="00FB1FE6">
        <w:rPr>
          <w:rFonts w:ascii="Arial" w:hAnsi="Arial"/>
          <w:sz w:val="22"/>
          <w:szCs w:val="22"/>
        </w:rPr>
        <w:t xml:space="preserve">w terminie 7 dni od daty złożenia. </w:t>
      </w:r>
    </w:p>
    <w:p w:rsidR="00482D09" w:rsidRPr="00FB1FE6" w:rsidRDefault="00482D09" w:rsidP="00993B9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Po zaakceptowaniu przez Zamawiającego przedmiotu </w:t>
      </w:r>
      <w:r w:rsidR="003477BD" w:rsidRPr="00FB1FE6">
        <w:rPr>
          <w:rFonts w:ascii="Arial" w:hAnsi="Arial"/>
          <w:sz w:val="22"/>
          <w:szCs w:val="22"/>
        </w:rPr>
        <w:t xml:space="preserve">lub części przedmiotu </w:t>
      </w:r>
      <w:r w:rsidRPr="00FB1FE6">
        <w:rPr>
          <w:rFonts w:ascii="Arial" w:hAnsi="Arial"/>
          <w:sz w:val="22"/>
          <w:szCs w:val="22"/>
        </w:rPr>
        <w:t xml:space="preserve">niniejszej umowy Komisja złożona z pracowników merytorycznego Wydziału Urzędu Miasta Otwocka podpisze bezusterkowy protokół końcowy, co będzie podstawą do złożenia przez Wykonawcę faktury. </w:t>
      </w:r>
    </w:p>
    <w:p w:rsidR="00512F56" w:rsidRPr="00332903" w:rsidRDefault="00482D09" w:rsidP="0033290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Wypłata wynagrodzenia przez Zamawiającego nastąpi w terminie 14 dni po przedłożeniu przez Wykonawcę faktury. Wynagrodzenie płatne jest przelewem na rachunek wskazany w fakturze.</w:t>
      </w:r>
    </w:p>
    <w:p w:rsidR="00512F56" w:rsidRDefault="00482D09" w:rsidP="00A1482A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 xml:space="preserve">§ </w:t>
      </w:r>
      <w:r w:rsidR="006A2938">
        <w:rPr>
          <w:rFonts w:ascii="Arial" w:hAnsi="Arial"/>
          <w:b/>
          <w:sz w:val="22"/>
          <w:szCs w:val="22"/>
        </w:rPr>
        <w:t>5</w:t>
      </w:r>
    </w:p>
    <w:p w:rsidR="00A2741E" w:rsidRPr="00FB1FE6" w:rsidRDefault="00A2741E" w:rsidP="00A1482A">
      <w:pPr>
        <w:jc w:val="center"/>
        <w:rPr>
          <w:rFonts w:ascii="Arial" w:hAnsi="Arial"/>
          <w:b/>
          <w:sz w:val="22"/>
          <w:szCs w:val="22"/>
        </w:rPr>
      </w:pPr>
    </w:p>
    <w:p w:rsidR="002D5A09" w:rsidRPr="00FB1FE6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Zamawiający może odstąpić od niniejszej umowy w przypadku stwierdzenia nienależytego wykonania postanowień niniejszej umowy przez Wykonawcę a w szczególności nie wykonania z winy Wykonawcy obowiązków określonych w § 1 ust.2 umowy, wystąpienia okoliczności uzasadniających nałożenie na Wykonawcę kar </w:t>
      </w:r>
      <w:r w:rsidRPr="00FB1FE6">
        <w:rPr>
          <w:rFonts w:ascii="Arial" w:hAnsi="Arial" w:cs="Arial"/>
          <w:sz w:val="22"/>
          <w:szCs w:val="22"/>
        </w:rPr>
        <w:lastRenderedPageBreak/>
        <w:t xml:space="preserve">umownych (§ </w:t>
      </w:r>
      <w:r w:rsidR="006A2938">
        <w:rPr>
          <w:rFonts w:ascii="Arial" w:hAnsi="Arial" w:cs="Arial"/>
          <w:sz w:val="22"/>
          <w:szCs w:val="22"/>
        </w:rPr>
        <w:t>6</w:t>
      </w:r>
      <w:r w:rsidRPr="00FB1FE6">
        <w:rPr>
          <w:rFonts w:ascii="Arial" w:hAnsi="Arial" w:cs="Arial"/>
          <w:sz w:val="22"/>
          <w:szCs w:val="22"/>
        </w:rPr>
        <w:t>), bądź też powzięcia uzasadnionych wiadomości o postępowaniu Wykonawcy mogącym narazić Zamawiającego na straty.</w:t>
      </w:r>
    </w:p>
    <w:p w:rsidR="00532C6D" w:rsidRPr="00734A8A" w:rsidRDefault="00482D09" w:rsidP="00734A8A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Prawo do odstąpienia od umowy wskazane w ust.1 Zamawiający może wykonać w terminie 7 dni kalendarzowych od dnia powzięcia wiadomości o okolicznościach o których mowa w ustępie 1. </w:t>
      </w:r>
    </w:p>
    <w:p w:rsidR="002D5A09" w:rsidRPr="00FB1FE6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Oświadczenie Zamawiającego o odstąpieniu od umowy będzie miało formę pisemną i będzie zawierało uzasadnienie.</w:t>
      </w:r>
    </w:p>
    <w:p w:rsidR="002D5A09" w:rsidRPr="00FB1FE6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/>
          <w:snapToGrid w:val="0"/>
          <w:sz w:val="22"/>
          <w:szCs w:val="22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</w:t>
      </w:r>
      <w:r w:rsidR="002F5EFE" w:rsidRPr="00FB1FE6">
        <w:rPr>
          <w:rFonts w:ascii="Arial" w:hAnsi="Arial"/>
          <w:snapToGrid w:val="0"/>
          <w:sz w:val="22"/>
          <w:szCs w:val="22"/>
        </w:rPr>
        <w:t>7</w:t>
      </w:r>
      <w:r w:rsidRPr="00FB1FE6">
        <w:rPr>
          <w:rFonts w:ascii="Arial" w:hAnsi="Arial"/>
          <w:snapToGrid w:val="0"/>
          <w:sz w:val="22"/>
          <w:szCs w:val="22"/>
        </w:rPr>
        <w:t xml:space="preserve"> dni od powzięcia wiadomości o tych </w:t>
      </w:r>
      <w:r w:rsidR="002D5A09" w:rsidRPr="00FB1FE6">
        <w:rPr>
          <w:rFonts w:ascii="Arial" w:hAnsi="Arial"/>
          <w:snapToGrid w:val="0"/>
          <w:sz w:val="22"/>
          <w:szCs w:val="22"/>
        </w:rPr>
        <w:t>okolicznościach.</w:t>
      </w:r>
    </w:p>
    <w:p w:rsidR="002D5A09" w:rsidRPr="00FB1FE6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/>
          <w:snapToGrid w:val="0"/>
          <w:sz w:val="22"/>
          <w:szCs w:val="22"/>
        </w:rPr>
        <w:t>W przyp</w:t>
      </w:r>
      <w:r w:rsidR="00902BB7" w:rsidRPr="00FB1FE6">
        <w:rPr>
          <w:rFonts w:ascii="Arial" w:hAnsi="Arial"/>
          <w:snapToGrid w:val="0"/>
          <w:sz w:val="22"/>
          <w:szCs w:val="22"/>
        </w:rPr>
        <w:t>adkach, o którym mowa w ust. 1</w:t>
      </w:r>
      <w:r w:rsidR="003477BD" w:rsidRPr="00FB1FE6">
        <w:rPr>
          <w:rFonts w:ascii="Arial" w:hAnsi="Arial"/>
          <w:snapToGrid w:val="0"/>
          <w:sz w:val="22"/>
          <w:szCs w:val="22"/>
        </w:rPr>
        <w:t xml:space="preserve"> i 4</w:t>
      </w:r>
      <w:r w:rsidR="00902BB7" w:rsidRPr="00FB1FE6">
        <w:rPr>
          <w:rFonts w:ascii="Arial" w:hAnsi="Arial"/>
          <w:snapToGrid w:val="0"/>
          <w:sz w:val="22"/>
          <w:szCs w:val="22"/>
        </w:rPr>
        <w:t xml:space="preserve"> </w:t>
      </w:r>
      <w:r w:rsidRPr="00FB1FE6">
        <w:rPr>
          <w:rFonts w:ascii="Arial" w:hAnsi="Arial"/>
          <w:snapToGrid w:val="0"/>
          <w:sz w:val="22"/>
          <w:szCs w:val="22"/>
        </w:rPr>
        <w:t xml:space="preserve"> Wykonawca może żądać wyłącznie wynagrodzenia należnego z tytułu wykonania części umowy.</w:t>
      </w:r>
    </w:p>
    <w:p w:rsidR="00512F56" w:rsidRPr="006A2938" w:rsidRDefault="00482D09" w:rsidP="006A2938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 przypadku odstąpienia przez Zamawiającego od umowy Zamawiający nie traci uprawnienia do naliczenia kar umownych</w:t>
      </w:r>
      <w:r w:rsidRPr="00FB1FE6">
        <w:rPr>
          <w:rFonts w:ascii="Calibri" w:hAnsi="Calibri"/>
          <w:sz w:val="22"/>
          <w:szCs w:val="22"/>
        </w:rPr>
        <w:t xml:space="preserve">. </w:t>
      </w:r>
    </w:p>
    <w:p w:rsidR="00512F56" w:rsidRDefault="00512F56" w:rsidP="00993B92">
      <w:pPr>
        <w:jc w:val="center"/>
        <w:rPr>
          <w:rFonts w:ascii="Arial" w:hAnsi="Arial" w:cs="Arial"/>
          <w:b/>
          <w:sz w:val="22"/>
          <w:szCs w:val="22"/>
        </w:rPr>
      </w:pPr>
    </w:p>
    <w:p w:rsidR="00512F56" w:rsidRDefault="00482D09" w:rsidP="00A1482A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 w:cs="Arial"/>
          <w:b/>
          <w:sz w:val="22"/>
          <w:szCs w:val="22"/>
        </w:rPr>
        <w:t>§</w:t>
      </w:r>
      <w:r w:rsidRPr="00FB1FE6">
        <w:rPr>
          <w:rFonts w:ascii="Arial" w:hAnsi="Arial"/>
          <w:b/>
          <w:sz w:val="22"/>
          <w:szCs w:val="22"/>
        </w:rPr>
        <w:t xml:space="preserve"> </w:t>
      </w:r>
      <w:r w:rsidR="006A2938">
        <w:rPr>
          <w:rFonts w:ascii="Arial" w:hAnsi="Arial"/>
          <w:b/>
          <w:sz w:val="22"/>
          <w:szCs w:val="22"/>
        </w:rPr>
        <w:t>6</w:t>
      </w:r>
    </w:p>
    <w:p w:rsidR="00A2741E" w:rsidRPr="00FB1FE6" w:rsidRDefault="00A2741E" w:rsidP="00A1482A">
      <w:pPr>
        <w:jc w:val="center"/>
        <w:rPr>
          <w:rFonts w:ascii="Arial" w:hAnsi="Arial"/>
          <w:b/>
          <w:sz w:val="22"/>
          <w:szCs w:val="22"/>
        </w:rPr>
      </w:pPr>
    </w:p>
    <w:p w:rsidR="00482D09" w:rsidRPr="00FB1FE6" w:rsidRDefault="00482D09" w:rsidP="00993B92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 razie niewykonania lub nienależytego wykonywania przedmiotu umowy Wykonawca zapłaci Zamawiającemu kary umowne:</w:t>
      </w:r>
    </w:p>
    <w:p w:rsidR="00482D09" w:rsidRPr="00FB1FE6" w:rsidRDefault="006A2938" w:rsidP="00993B92">
      <w:pPr>
        <w:pStyle w:val="Tekstpodstawowywcity"/>
        <w:spacing w:line="240" w:lineRule="auto"/>
        <w:ind w:left="426" w:right="-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wysokości 0,5 % wartości wynagrodzenia, o którym mowa w </w:t>
      </w:r>
      <w:r>
        <w:rPr>
          <w:rFonts w:ascii="Arial" w:hAnsi="Arial" w:cs="Arial"/>
          <w:sz w:val="22"/>
          <w:szCs w:val="22"/>
        </w:rPr>
        <w:t>§</w:t>
      </w:r>
      <w:r>
        <w:rPr>
          <w:rFonts w:ascii="Arial" w:hAnsi="Arial"/>
          <w:sz w:val="22"/>
          <w:szCs w:val="22"/>
        </w:rPr>
        <w:t xml:space="preserve"> 3</w:t>
      </w:r>
      <w:r w:rsidR="00482D09" w:rsidRPr="00FB1FE6">
        <w:rPr>
          <w:rFonts w:ascii="Arial" w:hAnsi="Arial"/>
          <w:sz w:val="22"/>
          <w:szCs w:val="22"/>
        </w:rPr>
        <w:t xml:space="preserve"> - za każdy dzień opóźnienia w przekazaniu dokumentacji projektowo – kosztorysowej w terminie określonym w </w:t>
      </w:r>
      <w:r w:rsidR="00902BB7" w:rsidRPr="00FB1FE6">
        <w:rPr>
          <w:rFonts w:ascii="Arial" w:hAnsi="Arial" w:cs="Arial"/>
          <w:sz w:val="22"/>
          <w:szCs w:val="22"/>
        </w:rPr>
        <w:t>§ 2 ust. 1 pkt</w:t>
      </w:r>
      <w:r w:rsidR="00482D09" w:rsidRPr="00FB1FE6">
        <w:rPr>
          <w:rFonts w:ascii="Arial" w:hAnsi="Arial" w:cs="Arial"/>
          <w:sz w:val="22"/>
          <w:szCs w:val="22"/>
        </w:rPr>
        <w:t xml:space="preserve"> 1</w:t>
      </w:r>
      <w:r w:rsidR="00482D09" w:rsidRPr="00FB1FE6">
        <w:rPr>
          <w:rFonts w:ascii="Arial" w:hAnsi="Arial"/>
          <w:sz w:val="22"/>
          <w:szCs w:val="22"/>
        </w:rPr>
        <w:t>,</w:t>
      </w:r>
    </w:p>
    <w:p w:rsidR="00482D09" w:rsidRPr="00FB1FE6" w:rsidRDefault="00482D09" w:rsidP="00993B92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W razie odstąpienia od umowy przez Wykonawcę lub rozwiązania umowy z przyczyn, za które ponosi on odpowiedzialność, Wykonawca zapłaci Zamawiającemu karę umowną w </w:t>
      </w:r>
      <w:r w:rsidR="00FA4892">
        <w:rPr>
          <w:rFonts w:ascii="Arial" w:hAnsi="Arial"/>
          <w:sz w:val="22"/>
          <w:szCs w:val="22"/>
        </w:rPr>
        <w:t xml:space="preserve">wysokości </w:t>
      </w:r>
      <w:r w:rsidR="006A2938">
        <w:rPr>
          <w:rFonts w:ascii="Arial" w:hAnsi="Arial"/>
          <w:sz w:val="22"/>
          <w:szCs w:val="22"/>
        </w:rPr>
        <w:t xml:space="preserve">10 % wartości wynagrodzenia, o którym mowa w </w:t>
      </w:r>
      <w:r w:rsidR="006A2938">
        <w:rPr>
          <w:rFonts w:ascii="Arial" w:hAnsi="Arial" w:cs="Arial"/>
          <w:sz w:val="22"/>
          <w:szCs w:val="22"/>
        </w:rPr>
        <w:t>§</w:t>
      </w:r>
      <w:r w:rsidR="006A2938">
        <w:rPr>
          <w:rFonts w:ascii="Arial" w:hAnsi="Arial"/>
          <w:sz w:val="22"/>
          <w:szCs w:val="22"/>
        </w:rPr>
        <w:t xml:space="preserve"> 3</w:t>
      </w:r>
      <w:r w:rsidRPr="00FB1FE6">
        <w:rPr>
          <w:rFonts w:ascii="Arial" w:hAnsi="Arial"/>
          <w:sz w:val="22"/>
          <w:szCs w:val="22"/>
        </w:rPr>
        <w:t>.</w:t>
      </w:r>
    </w:p>
    <w:p w:rsidR="00482D09" w:rsidRPr="00FB1FE6" w:rsidRDefault="00482D09" w:rsidP="00993B92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Strony zastrzegają sobie prawo dochodzenia odszkodowania uzupełniającego do wysokości rzeczywiście poniesionej szkody.</w:t>
      </w:r>
    </w:p>
    <w:p w:rsidR="008C31A6" w:rsidRPr="0081562C" w:rsidRDefault="00482D09" w:rsidP="0081562C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Zamawiający może potrącić kary umowne z wynagrodzenia Wykonawcy.</w:t>
      </w:r>
    </w:p>
    <w:p w:rsidR="00512F56" w:rsidRDefault="00512F56" w:rsidP="00993B92">
      <w:pPr>
        <w:tabs>
          <w:tab w:val="left" w:pos="426"/>
        </w:tabs>
        <w:jc w:val="center"/>
        <w:rPr>
          <w:rFonts w:ascii="Arial" w:hAnsi="Arial"/>
          <w:b/>
          <w:sz w:val="22"/>
          <w:szCs w:val="22"/>
        </w:rPr>
      </w:pPr>
    </w:p>
    <w:p w:rsidR="00512F56" w:rsidRDefault="00482D09" w:rsidP="00A1482A">
      <w:pPr>
        <w:tabs>
          <w:tab w:val="left" w:pos="426"/>
        </w:tabs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 xml:space="preserve">§ </w:t>
      </w:r>
      <w:r w:rsidR="006A2938">
        <w:rPr>
          <w:rFonts w:ascii="Arial" w:hAnsi="Arial"/>
          <w:b/>
          <w:sz w:val="22"/>
          <w:szCs w:val="22"/>
        </w:rPr>
        <w:t>7</w:t>
      </w:r>
    </w:p>
    <w:p w:rsidR="00A2741E" w:rsidRPr="00FB1FE6" w:rsidRDefault="00A2741E" w:rsidP="00A1482A">
      <w:pPr>
        <w:tabs>
          <w:tab w:val="left" w:pos="426"/>
        </w:tabs>
        <w:jc w:val="center"/>
        <w:rPr>
          <w:rFonts w:ascii="Arial" w:hAnsi="Arial"/>
          <w:b/>
          <w:sz w:val="22"/>
          <w:szCs w:val="22"/>
        </w:rPr>
      </w:pPr>
    </w:p>
    <w:p w:rsidR="00482D09" w:rsidRPr="00FB1FE6" w:rsidRDefault="00482D09" w:rsidP="00993B92">
      <w:pPr>
        <w:pStyle w:val="Akapitzlist"/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FB1FE6">
        <w:rPr>
          <w:rFonts w:ascii="Arial" w:hAnsi="Arial" w:cs="Arial"/>
          <w:snapToGrid w:val="0"/>
          <w:sz w:val="22"/>
          <w:szCs w:val="22"/>
        </w:rPr>
        <w:t>Zakazuje się istotnych zmian postanowień niniejszej umowy w stosunku do treści oferty, na podstawie której dokonano wyboru Wykonawcy, z zastrzeżeniem ust. 2.</w:t>
      </w:r>
    </w:p>
    <w:p w:rsidR="00482D09" w:rsidRPr="00FB1FE6" w:rsidRDefault="00482D09" w:rsidP="00993B92">
      <w:pPr>
        <w:pStyle w:val="Tekstpodstawowy"/>
        <w:widowControl w:val="0"/>
        <w:numPr>
          <w:ilvl w:val="0"/>
          <w:numId w:val="7"/>
        </w:num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Dopuszcza się przed</w:t>
      </w:r>
      <w:r w:rsidR="006A2938">
        <w:rPr>
          <w:rFonts w:ascii="Arial" w:hAnsi="Arial" w:cs="Arial"/>
          <w:sz w:val="22"/>
          <w:szCs w:val="22"/>
        </w:rPr>
        <w:t>łużenie terminu zakończenia  umowy, o którym</w:t>
      </w:r>
      <w:r w:rsidRPr="00FB1FE6">
        <w:rPr>
          <w:rFonts w:ascii="Arial" w:hAnsi="Arial" w:cs="Arial"/>
          <w:sz w:val="22"/>
          <w:szCs w:val="22"/>
        </w:rPr>
        <w:t xml:space="preserve"> mowa w §2 ust. 1 pkt 1 w przypadku:</w:t>
      </w:r>
    </w:p>
    <w:p w:rsidR="00482D09" w:rsidRPr="00FB1FE6" w:rsidRDefault="00482D09" w:rsidP="00993B92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1) wystąpienia zmian powszechnie obowiązujących przepisów prawa w zakresie mającym wpływ   na realizację przedmiotu umowy,</w:t>
      </w:r>
    </w:p>
    <w:p w:rsidR="00482D09" w:rsidRPr="00FB1FE6" w:rsidRDefault="00482D09" w:rsidP="00993B92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2) wystąpienia zmiany terminu realizacji przedmiotu umowy w związku z :</w:t>
      </w:r>
    </w:p>
    <w:p w:rsidR="00482D09" w:rsidRPr="00FB1FE6" w:rsidRDefault="00482D09" w:rsidP="00993B92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a)  opóźnieniami wynikającymi z okoliczności, których strony umowy nie były w stanie przewidzieć, pomimo zachowania należytej staranności,</w:t>
      </w:r>
    </w:p>
    <w:p w:rsidR="00482D09" w:rsidRPr="00FB1FE6" w:rsidRDefault="00482D09" w:rsidP="00993B92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b)  koniecznością wprowadzenia zmian w dokumentacji projektowej, a wynikających z konieczności dostosowania zakresu zadania do powszechnie obowiązujących przepisów prawa,</w:t>
      </w:r>
    </w:p>
    <w:p w:rsidR="00482D09" w:rsidRPr="00FB1FE6" w:rsidRDefault="00482D09" w:rsidP="00993B92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c)   koniecznością wykonania zamówień zamiennych</w:t>
      </w:r>
      <w:r w:rsidR="0055126E" w:rsidRPr="00FB1FE6">
        <w:rPr>
          <w:rFonts w:ascii="Arial" w:hAnsi="Arial" w:cs="Arial"/>
          <w:sz w:val="22"/>
          <w:szCs w:val="22"/>
        </w:rPr>
        <w:t>.</w:t>
      </w:r>
      <w:r w:rsidR="00DE4BF9" w:rsidRPr="00FB1FE6">
        <w:rPr>
          <w:rFonts w:ascii="Arial" w:hAnsi="Arial" w:cs="Arial"/>
          <w:sz w:val="22"/>
          <w:szCs w:val="22"/>
        </w:rPr>
        <w:t xml:space="preserve"> </w:t>
      </w:r>
    </w:p>
    <w:p w:rsidR="00734A8A" w:rsidRPr="0081562C" w:rsidRDefault="00FA4892" w:rsidP="0081562C">
      <w:pPr>
        <w:pStyle w:val="NormalnyWeb"/>
        <w:tabs>
          <w:tab w:val="left" w:pos="426"/>
        </w:tabs>
        <w:spacing w:before="0" w:beforeAutospacing="0" w:after="0" w:afterAutospacing="0"/>
        <w:ind w:left="283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="002F5EFE" w:rsidRPr="00FB1FE6">
        <w:rPr>
          <w:rFonts w:ascii="Arial" w:hAnsi="Arial" w:cs="Arial"/>
          <w:sz w:val="22"/>
          <w:szCs w:val="22"/>
        </w:rPr>
        <w:t>w sytuacji gdy Zamawiający dokona istotnej zmiany w zaproponowanych przez Wykonawcę rozwiązaniach.</w:t>
      </w:r>
    </w:p>
    <w:p w:rsidR="00FB1FE6" w:rsidRDefault="00482D09" w:rsidP="00734A8A">
      <w:pPr>
        <w:pStyle w:val="Styl"/>
        <w:numPr>
          <w:ilvl w:val="0"/>
          <w:numId w:val="7"/>
        </w:numPr>
        <w:tabs>
          <w:tab w:val="left" w:pos="426"/>
        </w:tabs>
        <w:jc w:val="both"/>
        <w:rPr>
          <w:sz w:val="22"/>
          <w:szCs w:val="22"/>
        </w:rPr>
      </w:pPr>
      <w:r w:rsidRPr="00FB1FE6">
        <w:rPr>
          <w:sz w:val="22"/>
          <w:szCs w:val="22"/>
        </w:rPr>
        <w:t xml:space="preserve">Zmiany umowy wymagają pisemnej formy w postaci aneksu podpisanego przez Strony pod rygorem nieważności. </w:t>
      </w:r>
    </w:p>
    <w:p w:rsidR="00A2741E" w:rsidRPr="00734A8A" w:rsidRDefault="00A2741E" w:rsidP="0081562C">
      <w:pPr>
        <w:pStyle w:val="Styl"/>
        <w:tabs>
          <w:tab w:val="left" w:pos="426"/>
        </w:tabs>
        <w:ind w:left="360"/>
        <w:jc w:val="both"/>
        <w:rPr>
          <w:sz w:val="22"/>
          <w:szCs w:val="22"/>
        </w:rPr>
      </w:pPr>
    </w:p>
    <w:p w:rsidR="00A2741E" w:rsidRPr="00FB1FE6" w:rsidRDefault="00482D09" w:rsidP="00A2741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B1FE6">
        <w:rPr>
          <w:rFonts w:ascii="Arial" w:hAnsi="Arial" w:cs="Arial"/>
          <w:b/>
          <w:sz w:val="22"/>
          <w:szCs w:val="22"/>
        </w:rPr>
        <w:t xml:space="preserve">§ </w:t>
      </w:r>
      <w:r w:rsidR="006A2938">
        <w:rPr>
          <w:rFonts w:ascii="Arial" w:hAnsi="Arial" w:cs="Arial"/>
          <w:b/>
          <w:sz w:val="22"/>
          <w:szCs w:val="22"/>
        </w:rPr>
        <w:t>8</w:t>
      </w:r>
    </w:p>
    <w:p w:rsidR="00482D09" w:rsidRPr="00FA4892" w:rsidRDefault="00482D09" w:rsidP="00FA4892">
      <w:pPr>
        <w:pStyle w:val="Styl"/>
        <w:numPr>
          <w:ilvl w:val="0"/>
          <w:numId w:val="9"/>
        </w:numPr>
        <w:jc w:val="both"/>
        <w:rPr>
          <w:sz w:val="22"/>
          <w:szCs w:val="22"/>
        </w:rPr>
      </w:pPr>
      <w:r w:rsidRPr="00FB1FE6">
        <w:rPr>
          <w:sz w:val="22"/>
          <w:szCs w:val="22"/>
        </w:rPr>
        <w:t>Wykonawca przenosi na Zamawiającego wszystkie autorskie prawa majątkowe do przedmiot</w:t>
      </w:r>
      <w:r w:rsidR="00FA4892">
        <w:rPr>
          <w:sz w:val="22"/>
          <w:szCs w:val="22"/>
        </w:rPr>
        <w:t>u</w:t>
      </w:r>
      <w:r w:rsidRPr="00FA4892">
        <w:rPr>
          <w:sz w:val="22"/>
          <w:szCs w:val="22"/>
        </w:rPr>
        <w:t xml:space="preserve"> umowy w tym prawa zależne oraz do każdej jego części w dniu podpisania przez obie</w:t>
      </w:r>
      <w:r w:rsidR="008C31A6" w:rsidRPr="00FA4892">
        <w:rPr>
          <w:sz w:val="22"/>
          <w:szCs w:val="22"/>
        </w:rPr>
        <w:t xml:space="preserve"> </w:t>
      </w:r>
      <w:r w:rsidRPr="00FA4892">
        <w:rPr>
          <w:sz w:val="22"/>
          <w:szCs w:val="22"/>
        </w:rPr>
        <w:t>strony</w:t>
      </w:r>
      <w:r w:rsidR="00FA4892">
        <w:rPr>
          <w:sz w:val="22"/>
          <w:szCs w:val="22"/>
        </w:rPr>
        <w:t xml:space="preserve"> </w:t>
      </w:r>
      <w:r w:rsidRPr="00FA4892">
        <w:rPr>
          <w:sz w:val="22"/>
          <w:szCs w:val="22"/>
        </w:rPr>
        <w:t xml:space="preserve">protokołu końcowego odbioru w ramach wynagrodzenia określonego w § 3 ust. 1. </w:t>
      </w:r>
    </w:p>
    <w:p w:rsidR="00482D09" w:rsidRPr="00FB1FE6" w:rsidRDefault="00482D09" w:rsidP="00993B92">
      <w:pPr>
        <w:pStyle w:val="Tekstpodstawowy"/>
        <w:numPr>
          <w:ilvl w:val="0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lastRenderedPageBreak/>
        <w:t xml:space="preserve">Wykonawca zgadza się na wykonywanie przez Zamawiającego praw zależnych do przedmiotu umowy i każdej jego części wynikających z umowy. </w:t>
      </w:r>
    </w:p>
    <w:p w:rsidR="00482D09" w:rsidRPr="00FB1FE6" w:rsidRDefault="00482D09" w:rsidP="00993B92">
      <w:pPr>
        <w:pStyle w:val="Tekstpodstawowy"/>
        <w:numPr>
          <w:ilvl w:val="0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Przeniesienie autorskich praw majątkowych dotyczy wszystkich pól eksploatacji, w tym w</w:t>
      </w:r>
    </w:p>
    <w:p w:rsidR="00482D09" w:rsidRPr="00FB1FE6" w:rsidRDefault="00482D09" w:rsidP="00993B92">
      <w:pPr>
        <w:pStyle w:val="Tekstpodstawowy"/>
        <w:ind w:left="284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 szczególności:</w:t>
      </w:r>
    </w:p>
    <w:p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powielania przedmiotu umowy dowolną techniką,</w:t>
      </w:r>
    </w:p>
    <w:p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wprowadzania przedmiotu umowy do pamięci komputera, przesyłania i przenoszenia na nośnikach elektronicznych,</w:t>
      </w:r>
    </w:p>
    <w:p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wykorzystania przedmiotu umowy w postępowaniu o udzielenie zamówienia publicznego, którego przedmiotem będzie wybór wykonawcy robót budowlanych,</w:t>
      </w:r>
    </w:p>
    <w:p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dokonywania zmian w przedmiocie umowy przez Zamawiającego lub osoby przez niego upoważnione,</w:t>
      </w:r>
    </w:p>
    <w:p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publicznego udostępniania,</w:t>
      </w:r>
    </w:p>
    <w:p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skierowania do realizacji</w:t>
      </w:r>
      <w:r w:rsidRPr="00FB1FE6">
        <w:rPr>
          <w:rFonts w:ascii="Arial" w:hAnsi="Arial" w:cs="Arial"/>
          <w:sz w:val="22"/>
          <w:szCs w:val="22"/>
        </w:rPr>
        <w:t>.</w:t>
      </w:r>
    </w:p>
    <w:p w:rsidR="00512F56" w:rsidRDefault="00482D09" w:rsidP="00512F56">
      <w:pPr>
        <w:pStyle w:val="Tekstpodstawowy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Zamawiający zastrzega, iż w przypadku wykonywania przedmiotu umowy przez podwykonawców zobowiązany on jest do przeniesienia wszystkich autorskich praw majątkowych, o których mowa w ust. 1, 2 i 3 na Wykonawcę.</w:t>
      </w:r>
    </w:p>
    <w:p w:rsidR="006A2938" w:rsidRPr="00512F56" w:rsidRDefault="006A2938" w:rsidP="006A2938">
      <w:pPr>
        <w:pStyle w:val="Tekstpodstawowy"/>
        <w:ind w:left="360"/>
        <w:rPr>
          <w:rFonts w:ascii="Arial" w:hAnsi="Arial" w:cs="Arial"/>
          <w:sz w:val="22"/>
          <w:szCs w:val="22"/>
        </w:rPr>
      </w:pPr>
    </w:p>
    <w:p w:rsidR="0081562C" w:rsidRDefault="008C31A6" w:rsidP="00A1482A">
      <w:pPr>
        <w:pStyle w:val="Tekstpodstawowy"/>
        <w:ind w:left="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</w:t>
      </w:r>
      <w:r w:rsidR="00482D09" w:rsidRPr="00FB1FE6">
        <w:rPr>
          <w:rFonts w:ascii="Arial" w:hAnsi="Arial" w:cs="Arial"/>
          <w:b/>
          <w:sz w:val="22"/>
          <w:szCs w:val="22"/>
        </w:rPr>
        <w:t xml:space="preserve">§ </w:t>
      </w:r>
      <w:r w:rsidR="006A2938">
        <w:rPr>
          <w:rFonts w:ascii="Arial" w:hAnsi="Arial" w:cs="Arial"/>
          <w:b/>
          <w:sz w:val="22"/>
          <w:szCs w:val="22"/>
        </w:rPr>
        <w:t>9</w:t>
      </w:r>
    </w:p>
    <w:p w:rsidR="00A2741E" w:rsidRPr="00A1482A" w:rsidRDefault="00A2741E" w:rsidP="00A1482A">
      <w:pPr>
        <w:pStyle w:val="Tekstpodstawowy"/>
        <w:ind w:left="1080"/>
        <w:rPr>
          <w:rFonts w:ascii="Arial" w:hAnsi="Arial" w:cs="Arial"/>
          <w:b/>
          <w:sz w:val="22"/>
          <w:szCs w:val="22"/>
        </w:rPr>
      </w:pPr>
    </w:p>
    <w:p w:rsidR="0081562C" w:rsidRPr="0081562C" w:rsidRDefault="00482D09" w:rsidP="0081562C">
      <w:p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Zamawiający nie wyraża zgody na przeniesienie wierzytelności wynikających z niniejszej umowy na osobę trzecią.</w:t>
      </w:r>
    </w:p>
    <w:p w:rsidR="0081562C" w:rsidRDefault="006A2938" w:rsidP="00A1482A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</w:p>
    <w:p w:rsidR="00A2741E" w:rsidRPr="00FB1FE6" w:rsidRDefault="00A2741E" w:rsidP="00A1482A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482D09" w:rsidRPr="00FB1FE6" w:rsidRDefault="00482D09" w:rsidP="00106BFD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jc w:val="left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 sprawach nieuregulowanych niniejszą umową będą miały zastosowanie właściwe przepisy Kodeksu Cywilnego</w:t>
      </w:r>
      <w:r w:rsidRPr="00FB1FE6">
        <w:rPr>
          <w:rFonts w:ascii="Arial" w:hAnsi="Arial"/>
          <w:i/>
          <w:sz w:val="22"/>
          <w:szCs w:val="22"/>
        </w:rPr>
        <w:t xml:space="preserve"> </w:t>
      </w:r>
      <w:r w:rsidRPr="00FB1FE6">
        <w:rPr>
          <w:rFonts w:ascii="Arial" w:hAnsi="Arial"/>
          <w:sz w:val="22"/>
          <w:szCs w:val="22"/>
        </w:rPr>
        <w:t>oraz inn</w:t>
      </w:r>
      <w:r w:rsidR="00BF1C7F" w:rsidRPr="00FB1FE6">
        <w:rPr>
          <w:rFonts w:ascii="Arial" w:hAnsi="Arial"/>
          <w:sz w:val="22"/>
          <w:szCs w:val="22"/>
        </w:rPr>
        <w:t>e</w:t>
      </w:r>
      <w:r w:rsidRPr="00FB1FE6">
        <w:rPr>
          <w:rFonts w:ascii="Arial" w:hAnsi="Arial"/>
          <w:sz w:val="22"/>
          <w:szCs w:val="22"/>
        </w:rPr>
        <w:t xml:space="preserve"> powszechnie obowiązując</w:t>
      </w:r>
      <w:r w:rsidR="00BF1C7F" w:rsidRPr="00FB1FE6">
        <w:rPr>
          <w:rFonts w:ascii="Arial" w:hAnsi="Arial"/>
          <w:sz w:val="22"/>
          <w:szCs w:val="22"/>
        </w:rPr>
        <w:t>e</w:t>
      </w:r>
      <w:r w:rsidRPr="00FB1FE6">
        <w:rPr>
          <w:rFonts w:ascii="Arial" w:hAnsi="Arial"/>
          <w:sz w:val="22"/>
          <w:szCs w:val="22"/>
        </w:rPr>
        <w:t xml:space="preserve"> przepis</w:t>
      </w:r>
      <w:r w:rsidR="00BF1C7F" w:rsidRPr="00FB1FE6">
        <w:rPr>
          <w:rFonts w:ascii="Arial" w:hAnsi="Arial"/>
          <w:sz w:val="22"/>
          <w:szCs w:val="22"/>
        </w:rPr>
        <w:t>y</w:t>
      </w:r>
      <w:r w:rsidRPr="00FB1FE6">
        <w:rPr>
          <w:rFonts w:ascii="Arial" w:hAnsi="Arial"/>
          <w:sz w:val="22"/>
          <w:szCs w:val="22"/>
        </w:rPr>
        <w:t xml:space="preserve"> prawa.</w:t>
      </w:r>
    </w:p>
    <w:p w:rsidR="00482D09" w:rsidRPr="00FB1FE6" w:rsidRDefault="00482D09" w:rsidP="00106BFD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jc w:val="left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Spory powstałe na tle realizacji niniejszej umowy będą załatwiane na drodze polubownej, a w przypadku braku zgody rozstrzygał je będzie sąd powszechny właściwy dla siedziby Zamawiającego.</w:t>
      </w:r>
    </w:p>
    <w:p w:rsidR="008C31A6" w:rsidRDefault="00482D09" w:rsidP="0081562C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Integralną część niniejszej umowy stanowi  oferta Wykonawcy.  </w:t>
      </w:r>
    </w:p>
    <w:p w:rsidR="0081562C" w:rsidRPr="0081562C" w:rsidRDefault="0081562C" w:rsidP="0081562C">
      <w:pPr>
        <w:pStyle w:val="Tekstpodstawowywcity"/>
        <w:spacing w:line="240" w:lineRule="auto"/>
        <w:ind w:left="360" w:right="-2"/>
        <w:rPr>
          <w:rFonts w:ascii="Arial" w:hAnsi="Arial"/>
          <w:sz w:val="22"/>
          <w:szCs w:val="22"/>
        </w:rPr>
      </w:pPr>
    </w:p>
    <w:p w:rsidR="0081562C" w:rsidRDefault="00482D09" w:rsidP="00A1482A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>§ 1</w:t>
      </w:r>
      <w:r w:rsidR="006A2938">
        <w:rPr>
          <w:rFonts w:ascii="Arial" w:hAnsi="Arial"/>
          <w:b/>
          <w:sz w:val="22"/>
          <w:szCs w:val="22"/>
        </w:rPr>
        <w:t>1</w:t>
      </w:r>
    </w:p>
    <w:p w:rsidR="00A2741E" w:rsidRPr="00FB1FE6" w:rsidRDefault="00A2741E" w:rsidP="00A1482A">
      <w:pPr>
        <w:jc w:val="center"/>
        <w:rPr>
          <w:rFonts w:ascii="Arial" w:hAnsi="Arial"/>
          <w:b/>
          <w:sz w:val="22"/>
          <w:szCs w:val="22"/>
        </w:rPr>
      </w:pPr>
    </w:p>
    <w:p w:rsidR="00482D09" w:rsidRPr="00FB1FE6" w:rsidRDefault="00482D09" w:rsidP="00993B92">
      <w:pPr>
        <w:pStyle w:val="Tekstpodstawowy3"/>
        <w:tabs>
          <w:tab w:val="left" w:pos="284"/>
        </w:tabs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Umowę sporządzono w 3 jednobrzmiących egzemplarzach, w tym 2 dla Zamawiającego.</w:t>
      </w:r>
    </w:p>
    <w:p w:rsidR="00482D09" w:rsidRDefault="00482D09" w:rsidP="00993B92">
      <w:pPr>
        <w:pStyle w:val="Tekstpodstawowy3"/>
        <w:tabs>
          <w:tab w:val="left" w:pos="284"/>
        </w:tabs>
        <w:ind w:firstLine="426"/>
        <w:rPr>
          <w:rFonts w:ascii="Arial" w:hAnsi="Arial"/>
          <w:sz w:val="22"/>
          <w:szCs w:val="22"/>
        </w:rPr>
      </w:pPr>
    </w:p>
    <w:p w:rsidR="00FB1FE6" w:rsidRDefault="00FB1FE6" w:rsidP="00993B92">
      <w:pPr>
        <w:pStyle w:val="Tekstpodstawowy3"/>
        <w:tabs>
          <w:tab w:val="left" w:pos="284"/>
        </w:tabs>
        <w:ind w:firstLine="426"/>
        <w:rPr>
          <w:rFonts w:ascii="Arial" w:hAnsi="Arial"/>
          <w:sz w:val="22"/>
          <w:szCs w:val="22"/>
        </w:rPr>
      </w:pPr>
    </w:p>
    <w:p w:rsidR="0081562C" w:rsidRDefault="0081562C" w:rsidP="00993B92">
      <w:pPr>
        <w:pStyle w:val="Tekstpodstawowy3"/>
        <w:tabs>
          <w:tab w:val="left" w:pos="284"/>
        </w:tabs>
        <w:ind w:firstLine="426"/>
        <w:rPr>
          <w:rFonts w:ascii="Arial" w:hAnsi="Arial"/>
          <w:sz w:val="22"/>
          <w:szCs w:val="22"/>
        </w:rPr>
      </w:pPr>
    </w:p>
    <w:p w:rsidR="0081562C" w:rsidRDefault="0081562C" w:rsidP="00993B92">
      <w:pPr>
        <w:pStyle w:val="Tekstpodstawowy3"/>
        <w:tabs>
          <w:tab w:val="left" w:pos="284"/>
        </w:tabs>
        <w:ind w:firstLine="426"/>
        <w:rPr>
          <w:rFonts w:ascii="Arial" w:hAnsi="Arial"/>
          <w:sz w:val="22"/>
          <w:szCs w:val="22"/>
        </w:rPr>
      </w:pPr>
    </w:p>
    <w:p w:rsidR="00A1482A" w:rsidRDefault="00A1482A" w:rsidP="00993B92">
      <w:pPr>
        <w:pStyle w:val="Tekstpodstawowy3"/>
        <w:tabs>
          <w:tab w:val="left" w:pos="284"/>
        </w:tabs>
        <w:ind w:firstLine="426"/>
        <w:rPr>
          <w:rFonts w:ascii="Arial" w:hAnsi="Arial"/>
          <w:sz w:val="22"/>
          <w:szCs w:val="22"/>
        </w:rPr>
      </w:pPr>
    </w:p>
    <w:p w:rsidR="00A1482A" w:rsidRDefault="00A1482A" w:rsidP="00993B92">
      <w:pPr>
        <w:pStyle w:val="Tekstpodstawowy3"/>
        <w:tabs>
          <w:tab w:val="left" w:pos="284"/>
        </w:tabs>
        <w:ind w:firstLine="426"/>
        <w:rPr>
          <w:rFonts w:ascii="Arial" w:hAnsi="Arial"/>
          <w:sz w:val="22"/>
          <w:szCs w:val="22"/>
        </w:rPr>
      </w:pPr>
    </w:p>
    <w:p w:rsidR="00FB1FE6" w:rsidRPr="00FB1FE6" w:rsidRDefault="00FB1FE6" w:rsidP="00993B92">
      <w:pPr>
        <w:pStyle w:val="Tekstpodstawowy3"/>
        <w:tabs>
          <w:tab w:val="left" w:pos="284"/>
        </w:tabs>
        <w:ind w:firstLine="426"/>
        <w:rPr>
          <w:rFonts w:ascii="Arial" w:hAnsi="Arial"/>
          <w:sz w:val="22"/>
          <w:szCs w:val="22"/>
        </w:rPr>
      </w:pPr>
    </w:p>
    <w:p w:rsidR="008C5D81" w:rsidRDefault="00482D09" w:rsidP="00993B92">
      <w:pPr>
        <w:rPr>
          <w:rFonts w:ascii="Arial" w:hAnsi="Arial" w:cs="Arial"/>
        </w:rPr>
      </w:pPr>
      <w:r w:rsidRPr="00FB1FE6">
        <w:rPr>
          <w:rFonts w:ascii="Arial" w:hAnsi="Arial" w:cs="Arial"/>
          <w:sz w:val="22"/>
          <w:szCs w:val="22"/>
        </w:rPr>
        <w:t>ZAMAWIAJĄCY</w:t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  <w:t>WYKONAWC</w:t>
      </w:r>
      <w:r w:rsidRPr="003A683A">
        <w:rPr>
          <w:rFonts w:ascii="Arial" w:hAnsi="Arial" w:cs="Arial"/>
        </w:rPr>
        <w:t>A</w:t>
      </w:r>
      <w:r w:rsidRPr="009136A6">
        <w:rPr>
          <w:rFonts w:ascii="Arial" w:hAnsi="Arial" w:cs="Arial"/>
        </w:rPr>
        <w:t xml:space="preserve">   </w:t>
      </w:r>
    </w:p>
    <w:p w:rsidR="00512F56" w:rsidRDefault="00512F56" w:rsidP="00993B92">
      <w:pPr>
        <w:rPr>
          <w:rFonts w:ascii="Arial" w:hAnsi="Arial" w:cs="Arial"/>
        </w:rPr>
      </w:pPr>
    </w:p>
    <w:p w:rsidR="00A1482A" w:rsidRDefault="00A1482A" w:rsidP="00993B92">
      <w:pPr>
        <w:rPr>
          <w:rFonts w:ascii="Arial" w:hAnsi="Arial" w:cs="Arial"/>
        </w:rPr>
      </w:pPr>
    </w:p>
    <w:p w:rsidR="00A1482A" w:rsidRDefault="00A1482A" w:rsidP="00993B92">
      <w:pPr>
        <w:rPr>
          <w:rFonts w:ascii="Arial" w:hAnsi="Arial" w:cs="Arial"/>
        </w:rPr>
      </w:pPr>
    </w:p>
    <w:p w:rsidR="00A1482A" w:rsidRDefault="00A1482A" w:rsidP="00993B92">
      <w:pPr>
        <w:rPr>
          <w:rFonts w:ascii="Arial" w:hAnsi="Arial" w:cs="Arial"/>
        </w:rPr>
      </w:pPr>
    </w:p>
    <w:p w:rsidR="00A2741E" w:rsidRDefault="00A2741E" w:rsidP="00993B92">
      <w:pPr>
        <w:rPr>
          <w:rFonts w:ascii="Arial" w:hAnsi="Arial" w:cs="Arial"/>
        </w:rPr>
      </w:pPr>
    </w:p>
    <w:p w:rsidR="00A2741E" w:rsidRDefault="00A2741E" w:rsidP="00993B92">
      <w:pPr>
        <w:rPr>
          <w:rFonts w:ascii="Arial" w:hAnsi="Arial" w:cs="Arial"/>
        </w:rPr>
      </w:pPr>
    </w:p>
    <w:p w:rsidR="00A2741E" w:rsidRDefault="00A2741E" w:rsidP="00993B92">
      <w:pPr>
        <w:rPr>
          <w:rFonts w:ascii="Arial" w:hAnsi="Arial" w:cs="Arial"/>
        </w:rPr>
      </w:pPr>
    </w:p>
    <w:p w:rsidR="00A2741E" w:rsidRDefault="00A2741E" w:rsidP="00993B92">
      <w:pPr>
        <w:rPr>
          <w:rFonts w:ascii="Arial" w:hAnsi="Arial" w:cs="Arial"/>
        </w:rPr>
      </w:pPr>
    </w:p>
    <w:p w:rsidR="00A2741E" w:rsidRDefault="00A2741E" w:rsidP="00993B92">
      <w:pPr>
        <w:rPr>
          <w:rFonts w:ascii="Arial" w:hAnsi="Arial" w:cs="Arial"/>
        </w:rPr>
      </w:pPr>
    </w:p>
    <w:p w:rsidR="00A2741E" w:rsidRDefault="00A2741E" w:rsidP="00993B92">
      <w:pPr>
        <w:rPr>
          <w:rFonts w:ascii="Arial" w:hAnsi="Arial" w:cs="Arial"/>
        </w:rPr>
      </w:pPr>
    </w:p>
    <w:p w:rsidR="00A2741E" w:rsidRDefault="00A2741E" w:rsidP="00993B92">
      <w:pPr>
        <w:rPr>
          <w:rFonts w:ascii="Arial" w:hAnsi="Arial" w:cs="Arial"/>
        </w:rPr>
      </w:pPr>
    </w:p>
    <w:p w:rsidR="00512F56" w:rsidRDefault="00A1482A" w:rsidP="00993B92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57B03">
        <w:rPr>
          <w:rFonts w:ascii="Arial" w:hAnsi="Arial" w:cs="Arial"/>
        </w:rPr>
        <w:t xml:space="preserve">ział: </w:t>
      </w:r>
      <w:r w:rsidR="00332903">
        <w:rPr>
          <w:rFonts w:ascii="Arial" w:hAnsi="Arial" w:cs="Arial"/>
        </w:rPr>
        <w:t>600 Rozdział: 60014</w:t>
      </w:r>
      <w:r w:rsidR="00CE104D">
        <w:rPr>
          <w:rFonts w:ascii="Arial" w:hAnsi="Arial" w:cs="Arial"/>
        </w:rPr>
        <w:t xml:space="preserve"> Paragraf 6050/5 Zad.</w:t>
      </w:r>
    </w:p>
    <w:p w:rsidR="00A1482A" w:rsidRDefault="00A1482A" w:rsidP="00993B92">
      <w:pPr>
        <w:rPr>
          <w:rFonts w:ascii="Arial" w:hAnsi="Arial" w:cs="Arial"/>
          <w:sz w:val="16"/>
          <w:szCs w:val="16"/>
        </w:rPr>
      </w:pPr>
    </w:p>
    <w:p w:rsidR="00512F56" w:rsidRPr="00512F56" w:rsidRDefault="00512F56" w:rsidP="00993B92">
      <w:pPr>
        <w:rPr>
          <w:sz w:val="16"/>
          <w:szCs w:val="16"/>
        </w:rPr>
      </w:pPr>
      <w:r w:rsidRPr="00512F56">
        <w:rPr>
          <w:rFonts w:ascii="Arial" w:hAnsi="Arial" w:cs="Arial"/>
          <w:sz w:val="16"/>
          <w:szCs w:val="16"/>
        </w:rPr>
        <w:t xml:space="preserve">Sporządził: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Pr="00512F56">
        <w:rPr>
          <w:rFonts w:ascii="Arial" w:hAnsi="Arial" w:cs="Arial"/>
          <w:sz w:val="16"/>
          <w:szCs w:val="16"/>
        </w:rPr>
        <w:t xml:space="preserve">                  Sprawdził pod względem merytorycznym:</w:t>
      </w:r>
    </w:p>
    <w:sectPr w:rsidR="00512F56" w:rsidRPr="00512F56" w:rsidSect="008C5D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110" w:rsidRDefault="00A63110" w:rsidP="009901A4">
      <w:r>
        <w:separator/>
      </w:r>
    </w:p>
  </w:endnote>
  <w:endnote w:type="continuationSeparator" w:id="0">
    <w:p w:rsidR="00A63110" w:rsidRDefault="00A63110" w:rsidP="00990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1938"/>
      <w:docPartObj>
        <w:docPartGallery w:val="Page Numbers (Bottom of Page)"/>
        <w:docPartUnique/>
      </w:docPartObj>
    </w:sdtPr>
    <w:sdtContent>
      <w:p w:rsidR="009901A4" w:rsidRDefault="00C62A55">
        <w:pPr>
          <w:pStyle w:val="Stopka"/>
          <w:jc w:val="right"/>
        </w:pPr>
        <w:fldSimple w:instr=" PAGE   \* MERGEFORMAT ">
          <w:r w:rsidR="00106BFD">
            <w:rPr>
              <w:noProof/>
            </w:rPr>
            <w:t>4</w:t>
          </w:r>
        </w:fldSimple>
      </w:p>
    </w:sdtContent>
  </w:sdt>
  <w:p w:rsidR="009901A4" w:rsidRDefault="009901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110" w:rsidRDefault="00A63110" w:rsidP="009901A4">
      <w:r>
        <w:separator/>
      </w:r>
    </w:p>
  </w:footnote>
  <w:footnote w:type="continuationSeparator" w:id="0">
    <w:p w:rsidR="00A63110" w:rsidRDefault="00A63110" w:rsidP="00990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6B2"/>
    <w:multiLevelType w:val="hybridMultilevel"/>
    <w:tmpl w:val="0538AB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27A2D"/>
    <w:multiLevelType w:val="hybridMultilevel"/>
    <w:tmpl w:val="E1AC1294"/>
    <w:lvl w:ilvl="0" w:tplc="44F82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5B76F5"/>
    <w:multiLevelType w:val="hybridMultilevel"/>
    <w:tmpl w:val="DBD8A4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970F22"/>
    <w:multiLevelType w:val="multilevel"/>
    <w:tmpl w:val="795C3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72D6B7D"/>
    <w:multiLevelType w:val="hybridMultilevel"/>
    <w:tmpl w:val="C41C148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">
    <w:nsid w:val="39CD39B5"/>
    <w:multiLevelType w:val="hybridMultilevel"/>
    <w:tmpl w:val="211A65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5A1D6D"/>
    <w:multiLevelType w:val="hybridMultilevel"/>
    <w:tmpl w:val="689219E8"/>
    <w:lvl w:ilvl="0" w:tplc="DE90F9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F0CC8"/>
    <w:multiLevelType w:val="hybridMultilevel"/>
    <w:tmpl w:val="4CDE3DD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32EA8"/>
    <w:multiLevelType w:val="hybridMultilevel"/>
    <w:tmpl w:val="1D50F91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545746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561A7127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8B017E3"/>
    <w:multiLevelType w:val="hybridMultilevel"/>
    <w:tmpl w:val="2132D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90FFF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8403C0C"/>
    <w:multiLevelType w:val="hybridMultilevel"/>
    <w:tmpl w:val="D736D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843A7"/>
    <w:multiLevelType w:val="hybridMultilevel"/>
    <w:tmpl w:val="1B2A8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C199B"/>
    <w:multiLevelType w:val="multilevel"/>
    <w:tmpl w:val="B5BED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DC20C2A"/>
    <w:multiLevelType w:val="multilevel"/>
    <w:tmpl w:val="CEF29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84E0CAB"/>
    <w:multiLevelType w:val="multilevel"/>
    <w:tmpl w:val="FE22F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8FC3DBB"/>
    <w:multiLevelType w:val="multilevel"/>
    <w:tmpl w:val="E57C7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BEC69E9"/>
    <w:multiLevelType w:val="multilevel"/>
    <w:tmpl w:val="E97E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87"/>
        </w:tabs>
        <w:ind w:left="1211" w:hanging="284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1571"/>
        </w:tabs>
        <w:ind w:left="1494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3"/>
  </w:num>
  <w:num w:numId="5">
    <w:abstractNumId w:val="9"/>
  </w:num>
  <w:num w:numId="6">
    <w:abstractNumId w:val="6"/>
  </w:num>
  <w:num w:numId="7">
    <w:abstractNumId w:val="12"/>
  </w:num>
  <w:num w:numId="8">
    <w:abstractNumId w:val="18"/>
  </w:num>
  <w:num w:numId="9">
    <w:abstractNumId w:val="15"/>
  </w:num>
  <w:num w:numId="10">
    <w:abstractNumId w:val="2"/>
  </w:num>
  <w:num w:numId="11">
    <w:abstractNumId w:val="19"/>
  </w:num>
  <w:num w:numId="12">
    <w:abstractNumId w:val="1"/>
  </w:num>
  <w:num w:numId="13">
    <w:abstractNumId w:val="7"/>
  </w:num>
  <w:num w:numId="14">
    <w:abstractNumId w:val="0"/>
  </w:num>
  <w:num w:numId="15">
    <w:abstractNumId w:val="13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5"/>
  </w:num>
  <w:num w:numId="19">
    <w:abstractNumId w:val="11"/>
  </w:num>
  <w:num w:numId="20">
    <w:abstractNumId w:val="14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D09"/>
    <w:rsid w:val="00022CC5"/>
    <w:rsid w:val="00033CDA"/>
    <w:rsid w:val="00041B0A"/>
    <w:rsid w:val="00064DB9"/>
    <w:rsid w:val="00066B95"/>
    <w:rsid w:val="00080480"/>
    <w:rsid w:val="000C559F"/>
    <w:rsid w:val="000D5324"/>
    <w:rsid w:val="000F70CB"/>
    <w:rsid w:val="00106BFD"/>
    <w:rsid w:val="00113AC2"/>
    <w:rsid w:val="00145C17"/>
    <w:rsid w:val="00165B2D"/>
    <w:rsid w:val="0018151C"/>
    <w:rsid w:val="00190661"/>
    <w:rsid w:val="001D0A2D"/>
    <w:rsid w:val="001D3344"/>
    <w:rsid w:val="002378E6"/>
    <w:rsid w:val="00240489"/>
    <w:rsid w:val="0025630B"/>
    <w:rsid w:val="002B08DF"/>
    <w:rsid w:val="002B2F0A"/>
    <w:rsid w:val="002D2C84"/>
    <w:rsid w:val="002D5A09"/>
    <w:rsid w:val="002E2C21"/>
    <w:rsid w:val="002E6432"/>
    <w:rsid w:val="002F5EFE"/>
    <w:rsid w:val="003149CC"/>
    <w:rsid w:val="00323956"/>
    <w:rsid w:val="00332903"/>
    <w:rsid w:val="00334965"/>
    <w:rsid w:val="003477BD"/>
    <w:rsid w:val="003A683A"/>
    <w:rsid w:val="0040327A"/>
    <w:rsid w:val="00432172"/>
    <w:rsid w:val="004550DB"/>
    <w:rsid w:val="00482D09"/>
    <w:rsid w:val="00494103"/>
    <w:rsid w:val="004A53FC"/>
    <w:rsid w:val="004F6C4E"/>
    <w:rsid w:val="00512F56"/>
    <w:rsid w:val="00532C6D"/>
    <w:rsid w:val="0055126E"/>
    <w:rsid w:val="00557B03"/>
    <w:rsid w:val="00571F12"/>
    <w:rsid w:val="0059111E"/>
    <w:rsid w:val="005E04E3"/>
    <w:rsid w:val="00605902"/>
    <w:rsid w:val="0061090C"/>
    <w:rsid w:val="006628B0"/>
    <w:rsid w:val="00697578"/>
    <w:rsid w:val="006A2938"/>
    <w:rsid w:val="006A4C2A"/>
    <w:rsid w:val="006E1591"/>
    <w:rsid w:val="006F1064"/>
    <w:rsid w:val="006F5071"/>
    <w:rsid w:val="00734A8A"/>
    <w:rsid w:val="007735AA"/>
    <w:rsid w:val="007753B4"/>
    <w:rsid w:val="007A1B5A"/>
    <w:rsid w:val="007A53D3"/>
    <w:rsid w:val="007D05B1"/>
    <w:rsid w:val="0081562C"/>
    <w:rsid w:val="00831808"/>
    <w:rsid w:val="00834F64"/>
    <w:rsid w:val="00867484"/>
    <w:rsid w:val="00882D7F"/>
    <w:rsid w:val="008830E6"/>
    <w:rsid w:val="0089413F"/>
    <w:rsid w:val="008C31A6"/>
    <w:rsid w:val="008C5D81"/>
    <w:rsid w:val="00902BB7"/>
    <w:rsid w:val="0092014E"/>
    <w:rsid w:val="00962E0C"/>
    <w:rsid w:val="009901A4"/>
    <w:rsid w:val="00993B92"/>
    <w:rsid w:val="009A36B2"/>
    <w:rsid w:val="009D6588"/>
    <w:rsid w:val="00A1482A"/>
    <w:rsid w:val="00A169C6"/>
    <w:rsid w:val="00A27213"/>
    <w:rsid w:val="00A2741E"/>
    <w:rsid w:val="00A6075F"/>
    <w:rsid w:val="00A63110"/>
    <w:rsid w:val="00AE67B9"/>
    <w:rsid w:val="00B07006"/>
    <w:rsid w:val="00B30110"/>
    <w:rsid w:val="00BD7304"/>
    <w:rsid w:val="00BF1C7F"/>
    <w:rsid w:val="00C25059"/>
    <w:rsid w:val="00C344E4"/>
    <w:rsid w:val="00C53DF8"/>
    <w:rsid w:val="00C62A55"/>
    <w:rsid w:val="00CE104D"/>
    <w:rsid w:val="00D84708"/>
    <w:rsid w:val="00D93EE9"/>
    <w:rsid w:val="00DB3792"/>
    <w:rsid w:val="00DC2F73"/>
    <w:rsid w:val="00DE4BF9"/>
    <w:rsid w:val="00E60100"/>
    <w:rsid w:val="00E66D12"/>
    <w:rsid w:val="00E85EDE"/>
    <w:rsid w:val="00EC4468"/>
    <w:rsid w:val="00EF611B"/>
    <w:rsid w:val="00F15FBB"/>
    <w:rsid w:val="00F30CA3"/>
    <w:rsid w:val="00F61667"/>
    <w:rsid w:val="00FA4892"/>
    <w:rsid w:val="00FB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2D09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82D09"/>
    <w:pPr>
      <w:spacing w:line="360" w:lineRule="auto"/>
      <w:ind w:right="-28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2D09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82D09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82D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$."/>
    <w:rsid w:val="00482D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2D09"/>
    <w:pPr>
      <w:widowControl w:val="0"/>
      <w:jc w:val="center"/>
    </w:pPr>
    <w:rPr>
      <w:b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482D09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customStyle="1" w:styleId="Styl">
    <w:name w:val="Styl"/>
    <w:rsid w:val="00482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rsid w:val="00482D0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82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8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E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90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01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01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1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1529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RadcaKP</dc:creator>
  <cp:keywords/>
  <dc:description/>
  <cp:lastModifiedBy>kwidlak</cp:lastModifiedBy>
  <cp:revision>20</cp:revision>
  <cp:lastPrinted>2019-07-26T09:40:00Z</cp:lastPrinted>
  <dcterms:created xsi:type="dcterms:W3CDTF">2019-02-20T14:16:00Z</dcterms:created>
  <dcterms:modified xsi:type="dcterms:W3CDTF">2019-07-26T09:40:00Z</dcterms:modified>
</cp:coreProperties>
</file>