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9F7" w:rsidRDefault="006C59F7" w:rsidP="006C59F7">
      <w:pPr>
        <w:spacing w:after="200" w:line="276" w:lineRule="auto"/>
        <w:jc w:val="center"/>
        <w:rPr>
          <w:rFonts w:ascii="Times New Roman" w:eastAsia="Times New Roman" w:hAnsi="Times New Roman" w:cs="Times New Roman"/>
          <w:lang w:eastAsia="pl-PL"/>
        </w:rPr>
      </w:pPr>
      <w:bookmarkStart w:id="0" w:name="_Hlk507680407"/>
      <w:r>
        <w:rPr>
          <w:rFonts w:ascii="Times New Roman" w:eastAsia="Times New Roman" w:hAnsi="Times New Roman" w:cs="Times New Roman"/>
          <w:noProof/>
          <w:lang w:eastAsia="pl-PL"/>
        </w:rPr>
        <w:drawing>
          <wp:inline distT="0" distB="0" distL="0" distR="0" wp14:anchorId="41456802" wp14:editId="1EB3E008">
            <wp:extent cx="381000" cy="552450"/>
            <wp:effectExtent l="0" t="0" r="0" b="0"/>
            <wp:docPr id="1" name="Obraz 1" descr="H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Her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9F7" w:rsidRDefault="006C59F7" w:rsidP="006C59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 RADA MIASTA OTWOCKA</w:t>
      </w:r>
    </w:p>
    <w:p w:rsidR="006C59F7" w:rsidRDefault="006C59F7" w:rsidP="006C59F7">
      <w:pPr>
        <w:spacing w:after="0" w:line="276" w:lineRule="auto"/>
        <w:jc w:val="center"/>
        <w:rPr>
          <w:rFonts w:ascii="Times New Roman" w:eastAsia="Times New Roman" w:hAnsi="Times New Roman" w:cs="Times New Roman"/>
          <w:lang w:eastAsia="pl-PL"/>
        </w:rPr>
      </w:pPr>
      <w:proofErr w:type="gramStart"/>
      <w:r>
        <w:rPr>
          <w:rFonts w:ascii="Times New Roman" w:eastAsia="Times New Roman" w:hAnsi="Times New Roman" w:cs="Times New Roman"/>
          <w:lang w:eastAsia="pl-PL"/>
        </w:rPr>
        <w:t>ul</w:t>
      </w:r>
      <w:proofErr w:type="gramEnd"/>
      <w:r>
        <w:rPr>
          <w:rFonts w:ascii="Times New Roman" w:eastAsia="Times New Roman" w:hAnsi="Times New Roman" w:cs="Times New Roman"/>
          <w:lang w:eastAsia="pl-PL"/>
        </w:rPr>
        <w:t>. Armii Krajowej 5, 05-400 Otwock</w:t>
      </w:r>
    </w:p>
    <w:p w:rsidR="006C59F7" w:rsidRDefault="006C59F7" w:rsidP="006C59F7">
      <w:pPr>
        <w:spacing w:after="0" w:line="276" w:lineRule="auto"/>
        <w:jc w:val="center"/>
        <w:rPr>
          <w:rFonts w:ascii="Times New Roman" w:eastAsia="Times New Roman" w:hAnsi="Times New Roman" w:cs="Times New Roman"/>
          <w:lang w:val="de-DE" w:eastAsia="pl-PL"/>
        </w:rPr>
      </w:pPr>
      <w:r>
        <w:rPr>
          <w:rFonts w:ascii="Times New Roman" w:eastAsia="Times New Roman" w:hAnsi="Times New Roman" w:cs="Times New Roman"/>
          <w:lang w:val="de-DE" w:eastAsia="pl-PL"/>
        </w:rPr>
        <w:t xml:space="preserve">tel.: +48 (22) 779 28 02; </w:t>
      </w:r>
      <w:proofErr w:type="spellStart"/>
      <w:r>
        <w:rPr>
          <w:rFonts w:ascii="Times New Roman" w:eastAsia="Times New Roman" w:hAnsi="Times New Roman" w:cs="Times New Roman"/>
          <w:lang w:val="de-DE" w:eastAsia="pl-PL"/>
        </w:rPr>
        <w:t>fax</w:t>
      </w:r>
      <w:proofErr w:type="spellEnd"/>
      <w:r>
        <w:rPr>
          <w:rFonts w:ascii="Times New Roman" w:eastAsia="Times New Roman" w:hAnsi="Times New Roman" w:cs="Times New Roman"/>
          <w:lang w:val="de-DE" w:eastAsia="pl-PL"/>
        </w:rPr>
        <w:t>: +48 (22) 788 44 71</w:t>
      </w:r>
    </w:p>
    <w:p w:rsidR="006C59F7" w:rsidRDefault="006C59F7" w:rsidP="006C59F7">
      <w:pPr>
        <w:spacing w:after="0" w:line="276" w:lineRule="auto"/>
        <w:rPr>
          <w:rFonts w:ascii="Times New Roman" w:eastAsia="Times New Roman" w:hAnsi="Times New Roman" w:cs="Times New Roman"/>
          <w:lang w:val="de-DE"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5A65B6F" wp14:editId="0A0EAAF0">
                <wp:simplePos x="0" y="0"/>
                <wp:positionH relativeFrom="column">
                  <wp:posOffset>-276860</wp:posOffset>
                </wp:positionH>
                <wp:positionV relativeFrom="paragraph">
                  <wp:posOffset>27940</wp:posOffset>
                </wp:positionV>
                <wp:extent cx="6400800" cy="0"/>
                <wp:effectExtent l="0" t="0" r="19050" b="19050"/>
                <wp:wrapNone/>
                <wp:docPr id="4" name="Łącznik prostoliniowy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Łącznik prostoliniowy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1.8pt,2.2pt" to="482.2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" o:allowincell="f"/>
            </w:pict>
          </mc:Fallback>
        </mc:AlternateContent>
      </w:r>
      <w:bookmarkEnd w:id="0"/>
    </w:p>
    <w:p w:rsidR="006C59F7" w:rsidRDefault="003A2B4E" w:rsidP="006C59F7">
      <w:pPr>
        <w:spacing w:line="240" w:lineRule="auto"/>
        <w:ind w:left="5664"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Otwock, 28</w:t>
      </w:r>
      <w:r w:rsidR="006C59F7">
        <w:rPr>
          <w:rFonts w:ascii="Times New Roman" w:hAnsi="Times New Roman" w:cs="Times New Roman"/>
        </w:rPr>
        <w:t xml:space="preserve"> maja 2019 r. </w:t>
      </w:r>
    </w:p>
    <w:p w:rsidR="006C59F7" w:rsidRDefault="006C59F7" w:rsidP="006C59F7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BRM.0012.</w:t>
      </w:r>
      <w:r w:rsidR="003A2B4E">
        <w:rPr>
          <w:rFonts w:ascii="Times New Roman" w:hAnsi="Times New Roman" w:cs="Times New Roman"/>
        </w:rPr>
        <w:t>84</w:t>
      </w:r>
      <w:r>
        <w:rPr>
          <w:rFonts w:ascii="Times New Roman" w:hAnsi="Times New Roman" w:cs="Times New Roman"/>
        </w:rPr>
        <w:t>.2019</w:t>
      </w:r>
    </w:p>
    <w:p w:rsidR="006C59F7" w:rsidRDefault="006C59F7" w:rsidP="006C59F7">
      <w:pPr>
        <w:spacing w:line="240" w:lineRule="auto"/>
        <w:contextualSpacing/>
        <w:rPr>
          <w:rFonts w:ascii="Times New Roman" w:hAnsi="Times New Roman" w:cs="Times New Roman"/>
        </w:rPr>
      </w:pPr>
    </w:p>
    <w:p w:rsidR="006C59F7" w:rsidRDefault="006C59F7" w:rsidP="006C59F7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6C59F7" w:rsidRDefault="006C59F7" w:rsidP="006C59F7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Prezydent Miasta Otwocka</w:t>
      </w:r>
    </w:p>
    <w:p w:rsidR="006C59F7" w:rsidRDefault="006C59F7" w:rsidP="006C59F7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Członkowie Komisji Gospodarki Miejskiej</w:t>
      </w:r>
    </w:p>
    <w:p w:rsidR="006C59F7" w:rsidRDefault="006C59F7" w:rsidP="006C59F7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Zaproszeni Goście</w:t>
      </w:r>
    </w:p>
    <w:p w:rsidR="006C59F7" w:rsidRDefault="006C59F7" w:rsidP="006C59F7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6C59F7" w:rsidRDefault="006C59F7" w:rsidP="006C59F7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6C59F7" w:rsidRPr="008A7968" w:rsidRDefault="006C59F7" w:rsidP="006C59F7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 xml:space="preserve">Uprzejmie zapraszam na posiedzenie Komisji Gospodarki Miejskiej, które odbędzie się </w:t>
      </w:r>
      <w:r>
        <w:rPr>
          <w:rFonts w:ascii="Times New Roman" w:hAnsi="Times New Roman" w:cs="Times New Roman"/>
        </w:rPr>
        <w:br/>
        <w:t>w dniu 30 maja 2019 r. o godzinie</w:t>
      </w:r>
      <w:proofErr w:type="gramStart"/>
      <w:r>
        <w:rPr>
          <w:rFonts w:ascii="Times New Roman" w:hAnsi="Times New Roman" w:cs="Times New Roman"/>
        </w:rPr>
        <w:t xml:space="preserve"> 16:15 w</w:t>
      </w:r>
      <w:proofErr w:type="gramEnd"/>
      <w:r>
        <w:rPr>
          <w:rFonts w:ascii="Times New Roman" w:hAnsi="Times New Roman" w:cs="Times New Roman"/>
        </w:rPr>
        <w:t xml:space="preserve"> auli Urzędu Miasta Otwocka.</w:t>
      </w:r>
    </w:p>
    <w:p w:rsidR="006C59F7" w:rsidRDefault="006C59F7" w:rsidP="006C59F7">
      <w:pPr>
        <w:spacing w:line="240" w:lineRule="auto"/>
        <w:jc w:val="both"/>
        <w:rPr>
          <w:rFonts w:ascii="Times New Roman" w:hAnsi="Times New Roman" w:cs="Times New Roman"/>
          <w:u w:val="single"/>
        </w:rPr>
      </w:pPr>
    </w:p>
    <w:p w:rsidR="006C59F7" w:rsidRDefault="006C59F7" w:rsidP="006C59F7">
      <w:pPr>
        <w:spacing w:line="240" w:lineRule="auto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Proponowany porządek posiedzenia:</w:t>
      </w:r>
    </w:p>
    <w:p w:rsidR="006C59F7" w:rsidRPr="007D4A01" w:rsidRDefault="006C59F7" w:rsidP="006C59F7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7D4A01">
        <w:rPr>
          <w:rFonts w:ascii="Times New Roman" w:hAnsi="Times New Roman" w:cs="Times New Roman"/>
        </w:rPr>
        <w:t>Stwierdzenie kworum.</w:t>
      </w:r>
    </w:p>
    <w:p w:rsidR="006C59F7" w:rsidRPr="007D4A01" w:rsidRDefault="006C59F7" w:rsidP="006C59F7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7D4A01">
        <w:rPr>
          <w:rFonts w:ascii="Times New Roman" w:hAnsi="Times New Roman" w:cs="Times New Roman"/>
        </w:rPr>
        <w:t xml:space="preserve">Przyjęcie proponowanego porządku posiedzenia. </w:t>
      </w:r>
    </w:p>
    <w:p w:rsidR="007D4A01" w:rsidRPr="007D4A01" w:rsidRDefault="007D4A01" w:rsidP="006C59F7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7D4A01">
        <w:rPr>
          <w:rFonts w:ascii="Times New Roman" w:hAnsi="Times New Roman" w:cs="Times New Roman"/>
        </w:rPr>
        <w:t xml:space="preserve">Prezentacja </w:t>
      </w:r>
      <w:r w:rsidR="003A2B4E">
        <w:rPr>
          <w:rFonts w:ascii="Times New Roman" w:hAnsi="Times New Roman" w:cs="Times New Roman"/>
        </w:rPr>
        <w:t xml:space="preserve">i </w:t>
      </w:r>
      <w:r w:rsidR="0068663E">
        <w:rPr>
          <w:rFonts w:ascii="Times New Roman" w:hAnsi="Times New Roman" w:cs="Times New Roman"/>
        </w:rPr>
        <w:t>o</w:t>
      </w:r>
      <w:r w:rsidR="003A2B4E">
        <w:rPr>
          <w:rFonts w:ascii="Times New Roman" w:hAnsi="Times New Roman" w:cs="Times New Roman"/>
        </w:rPr>
        <w:t xml:space="preserve">mówienie </w:t>
      </w:r>
      <w:r w:rsidRPr="007D4A01">
        <w:rPr>
          <w:rFonts w:ascii="Times New Roman" w:hAnsi="Times New Roman" w:cs="Times New Roman"/>
        </w:rPr>
        <w:t xml:space="preserve">projektu systemu zgłoszeń elektronicznych dla Miasta Otwocka </w:t>
      </w:r>
    </w:p>
    <w:p w:rsidR="007D4A01" w:rsidRPr="007D4A01" w:rsidRDefault="007D4A01" w:rsidP="007D4A01">
      <w:pPr>
        <w:pStyle w:val="Akapitzlist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7D4A01">
        <w:rPr>
          <w:rFonts w:ascii="Times New Roman" w:hAnsi="Times New Roman" w:cs="Times New Roman"/>
        </w:rPr>
        <w:t xml:space="preserve">– p. Piotr Bąk – Naczelnik </w:t>
      </w:r>
      <w:r>
        <w:rPr>
          <w:rFonts w:ascii="Times New Roman" w:hAnsi="Times New Roman" w:cs="Times New Roman"/>
        </w:rPr>
        <w:t>Wydziału I</w:t>
      </w:r>
      <w:r w:rsidRPr="007D4A01">
        <w:rPr>
          <w:rFonts w:ascii="Times New Roman" w:hAnsi="Times New Roman" w:cs="Times New Roman"/>
        </w:rPr>
        <w:t>nformatyki</w:t>
      </w:r>
      <w:r w:rsidR="003A2B4E">
        <w:rPr>
          <w:rFonts w:ascii="Times New Roman" w:hAnsi="Times New Roman" w:cs="Times New Roman"/>
        </w:rPr>
        <w:t>)</w:t>
      </w:r>
      <w:r w:rsidRPr="007D4A01">
        <w:rPr>
          <w:rFonts w:ascii="Times New Roman" w:hAnsi="Times New Roman" w:cs="Times New Roman"/>
        </w:rPr>
        <w:t xml:space="preserve">. </w:t>
      </w:r>
    </w:p>
    <w:p w:rsidR="006C59F7" w:rsidRPr="007D4A01" w:rsidRDefault="006C59F7" w:rsidP="006C59F7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7D4A01">
        <w:rPr>
          <w:rFonts w:ascii="Times New Roman" w:hAnsi="Times New Roman" w:cs="Times New Roman"/>
        </w:rPr>
        <w:t xml:space="preserve">Rozpatrzenie i zaopiniowanie </w:t>
      </w:r>
      <w:r w:rsidR="007D4A01" w:rsidRPr="007D4A01">
        <w:rPr>
          <w:rFonts w:ascii="Times New Roman" w:hAnsi="Times New Roman" w:cs="Times New Roman"/>
        </w:rPr>
        <w:t xml:space="preserve">projektu uchwały w sprawie wyrażenia zgody na oddanie </w:t>
      </w:r>
      <w:r w:rsidR="007D4A01">
        <w:rPr>
          <w:rFonts w:ascii="Times New Roman" w:hAnsi="Times New Roman" w:cs="Times New Roman"/>
        </w:rPr>
        <w:br/>
      </w:r>
      <w:r w:rsidR="007D4A01" w:rsidRPr="007D4A01">
        <w:rPr>
          <w:rFonts w:ascii="Times New Roman" w:hAnsi="Times New Roman" w:cs="Times New Roman"/>
        </w:rPr>
        <w:t xml:space="preserve">w </w:t>
      </w:r>
      <w:r w:rsidR="003A2B4E">
        <w:rPr>
          <w:rFonts w:ascii="Times New Roman" w:hAnsi="Times New Roman" w:cs="Times New Roman"/>
        </w:rPr>
        <w:t xml:space="preserve">użytkowanie </w:t>
      </w:r>
      <w:r w:rsidR="007D4A01" w:rsidRPr="007D4A01">
        <w:rPr>
          <w:rFonts w:ascii="Times New Roman" w:hAnsi="Times New Roman" w:cs="Times New Roman"/>
        </w:rPr>
        <w:t>wieczyste nieruchomości gruntowej stanowiącej własnoś</w:t>
      </w:r>
      <w:r w:rsidR="003A2B4E">
        <w:rPr>
          <w:rFonts w:ascii="Times New Roman" w:hAnsi="Times New Roman" w:cs="Times New Roman"/>
        </w:rPr>
        <w:t>ć Gminy Otwock</w:t>
      </w:r>
      <w:r w:rsidR="007D4A01" w:rsidRPr="007D4A01">
        <w:rPr>
          <w:rFonts w:ascii="Times New Roman" w:hAnsi="Times New Roman" w:cs="Times New Roman"/>
        </w:rPr>
        <w:t xml:space="preserve"> </w:t>
      </w:r>
      <w:r w:rsidR="007D4A01" w:rsidRPr="007D4A01">
        <w:rPr>
          <w:rFonts w:ascii="Times New Roman" w:hAnsi="Times New Roman" w:cs="Times New Roman"/>
        </w:rPr>
        <w:br/>
        <w:t xml:space="preserve">z przeznaczeniem na poprawę warunków zagospodarowania nieruchomości przyległej </w:t>
      </w:r>
      <w:r w:rsidR="007D4A01">
        <w:rPr>
          <w:rFonts w:ascii="Times New Roman" w:hAnsi="Times New Roman" w:cs="Times New Roman"/>
        </w:rPr>
        <w:br/>
      </w:r>
      <w:r w:rsidR="007D4A01" w:rsidRPr="007D4A01">
        <w:rPr>
          <w:rFonts w:ascii="Times New Roman" w:hAnsi="Times New Roman" w:cs="Times New Roman"/>
        </w:rPr>
        <w:t>(ul. Jasna).</w:t>
      </w:r>
    </w:p>
    <w:p w:rsidR="007D4A01" w:rsidRDefault="0068663E" w:rsidP="006C59F7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Rozpatrzenie pisma </w:t>
      </w:r>
      <w:r>
        <w:rPr>
          <w:rFonts w:ascii="Times New Roman" w:hAnsi="Times New Roman" w:cs="Times New Roman"/>
        </w:rPr>
        <w:t>dotyczącego</w:t>
      </w:r>
      <w:r w:rsidR="007D4A01" w:rsidRPr="007D4A01">
        <w:rPr>
          <w:rFonts w:ascii="Times New Roman" w:hAnsi="Times New Roman" w:cs="Times New Roman"/>
        </w:rPr>
        <w:t xml:space="preserve"> budowy dróg</w:t>
      </w:r>
      <w:r>
        <w:rPr>
          <w:rFonts w:ascii="Times New Roman" w:hAnsi="Times New Roman" w:cs="Times New Roman"/>
        </w:rPr>
        <w:t xml:space="preserve">: ul. </w:t>
      </w:r>
      <w:proofErr w:type="spellStart"/>
      <w:r>
        <w:rPr>
          <w:rFonts w:ascii="Times New Roman" w:hAnsi="Times New Roman" w:cs="Times New Roman"/>
        </w:rPr>
        <w:t>Mlądzkiej</w:t>
      </w:r>
      <w:proofErr w:type="spellEnd"/>
      <w:r>
        <w:rPr>
          <w:rFonts w:ascii="Times New Roman" w:hAnsi="Times New Roman" w:cs="Times New Roman"/>
        </w:rPr>
        <w:t xml:space="preserve">, ul. Jabłońskiej i ul. Żabiej. </w:t>
      </w:r>
      <w:bookmarkStart w:id="1" w:name="_GoBack"/>
      <w:bookmarkEnd w:id="1"/>
    </w:p>
    <w:p w:rsidR="00CB7AD3" w:rsidRPr="007D4A01" w:rsidRDefault="00CB7AD3" w:rsidP="006C59F7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Rozpatrzenie pisma w sprawie </w:t>
      </w:r>
      <w:r w:rsidR="004056DA">
        <w:rPr>
          <w:rFonts w:ascii="Times New Roman" w:hAnsi="Times New Roman" w:cs="Times New Roman"/>
        </w:rPr>
        <w:t xml:space="preserve">remontu ul. Tysiąclecia. </w:t>
      </w:r>
    </w:p>
    <w:p w:rsidR="006C59F7" w:rsidRPr="007D4A01" w:rsidRDefault="006C59F7" w:rsidP="006C59F7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7D4A01">
        <w:rPr>
          <w:rFonts w:ascii="Times New Roman" w:hAnsi="Times New Roman" w:cs="Times New Roman"/>
        </w:rPr>
        <w:t>Sprawy różne, wolne wnioski.</w:t>
      </w:r>
    </w:p>
    <w:p w:rsidR="006C59F7" w:rsidRDefault="006C59F7" w:rsidP="006C59F7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7D4A01">
        <w:rPr>
          <w:rFonts w:ascii="Times New Roman" w:hAnsi="Times New Roman" w:cs="Times New Roman"/>
        </w:rPr>
        <w:t>Zakończenie obrad.</w:t>
      </w:r>
    </w:p>
    <w:p w:rsidR="003A2B4E" w:rsidRPr="003A2B4E" w:rsidRDefault="003A2B4E" w:rsidP="003A2B4E">
      <w:pPr>
        <w:spacing w:line="240" w:lineRule="auto"/>
        <w:jc w:val="both"/>
        <w:rPr>
          <w:rFonts w:ascii="Times New Roman" w:hAnsi="Times New Roman" w:cs="Times New Roman"/>
        </w:rPr>
      </w:pPr>
    </w:p>
    <w:p w:rsidR="006C59F7" w:rsidRDefault="006C59F7" w:rsidP="006C59F7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Jednocześnie proszę o uczestnictwo w posiedzeniu Komisji Prezydenta Miasta Otwocka i/lub merytorycznych pracowników Urzędu Miasta Otwocka.</w:t>
      </w:r>
    </w:p>
    <w:p w:rsidR="006C59F7" w:rsidRPr="00E1404C" w:rsidRDefault="003A2B4E" w:rsidP="003A2B4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`</w:t>
      </w:r>
    </w:p>
    <w:p w:rsidR="006C59F7" w:rsidRPr="003D6B26" w:rsidRDefault="006C59F7" w:rsidP="006C59F7">
      <w:pPr>
        <w:spacing w:after="0" w:line="360" w:lineRule="auto"/>
        <w:ind w:left="4956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D6B26">
        <w:rPr>
          <w:rFonts w:ascii="Times New Roman" w:hAnsi="Times New Roman" w:cs="Times New Roman"/>
          <w:i/>
          <w:sz w:val="24"/>
          <w:szCs w:val="24"/>
        </w:rPr>
        <w:t>Jakub Kosiński</w:t>
      </w:r>
    </w:p>
    <w:p w:rsidR="006C59F7" w:rsidRPr="003D6B26" w:rsidRDefault="006C59F7" w:rsidP="006C59F7">
      <w:pPr>
        <w:spacing w:after="0" w:line="360" w:lineRule="auto"/>
        <w:ind w:left="2124"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C59F7" w:rsidRPr="003D6B26" w:rsidRDefault="006C59F7" w:rsidP="006C59F7">
      <w:pPr>
        <w:spacing w:after="0" w:line="240" w:lineRule="auto"/>
        <w:ind w:left="4247"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3D6B26">
        <w:rPr>
          <w:rFonts w:ascii="Times New Roman" w:hAnsi="Times New Roman" w:cs="Times New Roman"/>
          <w:i/>
          <w:sz w:val="24"/>
          <w:szCs w:val="24"/>
        </w:rPr>
        <w:t xml:space="preserve">            Przewodniczący </w:t>
      </w:r>
    </w:p>
    <w:p w:rsidR="006C59F7" w:rsidRPr="003D6B26" w:rsidRDefault="006C59F7" w:rsidP="006C59F7">
      <w:pPr>
        <w:spacing w:after="0" w:line="240" w:lineRule="auto"/>
        <w:ind w:left="4247"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3D6B26">
        <w:rPr>
          <w:rFonts w:ascii="Times New Roman" w:hAnsi="Times New Roman" w:cs="Times New Roman"/>
          <w:i/>
          <w:sz w:val="24"/>
          <w:szCs w:val="24"/>
        </w:rPr>
        <w:t xml:space="preserve">  Komisji Gospodarki Miejskiej</w:t>
      </w:r>
    </w:p>
    <w:p w:rsidR="006C59F7" w:rsidRDefault="006C59F7" w:rsidP="006C59F7">
      <w:pPr>
        <w:widowControl w:val="0"/>
        <w:tabs>
          <w:tab w:val="left" w:pos="68"/>
        </w:tabs>
        <w:suppressAutoHyphens/>
        <w:autoSpaceDN w:val="0"/>
        <w:spacing w:after="0" w:line="240" w:lineRule="auto"/>
        <w:ind w:right="41"/>
        <w:jc w:val="both"/>
        <w:textAlignment w:val="baseline"/>
        <w:rPr>
          <w:rFonts w:ascii="Times New Roman" w:eastAsia="Arial Unicode MS" w:hAnsi="Times New Roman" w:cs="Times New Roman"/>
          <w:i/>
          <w:kern w:val="3"/>
          <w:sz w:val="18"/>
          <w:szCs w:val="18"/>
          <w:lang w:eastAsia="zh-CN" w:bidi="hi-IN"/>
        </w:rPr>
      </w:pPr>
    </w:p>
    <w:p w:rsidR="006C59F7" w:rsidRDefault="006C59F7" w:rsidP="006C59F7">
      <w:pPr>
        <w:widowControl w:val="0"/>
        <w:tabs>
          <w:tab w:val="left" w:pos="68"/>
        </w:tabs>
        <w:suppressAutoHyphens/>
        <w:autoSpaceDN w:val="0"/>
        <w:spacing w:after="0" w:line="240" w:lineRule="auto"/>
        <w:ind w:right="41"/>
        <w:jc w:val="both"/>
        <w:textAlignment w:val="baseline"/>
        <w:rPr>
          <w:rFonts w:ascii="Times New Roman" w:eastAsia="Arial Unicode MS" w:hAnsi="Times New Roman" w:cs="Times New Roman"/>
          <w:i/>
          <w:kern w:val="3"/>
          <w:sz w:val="18"/>
          <w:szCs w:val="18"/>
          <w:lang w:eastAsia="zh-CN" w:bidi="hi-IN"/>
        </w:rPr>
      </w:pPr>
    </w:p>
    <w:p w:rsidR="006C59F7" w:rsidRDefault="006C59F7" w:rsidP="006C59F7">
      <w:pPr>
        <w:widowControl w:val="0"/>
        <w:tabs>
          <w:tab w:val="left" w:pos="68"/>
        </w:tabs>
        <w:suppressAutoHyphens/>
        <w:autoSpaceDN w:val="0"/>
        <w:spacing w:after="0" w:line="240" w:lineRule="auto"/>
        <w:ind w:right="41"/>
        <w:jc w:val="both"/>
        <w:textAlignment w:val="baseline"/>
        <w:rPr>
          <w:rFonts w:ascii="Times New Roman" w:eastAsia="Arial Unicode MS" w:hAnsi="Times New Roman" w:cs="Times New Roman"/>
          <w:i/>
          <w:kern w:val="3"/>
          <w:sz w:val="18"/>
          <w:szCs w:val="18"/>
          <w:lang w:eastAsia="zh-CN" w:bidi="hi-IN"/>
        </w:rPr>
      </w:pPr>
    </w:p>
    <w:p w:rsidR="006C59F7" w:rsidRDefault="006C59F7" w:rsidP="006C59F7">
      <w:pPr>
        <w:widowControl w:val="0"/>
        <w:tabs>
          <w:tab w:val="left" w:pos="68"/>
        </w:tabs>
        <w:suppressAutoHyphens/>
        <w:autoSpaceDN w:val="0"/>
        <w:spacing w:after="0" w:line="240" w:lineRule="auto"/>
        <w:ind w:right="41"/>
        <w:jc w:val="both"/>
        <w:textAlignment w:val="baseline"/>
        <w:rPr>
          <w:rFonts w:ascii="Times New Roman" w:eastAsia="Arial Unicode MS" w:hAnsi="Times New Roman" w:cs="Times New Roman"/>
          <w:i/>
          <w:kern w:val="3"/>
          <w:sz w:val="18"/>
          <w:szCs w:val="18"/>
          <w:lang w:eastAsia="zh-CN" w:bidi="hi-IN"/>
        </w:rPr>
      </w:pPr>
    </w:p>
    <w:p w:rsidR="003A2B4E" w:rsidRDefault="003A2B4E" w:rsidP="006C59F7">
      <w:pPr>
        <w:widowControl w:val="0"/>
        <w:tabs>
          <w:tab w:val="left" w:pos="68"/>
        </w:tabs>
        <w:suppressAutoHyphens/>
        <w:autoSpaceDN w:val="0"/>
        <w:spacing w:after="0" w:line="240" w:lineRule="auto"/>
        <w:ind w:right="41"/>
        <w:jc w:val="both"/>
        <w:textAlignment w:val="baseline"/>
        <w:rPr>
          <w:rFonts w:ascii="Times New Roman" w:eastAsia="Arial Unicode MS" w:hAnsi="Times New Roman" w:cs="Times New Roman"/>
          <w:i/>
          <w:kern w:val="3"/>
          <w:sz w:val="18"/>
          <w:szCs w:val="18"/>
          <w:lang w:eastAsia="zh-CN" w:bidi="hi-IN"/>
        </w:rPr>
      </w:pPr>
    </w:p>
    <w:p w:rsidR="003A2B4E" w:rsidRDefault="003A2B4E" w:rsidP="006C59F7">
      <w:pPr>
        <w:widowControl w:val="0"/>
        <w:tabs>
          <w:tab w:val="left" w:pos="68"/>
        </w:tabs>
        <w:suppressAutoHyphens/>
        <w:autoSpaceDN w:val="0"/>
        <w:spacing w:after="0" w:line="240" w:lineRule="auto"/>
        <w:ind w:right="41"/>
        <w:jc w:val="both"/>
        <w:textAlignment w:val="baseline"/>
        <w:rPr>
          <w:rFonts w:ascii="Times New Roman" w:eastAsia="Arial Unicode MS" w:hAnsi="Times New Roman" w:cs="Times New Roman"/>
          <w:i/>
          <w:kern w:val="3"/>
          <w:sz w:val="18"/>
          <w:szCs w:val="18"/>
          <w:lang w:eastAsia="zh-CN" w:bidi="hi-IN"/>
        </w:rPr>
      </w:pPr>
    </w:p>
    <w:p w:rsidR="003D2636" w:rsidRPr="006C59F7" w:rsidRDefault="006C59F7" w:rsidP="006C59F7">
      <w:pPr>
        <w:widowControl w:val="0"/>
        <w:tabs>
          <w:tab w:val="left" w:pos="68"/>
        </w:tabs>
        <w:suppressAutoHyphens/>
        <w:autoSpaceDN w:val="0"/>
        <w:spacing w:after="0" w:line="240" w:lineRule="auto"/>
        <w:ind w:right="41"/>
        <w:jc w:val="both"/>
        <w:textAlignment w:val="baseline"/>
        <w:rPr>
          <w:rFonts w:ascii="Times New Roman" w:eastAsia="Arial Unicode MS" w:hAnsi="Times New Roman" w:cs="Times New Roman"/>
          <w:i/>
          <w:kern w:val="3"/>
          <w:lang w:eastAsia="zh-CN" w:bidi="hi-IN"/>
        </w:rPr>
      </w:pPr>
      <w:r w:rsidRPr="00B37359">
        <w:rPr>
          <w:rFonts w:ascii="Times New Roman" w:eastAsia="Arial Unicode MS" w:hAnsi="Times New Roman" w:cs="Times New Roman"/>
          <w:i/>
          <w:kern w:val="3"/>
          <w:sz w:val="18"/>
          <w:szCs w:val="18"/>
          <w:lang w:eastAsia="zh-CN" w:bidi="hi-IN"/>
        </w:rPr>
        <w:t xml:space="preserve">Podstawa prawna do uzyskania zwolnienia z pracy: art. 25 ust. 3 ustawy z dnia 8 marca 1990 r. o samorządzie gminnym </w:t>
      </w:r>
      <w:r w:rsidRPr="00B37359">
        <w:rPr>
          <w:rFonts w:ascii="Times New Roman" w:eastAsia="Arial Unicode MS" w:hAnsi="Times New Roman" w:cs="Times New Roman"/>
          <w:i/>
          <w:kern w:val="3"/>
          <w:sz w:val="18"/>
          <w:szCs w:val="18"/>
          <w:lang w:eastAsia="zh-CN" w:bidi="hi-IN"/>
        </w:rPr>
        <w:br/>
        <w:t>(</w:t>
      </w:r>
      <w:proofErr w:type="spellStart"/>
      <w:r w:rsidRPr="00B37359">
        <w:rPr>
          <w:rFonts w:ascii="Times New Roman" w:eastAsia="Arial Unicode MS" w:hAnsi="Times New Roman" w:cs="Times New Roman"/>
          <w:i/>
          <w:kern w:val="3"/>
          <w:sz w:val="18"/>
          <w:szCs w:val="18"/>
          <w:lang w:eastAsia="zh-CN" w:bidi="hi-IN"/>
        </w:rPr>
        <w:t>t..j</w:t>
      </w:r>
      <w:proofErr w:type="spellEnd"/>
      <w:r w:rsidRPr="00B37359">
        <w:rPr>
          <w:rFonts w:ascii="Times New Roman" w:eastAsia="Arial Unicode MS" w:hAnsi="Times New Roman" w:cs="Times New Roman"/>
          <w:i/>
          <w:kern w:val="3"/>
          <w:sz w:val="18"/>
          <w:szCs w:val="18"/>
          <w:lang w:eastAsia="zh-CN" w:bidi="hi-IN"/>
        </w:rPr>
        <w:t xml:space="preserve">. Dz. U. 2019, </w:t>
      </w:r>
      <w:proofErr w:type="gramStart"/>
      <w:r w:rsidRPr="00B37359">
        <w:rPr>
          <w:rFonts w:ascii="Times New Roman" w:eastAsia="Arial Unicode MS" w:hAnsi="Times New Roman" w:cs="Times New Roman"/>
          <w:i/>
          <w:kern w:val="3"/>
          <w:sz w:val="18"/>
          <w:szCs w:val="18"/>
          <w:lang w:eastAsia="zh-CN" w:bidi="hi-IN"/>
        </w:rPr>
        <w:t>poz</w:t>
      </w:r>
      <w:proofErr w:type="gramEnd"/>
      <w:r w:rsidRPr="00B37359">
        <w:rPr>
          <w:rFonts w:ascii="Times New Roman" w:eastAsia="Arial Unicode MS" w:hAnsi="Times New Roman" w:cs="Times New Roman"/>
          <w:i/>
          <w:kern w:val="3"/>
          <w:sz w:val="18"/>
          <w:szCs w:val="18"/>
          <w:lang w:eastAsia="zh-CN" w:bidi="hi-IN"/>
        </w:rPr>
        <w:t>. 506.).</w:t>
      </w:r>
      <w:r w:rsidRPr="00B37359">
        <w:rPr>
          <w:rFonts w:ascii="Liberation Serif" w:eastAsia="Arial Unicode MS" w:hAnsi="Liberation Serif" w:cs="Mangal"/>
          <w:kern w:val="3"/>
          <w:sz w:val="24"/>
          <w:szCs w:val="24"/>
          <w:lang w:eastAsia="zh-CN" w:bidi="hi-IN"/>
        </w:rPr>
        <w:tab/>
        <w:t xml:space="preserve"> </w:t>
      </w:r>
    </w:p>
    <w:sectPr w:rsidR="003D2636" w:rsidRPr="006C59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00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127DB5"/>
    <w:multiLevelType w:val="hybridMultilevel"/>
    <w:tmpl w:val="5FBADD24"/>
    <w:lvl w:ilvl="0" w:tplc="4F92EC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3F8"/>
    <w:rsid w:val="00371DB7"/>
    <w:rsid w:val="003A2B4E"/>
    <w:rsid w:val="003D2636"/>
    <w:rsid w:val="004056DA"/>
    <w:rsid w:val="004103F8"/>
    <w:rsid w:val="0068663E"/>
    <w:rsid w:val="006C59F7"/>
    <w:rsid w:val="007D4A01"/>
    <w:rsid w:val="00CB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C59F7"/>
    <w:pPr>
      <w:spacing w:after="160"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C59F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C5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59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C59F7"/>
    <w:pPr>
      <w:spacing w:after="160"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C59F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C5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59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D509C5-8FF3-4EAE-A65E-A0BB28A57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213</Words>
  <Characters>1283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Biuro Rady Miasta</dc:creator>
  <cp:lastModifiedBy>Biuro Rady Miasta</cp:lastModifiedBy>
  <cp:revision>4</cp:revision>
  <cp:lastPrinted>2019-05-28T12:12:00Z</cp:lastPrinted>
  <dcterms:created xsi:type="dcterms:W3CDTF">2019-05-27T10:09:00Z</dcterms:created>
  <dcterms:modified xsi:type="dcterms:W3CDTF">2019-05-28T12:13:00Z</dcterms:modified>
</cp:coreProperties>
</file>