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888" w:rsidRDefault="00506888" w:rsidP="0050688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Numer postępowania:   </w:t>
      </w:r>
      <w:r w:rsidR="00B4628E">
        <w:rPr>
          <w:b/>
          <w:bCs/>
          <w:sz w:val="20"/>
          <w:szCs w:val="20"/>
        </w:rPr>
        <w:t>2</w:t>
      </w:r>
      <w:bookmarkStart w:id="0" w:name="_GoBack"/>
      <w:bookmarkEnd w:id="0"/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Załącznik Nr 5 do IWZ </w:t>
      </w:r>
    </w:p>
    <w:p w:rsidR="00506888" w:rsidRDefault="00506888" w:rsidP="00506888">
      <w:pPr>
        <w:pStyle w:val="Default"/>
        <w:rPr>
          <w:sz w:val="20"/>
          <w:szCs w:val="20"/>
        </w:rPr>
      </w:pPr>
    </w:p>
    <w:p w:rsidR="00506888" w:rsidRDefault="00506888" w:rsidP="00506888">
      <w:pPr>
        <w:pStyle w:val="Default"/>
        <w:rPr>
          <w:sz w:val="20"/>
          <w:szCs w:val="20"/>
        </w:rPr>
      </w:pPr>
    </w:p>
    <w:p w:rsidR="00506888" w:rsidRDefault="00506888" w:rsidP="00506888">
      <w:pPr>
        <w:pStyle w:val="Default"/>
        <w:rPr>
          <w:sz w:val="20"/>
          <w:szCs w:val="20"/>
        </w:rPr>
      </w:pPr>
    </w:p>
    <w:p w:rsidR="00506888" w:rsidRDefault="00506888" w:rsidP="00506888">
      <w:pPr>
        <w:pStyle w:val="Default"/>
        <w:rPr>
          <w:sz w:val="20"/>
          <w:szCs w:val="20"/>
        </w:rPr>
      </w:pPr>
    </w:p>
    <w:p w:rsidR="00506888" w:rsidRDefault="00506888" w:rsidP="00506888">
      <w:pPr>
        <w:pStyle w:val="Default"/>
        <w:rPr>
          <w:sz w:val="20"/>
          <w:szCs w:val="20"/>
        </w:rPr>
      </w:pPr>
    </w:p>
    <w:p w:rsidR="00506888" w:rsidRDefault="00506888" w:rsidP="005068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 </w:t>
      </w:r>
    </w:p>
    <w:p w:rsidR="00506888" w:rsidRDefault="00506888" w:rsidP="005068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pieczęć Wykonawcy </w:t>
      </w:r>
    </w:p>
    <w:p w:rsidR="00506888" w:rsidRDefault="00506888" w:rsidP="00506888">
      <w:pPr>
        <w:pStyle w:val="Default"/>
        <w:rPr>
          <w:b/>
          <w:bCs/>
          <w:sz w:val="23"/>
          <w:szCs w:val="23"/>
        </w:rPr>
      </w:pPr>
    </w:p>
    <w:p w:rsidR="00506888" w:rsidRDefault="00506888" w:rsidP="00506888">
      <w:pPr>
        <w:pStyle w:val="Default"/>
        <w:rPr>
          <w:b/>
          <w:bCs/>
          <w:sz w:val="23"/>
          <w:szCs w:val="23"/>
        </w:rPr>
      </w:pPr>
    </w:p>
    <w:p w:rsidR="00506888" w:rsidRDefault="00506888" w:rsidP="0050688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WYKONAWCY</w:t>
      </w:r>
    </w:p>
    <w:p w:rsidR="00506888" w:rsidRDefault="00506888" w:rsidP="00506888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składane w trybie art. 24 ust. 11</w:t>
      </w:r>
    </w:p>
    <w:p w:rsidR="00506888" w:rsidRDefault="00506888" w:rsidP="00506888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(o przynależności lub braku przynależności do tej samej grupy kapitałowej)</w:t>
      </w:r>
    </w:p>
    <w:p w:rsidR="00506888" w:rsidRDefault="00506888" w:rsidP="00506888">
      <w:pPr>
        <w:pStyle w:val="Default"/>
        <w:rPr>
          <w:sz w:val="20"/>
          <w:szCs w:val="20"/>
        </w:rPr>
      </w:pPr>
    </w:p>
    <w:p w:rsidR="00506888" w:rsidRDefault="00506888" w:rsidP="00506888">
      <w:pPr>
        <w:pStyle w:val="Default"/>
        <w:rPr>
          <w:sz w:val="20"/>
          <w:szCs w:val="20"/>
        </w:rPr>
      </w:pPr>
    </w:p>
    <w:p w:rsidR="00506888" w:rsidRDefault="00506888" w:rsidP="005068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 potrzeby postępowania o udzielenie zamówienia publicznego, prowadzonego na zasadach określonych w art. 138o ustawy Prawo Zamówień Publicznych (tekst jedn. Dz.U. 2017, poz. 1579), w odniesieniu do zamówień na usługi społeczne i inne szczególne usługi, że: </w:t>
      </w:r>
    </w:p>
    <w:p w:rsidR="00506888" w:rsidRDefault="00506888" w:rsidP="005068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nie należę do grupy kapitałowej</w:t>
      </w:r>
      <w:r>
        <w:rPr>
          <w:sz w:val="20"/>
          <w:szCs w:val="20"/>
        </w:rPr>
        <w:t xml:space="preserve">, o której mowa w art. 24 ust 1 pkt 23 ustawy – Prawo zamówień publicznych (tekst jedn. Dz.U. 2017, poz. 1579) tj. w rozumieniu ustawy z dnia 16 lutego 2007r. o ochronie konkurencji i konsumentów (tekst jedn. Dz.U. 2017, poz. 229 z późniejszymi zmianami)* </w:t>
      </w:r>
    </w:p>
    <w:p w:rsidR="00506888" w:rsidRDefault="00506888" w:rsidP="00506888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należę do tej samej grupy kapitałowej</w:t>
      </w:r>
      <w:r>
        <w:rPr>
          <w:sz w:val="20"/>
          <w:szCs w:val="20"/>
        </w:rPr>
        <w:t>, o której mowa w art. 24 ust 1 pkt 23 ustawy – Prawo zamówień publicznych (tekst jedn. Dz.U. 2017, poz. 1579) tj. w rozumieniu ustawy z dnia 16 lutego 2007r. o ochronie konkurencji i konsumentów (tekst jedn. Dz.U. 2017, poz. 229 z późniejszymi zmianami), co podmioty wymienione poniżej (należy podać nazwy i adresy siedzib) *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4104"/>
      </w:tblGrid>
      <w:tr w:rsidR="00506888" w:rsidTr="0061180E">
        <w:trPr>
          <w:trHeight w:val="110"/>
        </w:trPr>
        <w:tc>
          <w:tcPr>
            <w:tcW w:w="675" w:type="dxa"/>
          </w:tcPr>
          <w:p w:rsidR="00506888" w:rsidRDefault="00506888" w:rsidP="006118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3828" w:type="dxa"/>
          </w:tcPr>
          <w:p w:rsidR="00506888" w:rsidRDefault="00506888" w:rsidP="0061180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(firma)</w:t>
            </w:r>
          </w:p>
        </w:tc>
        <w:tc>
          <w:tcPr>
            <w:tcW w:w="4104" w:type="dxa"/>
          </w:tcPr>
          <w:p w:rsidR="00506888" w:rsidRDefault="00506888" w:rsidP="0061180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 siedziby</w:t>
            </w:r>
          </w:p>
        </w:tc>
      </w:tr>
      <w:tr w:rsidR="00506888" w:rsidTr="0061180E">
        <w:trPr>
          <w:trHeight w:val="110"/>
        </w:trPr>
        <w:tc>
          <w:tcPr>
            <w:tcW w:w="675" w:type="dxa"/>
          </w:tcPr>
          <w:p w:rsidR="00506888" w:rsidRDefault="00506888" w:rsidP="0061180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506888" w:rsidRDefault="00506888" w:rsidP="0061180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4" w:type="dxa"/>
          </w:tcPr>
          <w:p w:rsidR="00506888" w:rsidRDefault="00506888" w:rsidP="0061180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506888" w:rsidTr="0061180E">
        <w:trPr>
          <w:trHeight w:val="110"/>
        </w:trPr>
        <w:tc>
          <w:tcPr>
            <w:tcW w:w="675" w:type="dxa"/>
          </w:tcPr>
          <w:p w:rsidR="00506888" w:rsidRDefault="00506888" w:rsidP="0061180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506888" w:rsidRDefault="00506888" w:rsidP="0061180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4" w:type="dxa"/>
          </w:tcPr>
          <w:p w:rsidR="00506888" w:rsidRDefault="00506888" w:rsidP="0061180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506888" w:rsidRDefault="00506888" w:rsidP="00506888"/>
    <w:p w:rsidR="00506888" w:rsidRDefault="00506888" w:rsidP="00506888">
      <w:pPr>
        <w:pStyle w:val="Default"/>
        <w:rPr>
          <w:sz w:val="20"/>
          <w:szCs w:val="20"/>
        </w:rPr>
      </w:pPr>
    </w:p>
    <w:p w:rsidR="00506888" w:rsidRDefault="00506888" w:rsidP="00506888">
      <w:pPr>
        <w:pStyle w:val="Default"/>
        <w:rPr>
          <w:sz w:val="20"/>
          <w:szCs w:val="20"/>
        </w:rPr>
      </w:pPr>
    </w:p>
    <w:p w:rsidR="00506888" w:rsidRDefault="00506888" w:rsidP="005068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 </w:t>
      </w:r>
    </w:p>
    <w:p w:rsidR="00506888" w:rsidRPr="00487947" w:rsidRDefault="00506888" w:rsidP="0050688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data i podpis osoby uprawnionej </w:t>
      </w:r>
    </w:p>
    <w:p w:rsidR="00506888" w:rsidRDefault="00506888" w:rsidP="00506888">
      <w:pPr>
        <w:rPr>
          <w:rFonts w:ascii="Times New Roman" w:hAnsi="Times New Roman" w:cs="Times New Roman"/>
          <w:i/>
          <w:iCs/>
        </w:rPr>
      </w:pPr>
    </w:p>
    <w:p w:rsidR="00506888" w:rsidRDefault="00506888" w:rsidP="00506888">
      <w:pPr>
        <w:rPr>
          <w:rFonts w:ascii="Times New Roman" w:hAnsi="Times New Roman" w:cs="Times New Roman"/>
          <w:i/>
          <w:iCs/>
        </w:rPr>
      </w:pPr>
    </w:p>
    <w:p w:rsidR="00506888" w:rsidRDefault="00506888" w:rsidP="00506888">
      <w:pPr>
        <w:rPr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</w:rPr>
        <w:t xml:space="preserve">* </w:t>
      </w:r>
      <w:r>
        <w:rPr>
          <w:i/>
          <w:iCs/>
          <w:sz w:val="18"/>
          <w:szCs w:val="18"/>
        </w:rPr>
        <w:t>Oświadczenie składane w terminie 3 dni od zamieszczenia przez Zamawiającego na stronie internetowej informacji, o których mowa w Rozdziale 8 ust. 11 IWZ.</w:t>
      </w:r>
    </w:p>
    <w:p w:rsidR="00506888" w:rsidRDefault="00506888" w:rsidP="00506888">
      <w:pPr>
        <w:rPr>
          <w:i/>
          <w:iCs/>
          <w:sz w:val="18"/>
          <w:szCs w:val="18"/>
        </w:rPr>
      </w:pPr>
    </w:p>
    <w:p w:rsidR="00506888" w:rsidRDefault="00506888" w:rsidP="00506888">
      <w:pPr>
        <w:rPr>
          <w:i/>
          <w:iCs/>
          <w:sz w:val="18"/>
          <w:szCs w:val="18"/>
        </w:rPr>
      </w:pPr>
    </w:p>
    <w:p w:rsidR="00506888" w:rsidRDefault="00506888" w:rsidP="00506888">
      <w:pPr>
        <w:rPr>
          <w:i/>
          <w:iCs/>
          <w:sz w:val="18"/>
          <w:szCs w:val="18"/>
        </w:rPr>
      </w:pPr>
    </w:p>
    <w:p w:rsidR="007F78DF" w:rsidRDefault="00484022"/>
    <w:sectPr w:rsidR="007F78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022" w:rsidRDefault="00484022" w:rsidP="00A0087C">
      <w:pPr>
        <w:spacing w:after="0"/>
      </w:pPr>
      <w:r>
        <w:separator/>
      </w:r>
    </w:p>
  </w:endnote>
  <w:endnote w:type="continuationSeparator" w:id="0">
    <w:p w:rsidR="00484022" w:rsidRDefault="00484022" w:rsidP="00A008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022" w:rsidRDefault="00484022" w:rsidP="00A0087C">
      <w:pPr>
        <w:spacing w:after="0"/>
      </w:pPr>
      <w:r>
        <w:separator/>
      </w:r>
    </w:p>
  </w:footnote>
  <w:footnote w:type="continuationSeparator" w:id="0">
    <w:p w:rsidR="00484022" w:rsidRDefault="00484022" w:rsidP="00A008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87C" w:rsidRDefault="00A0087C">
    <w:pPr>
      <w:pStyle w:val="Nagwek"/>
    </w:pPr>
  </w:p>
  <w:p w:rsidR="00A0087C" w:rsidRDefault="00A008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888"/>
    <w:rsid w:val="00120764"/>
    <w:rsid w:val="001D25AA"/>
    <w:rsid w:val="001E4CBD"/>
    <w:rsid w:val="00484022"/>
    <w:rsid w:val="00506888"/>
    <w:rsid w:val="006445D1"/>
    <w:rsid w:val="00917A74"/>
    <w:rsid w:val="00A0087C"/>
    <w:rsid w:val="00B4628E"/>
    <w:rsid w:val="00DB2EA6"/>
    <w:rsid w:val="00EA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9DE7"/>
  <w15:chartTrackingRefBased/>
  <w15:docId w15:val="{A9B081ED-C12F-4E70-888C-8E5477E4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88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68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08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0087C"/>
  </w:style>
  <w:style w:type="paragraph" w:styleId="Stopka">
    <w:name w:val="footer"/>
    <w:basedOn w:val="Normalny"/>
    <w:link w:val="StopkaZnak"/>
    <w:uiPriority w:val="99"/>
    <w:unhideWhenUsed/>
    <w:rsid w:val="00A008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0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KotwicaM</cp:lastModifiedBy>
  <cp:revision>4</cp:revision>
  <dcterms:created xsi:type="dcterms:W3CDTF">2019-05-08T09:39:00Z</dcterms:created>
  <dcterms:modified xsi:type="dcterms:W3CDTF">2019-05-13T14:20:00Z</dcterms:modified>
</cp:coreProperties>
</file>