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26" w:rsidRPr="008C6FB5" w:rsidRDefault="00C34A26" w:rsidP="00C34A26">
      <w:pPr>
        <w:jc w:val="center"/>
      </w:pPr>
      <w:r w:rsidRPr="008C6FB5">
        <w:rPr>
          <w:noProof/>
        </w:rPr>
        <w:drawing>
          <wp:inline distT="0" distB="0" distL="0" distR="0" wp14:anchorId="3D51142C" wp14:editId="6A7FBDC3">
            <wp:extent cx="342900" cy="505777"/>
            <wp:effectExtent l="0" t="0" r="0" b="889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62" cy="5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26" w:rsidRPr="00C34A26" w:rsidRDefault="00C34A26" w:rsidP="00C34A26">
      <w:pPr>
        <w:pStyle w:val="Legenda"/>
        <w:rPr>
          <w:szCs w:val="36"/>
        </w:rPr>
      </w:pPr>
      <w:r w:rsidRPr="00C34A26">
        <w:rPr>
          <w:szCs w:val="36"/>
        </w:rPr>
        <w:t xml:space="preserve">  </w:t>
      </w:r>
      <w:r w:rsidRPr="00C34A26">
        <w:rPr>
          <w:szCs w:val="36"/>
        </w:rPr>
        <w:t>PRZEWODNICZĄCY RADY</w:t>
      </w:r>
      <w:r w:rsidRPr="00C34A26">
        <w:rPr>
          <w:szCs w:val="36"/>
        </w:rPr>
        <w:t xml:space="preserve">  MIASTA  OTWOCKA</w:t>
      </w:r>
    </w:p>
    <w:p w:rsidR="00C34A26" w:rsidRPr="008C6FB5" w:rsidRDefault="00C34A26" w:rsidP="00C34A26">
      <w:pPr>
        <w:jc w:val="center"/>
      </w:pPr>
      <w:r w:rsidRPr="008C6FB5">
        <w:t>ul. Armii Krajowej 5, 05-400 Otwock</w:t>
      </w:r>
    </w:p>
    <w:p w:rsidR="00C34A26" w:rsidRPr="008C6FB5" w:rsidRDefault="00C34A26" w:rsidP="00C34A26">
      <w:pPr>
        <w:jc w:val="center"/>
        <w:rPr>
          <w:lang w:val="en-US"/>
        </w:rPr>
      </w:pPr>
      <w:r w:rsidRPr="008C6FB5">
        <w:rPr>
          <w:lang w:val="en-US"/>
        </w:rPr>
        <w:t>tel.: +48 (22) 779 28 02; fax: +48 (22) 788 44 71</w:t>
      </w:r>
    </w:p>
    <w:p w:rsidR="00C34A26" w:rsidRPr="008C6FB5" w:rsidRDefault="00C34A26" w:rsidP="00C34A26">
      <w:pPr>
        <w:jc w:val="center"/>
        <w:rPr>
          <w:lang w:val="en-US"/>
        </w:rPr>
      </w:pPr>
      <w:r w:rsidRPr="008C6FB5">
        <w:rPr>
          <w:lang w:val="en-US"/>
        </w:rPr>
        <w:t>www.otwock.pl       e-mail: radamiasta@otwock.pl</w:t>
      </w:r>
    </w:p>
    <w:p w:rsidR="00C34A26" w:rsidRPr="00045420" w:rsidRDefault="00C34A26" w:rsidP="00C34A26">
      <w:pPr>
        <w:spacing w:before="240"/>
        <w:jc w:val="both"/>
        <w:rPr>
          <w:lang w:val="en-US"/>
        </w:rPr>
      </w:pPr>
      <w:r w:rsidRPr="008C6F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9FE39E" wp14:editId="2DEBEEF4">
                <wp:simplePos x="0" y="0"/>
                <wp:positionH relativeFrom="column">
                  <wp:posOffset>-276860</wp:posOffset>
                </wp:positionH>
                <wp:positionV relativeFrom="paragraph">
                  <wp:posOffset>27940</wp:posOffset>
                </wp:positionV>
                <wp:extent cx="6400800" cy="0"/>
                <wp:effectExtent l="13335" t="10795" r="5715" b="825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BE99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2.2pt" to="482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ct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zxJZg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" o:allowincell="f"/>
            </w:pict>
          </mc:Fallback>
        </mc:AlternateContent>
      </w:r>
    </w:p>
    <w:p w:rsidR="00C34A26" w:rsidRPr="00E07E58" w:rsidRDefault="00C34A26" w:rsidP="00C34A26">
      <w:pPr>
        <w:rPr>
          <w:sz w:val="22"/>
          <w:szCs w:val="22"/>
        </w:rPr>
      </w:pPr>
      <w:r w:rsidRPr="00E07E58">
        <w:rPr>
          <w:sz w:val="22"/>
          <w:szCs w:val="22"/>
          <w:lang w:val="en-US"/>
        </w:rPr>
        <w:tab/>
      </w:r>
      <w:r w:rsidRPr="00E07E58">
        <w:rPr>
          <w:sz w:val="22"/>
          <w:szCs w:val="22"/>
          <w:lang w:val="en-US"/>
        </w:rPr>
        <w:tab/>
      </w:r>
      <w:r w:rsidRPr="00E07E58">
        <w:rPr>
          <w:sz w:val="22"/>
          <w:szCs w:val="22"/>
          <w:lang w:val="en-US"/>
        </w:rPr>
        <w:tab/>
      </w:r>
      <w:r w:rsidRPr="00E07E58">
        <w:rPr>
          <w:sz w:val="22"/>
          <w:szCs w:val="22"/>
          <w:lang w:val="en-US"/>
        </w:rPr>
        <w:tab/>
        <w:t xml:space="preserve">    </w:t>
      </w:r>
      <w:r w:rsidRPr="00E07E58">
        <w:rPr>
          <w:sz w:val="22"/>
          <w:szCs w:val="22"/>
          <w:lang w:val="en-US"/>
        </w:rPr>
        <w:tab/>
      </w:r>
      <w:r w:rsidRPr="00E07E58">
        <w:rPr>
          <w:sz w:val="22"/>
          <w:szCs w:val="22"/>
          <w:lang w:val="en-US"/>
        </w:rPr>
        <w:tab/>
      </w:r>
      <w:r w:rsidRPr="00E07E58">
        <w:rPr>
          <w:sz w:val="22"/>
          <w:szCs w:val="22"/>
          <w:lang w:val="en-US"/>
        </w:rPr>
        <w:tab/>
      </w:r>
      <w:r w:rsidRPr="00E07E58">
        <w:rPr>
          <w:sz w:val="22"/>
          <w:szCs w:val="22"/>
          <w:lang w:val="en-US"/>
        </w:rPr>
        <w:tab/>
        <w:t xml:space="preserve"> </w:t>
      </w:r>
      <w:r w:rsidRPr="00E07E58">
        <w:rPr>
          <w:sz w:val="22"/>
          <w:szCs w:val="22"/>
        </w:rPr>
        <w:t>Otwock, dnia</w:t>
      </w:r>
      <w:r w:rsidRPr="00E07E58">
        <w:rPr>
          <w:sz w:val="22"/>
          <w:szCs w:val="22"/>
        </w:rPr>
        <w:t xml:space="preserve"> 19</w:t>
      </w:r>
      <w:r w:rsidRPr="00E07E58">
        <w:rPr>
          <w:sz w:val="22"/>
          <w:szCs w:val="22"/>
        </w:rPr>
        <w:t xml:space="preserve"> </w:t>
      </w:r>
      <w:r w:rsidRPr="00E07E58">
        <w:rPr>
          <w:sz w:val="22"/>
          <w:szCs w:val="22"/>
        </w:rPr>
        <w:t>września 2018</w:t>
      </w:r>
      <w:r w:rsidRPr="00E07E58">
        <w:rPr>
          <w:sz w:val="22"/>
          <w:szCs w:val="22"/>
        </w:rPr>
        <w:t xml:space="preserve"> r.</w:t>
      </w:r>
    </w:p>
    <w:p w:rsidR="00C34A26" w:rsidRPr="00E07E58" w:rsidRDefault="00C34A26" w:rsidP="00C34A26">
      <w:pPr>
        <w:rPr>
          <w:sz w:val="22"/>
          <w:szCs w:val="22"/>
        </w:rPr>
      </w:pPr>
    </w:p>
    <w:p w:rsidR="00C34A26" w:rsidRPr="00E07E58" w:rsidRDefault="00C34A26" w:rsidP="00C34A26">
      <w:pPr>
        <w:rPr>
          <w:b/>
          <w:sz w:val="22"/>
          <w:szCs w:val="22"/>
        </w:rPr>
      </w:pPr>
    </w:p>
    <w:p w:rsidR="00C34A26" w:rsidRPr="00E07E58" w:rsidRDefault="00C34A26" w:rsidP="00C34A26">
      <w:pPr>
        <w:contextualSpacing/>
        <w:rPr>
          <w:b/>
          <w:sz w:val="22"/>
          <w:szCs w:val="22"/>
        </w:rPr>
      </w:pPr>
      <w:r w:rsidRPr="00E07E58">
        <w:rPr>
          <w:b/>
          <w:sz w:val="22"/>
          <w:szCs w:val="22"/>
        </w:rPr>
        <w:tab/>
      </w:r>
      <w:r w:rsidRPr="00E07E58">
        <w:rPr>
          <w:b/>
          <w:sz w:val="22"/>
          <w:szCs w:val="22"/>
        </w:rPr>
        <w:tab/>
      </w:r>
      <w:r w:rsidRPr="00E07E58">
        <w:rPr>
          <w:b/>
          <w:sz w:val="22"/>
          <w:szCs w:val="22"/>
        </w:rPr>
        <w:tab/>
      </w:r>
      <w:r w:rsidRPr="00E07E58">
        <w:rPr>
          <w:b/>
          <w:sz w:val="22"/>
          <w:szCs w:val="22"/>
        </w:rPr>
        <w:tab/>
      </w:r>
      <w:r w:rsidRPr="00E07E58">
        <w:rPr>
          <w:b/>
          <w:sz w:val="22"/>
          <w:szCs w:val="22"/>
        </w:rPr>
        <w:tab/>
      </w:r>
      <w:r w:rsidRPr="00E07E58">
        <w:rPr>
          <w:b/>
          <w:sz w:val="22"/>
          <w:szCs w:val="22"/>
        </w:rPr>
        <w:tab/>
      </w:r>
      <w:r w:rsidRPr="00E07E58">
        <w:rPr>
          <w:b/>
          <w:sz w:val="22"/>
          <w:szCs w:val="22"/>
        </w:rPr>
        <w:tab/>
      </w:r>
      <w:r w:rsidRPr="00E07E58">
        <w:rPr>
          <w:b/>
          <w:sz w:val="22"/>
          <w:szCs w:val="22"/>
        </w:rPr>
        <w:tab/>
        <w:t>Radni Miasta Otwocka</w:t>
      </w:r>
    </w:p>
    <w:p w:rsidR="00C34A26" w:rsidRPr="00E07E58" w:rsidRDefault="00C34A26" w:rsidP="00C34A26">
      <w:pPr>
        <w:ind w:left="4956" w:firstLine="708"/>
        <w:contextualSpacing/>
        <w:rPr>
          <w:b/>
          <w:sz w:val="22"/>
          <w:szCs w:val="22"/>
        </w:rPr>
      </w:pPr>
      <w:r w:rsidRPr="00E07E58">
        <w:rPr>
          <w:b/>
          <w:sz w:val="22"/>
          <w:szCs w:val="22"/>
        </w:rPr>
        <w:t>Prezydent Miasta Otwocka</w:t>
      </w:r>
    </w:p>
    <w:p w:rsidR="00C34A26" w:rsidRPr="00E07E58" w:rsidRDefault="00C34A26" w:rsidP="00C34A26">
      <w:pPr>
        <w:ind w:left="4956" w:firstLine="708"/>
        <w:contextualSpacing/>
        <w:rPr>
          <w:b/>
          <w:sz w:val="22"/>
          <w:szCs w:val="22"/>
        </w:rPr>
      </w:pPr>
      <w:r w:rsidRPr="00E07E58">
        <w:rPr>
          <w:b/>
          <w:sz w:val="22"/>
          <w:szCs w:val="22"/>
        </w:rPr>
        <w:t>w miejscu</w:t>
      </w:r>
    </w:p>
    <w:p w:rsidR="00C34A26" w:rsidRPr="00E07E58" w:rsidRDefault="00C34A26" w:rsidP="00C34A26">
      <w:pPr>
        <w:contextualSpacing/>
        <w:rPr>
          <w:b/>
          <w:sz w:val="22"/>
          <w:szCs w:val="22"/>
        </w:rPr>
      </w:pPr>
    </w:p>
    <w:p w:rsidR="00C34A26" w:rsidRPr="00E07E58" w:rsidRDefault="00C34A26" w:rsidP="00C34A26">
      <w:pPr>
        <w:contextualSpacing/>
        <w:rPr>
          <w:sz w:val="22"/>
          <w:szCs w:val="22"/>
        </w:rPr>
      </w:pPr>
    </w:p>
    <w:p w:rsidR="00C34A26" w:rsidRPr="00E07E58" w:rsidRDefault="00C34A26" w:rsidP="00C34A26">
      <w:pPr>
        <w:jc w:val="center"/>
        <w:rPr>
          <w:b/>
          <w:sz w:val="22"/>
          <w:szCs w:val="22"/>
        </w:rPr>
      </w:pPr>
      <w:r w:rsidRPr="00E07E58">
        <w:rPr>
          <w:b/>
          <w:sz w:val="22"/>
          <w:szCs w:val="22"/>
        </w:rPr>
        <w:t>Informacja o zwołaniu Sesji</w:t>
      </w:r>
    </w:p>
    <w:p w:rsidR="00C34A26" w:rsidRPr="00E07E58" w:rsidRDefault="00C34A26" w:rsidP="00C34A26">
      <w:pPr>
        <w:spacing w:after="120"/>
        <w:rPr>
          <w:sz w:val="22"/>
          <w:szCs w:val="22"/>
        </w:rPr>
      </w:pPr>
    </w:p>
    <w:p w:rsidR="00C34A26" w:rsidRPr="00E07E58" w:rsidRDefault="00C34A26" w:rsidP="00C34A26">
      <w:pPr>
        <w:jc w:val="center"/>
        <w:rPr>
          <w:b/>
          <w:sz w:val="22"/>
          <w:szCs w:val="22"/>
        </w:rPr>
      </w:pPr>
    </w:p>
    <w:p w:rsidR="00C34A26" w:rsidRPr="00E07E58" w:rsidRDefault="00C34A26" w:rsidP="00C34A26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2"/>
          <w:szCs w:val="22"/>
        </w:rPr>
      </w:pPr>
      <w:r w:rsidRPr="00E07E58">
        <w:rPr>
          <w:sz w:val="22"/>
          <w:szCs w:val="22"/>
        </w:rPr>
        <w:t xml:space="preserve">Na postawie § 9 ust. 3 </w:t>
      </w:r>
      <w:r w:rsidRPr="00E07E58">
        <w:rPr>
          <w:i/>
          <w:sz w:val="22"/>
          <w:szCs w:val="22"/>
        </w:rPr>
        <w:t>Statutu Miasta Otwocka</w:t>
      </w:r>
      <w:r w:rsidRPr="00E07E58">
        <w:rPr>
          <w:sz w:val="22"/>
          <w:szCs w:val="22"/>
        </w:rPr>
        <w:t xml:space="preserve"> oraz wniosku </w:t>
      </w:r>
      <w:r w:rsidRPr="00E07E58">
        <w:rPr>
          <w:sz w:val="22"/>
          <w:szCs w:val="22"/>
        </w:rPr>
        <w:br/>
        <w:t xml:space="preserve">Radych Miasta Otwocka, </w:t>
      </w:r>
      <w:r w:rsidRPr="00E07E58">
        <w:rPr>
          <w:b/>
          <w:sz w:val="22"/>
          <w:szCs w:val="22"/>
        </w:rPr>
        <w:t xml:space="preserve">zwołuję </w:t>
      </w:r>
      <w:r w:rsidRPr="00E07E58">
        <w:rPr>
          <w:rFonts w:eastAsia="Calibri"/>
          <w:b/>
          <w:sz w:val="22"/>
          <w:szCs w:val="22"/>
        </w:rPr>
        <w:t>LXX</w:t>
      </w:r>
      <w:r w:rsidRPr="00E07E58">
        <w:rPr>
          <w:rFonts w:eastAsia="Calibri"/>
          <w:b/>
          <w:sz w:val="22"/>
          <w:szCs w:val="22"/>
        </w:rPr>
        <w:t>II</w:t>
      </w:r>
      <w:r w:rsidRPr="00E07E58">
        <w:rPr>
          <w:rFonts w:eastAsia="Calibri"/>
          <w:b/>
          <w:sz w:val="22"/>
          <w:szCs w:val="22"/>
        </w:rPr>
        <w:t>I</w:t>
      </w:r>
      <w:r w:rsidRPr="00E07E58">
        <w:rPr>
          <w:rFonts w:eastAsia="Calibri"/>
          <w:b/>
          <w:sz w:val="22"/>
          <w:szCs w:val="22"/>
        </w:rPr>
        <w:t xml:space="preserve"> nadzwyczajną sesj</w:t>
      </w:r>
      <w:r w:rsidRPr="00E07E58">
        <w:rPr>
          <w:b/>
          <w:sz w:val="22"/>
          <w:szCs w:val="22"/>
        </w:rPr>
        <w:t>ę</w:t>
      </w:r>
      <w:r w:rsidRPr="00E07E58">
        <w:rPr>
          <w:rFonts w:eastAsia="Calibri"/>
          <w:sz w:val="22"/>
          <w:szCs w:val="22"/>
        </w:rPr>
        <w:t xml:space="preserve"> </w:t>
      </w:r>
      <w:r w:rsidRPr="00E07E58">
        <w:rPr>
          <w:rFonts w:eastAsia="Calibri"/>
          <w:b/>
          <w:sz w:val="22"/>
          <w:szCs w:val="22"/>
        </w:rPr>
        <w:t>Rady Miasta Otwocka</w:t>
      </w:r>
      <w:r w:rsidRPr="00E07E58">
        <w:rPr>
          <w:rFonts w:eastAsia="Calibri"/>
          <w:sz w:val="22"/>
          <w:szCs w:val="22"/>
        </w:rPr>
        <w:t xml:space="preserve"> </w:t>
      </w:r>
      <w:r w:rsidRPr="00E07E58">
        <w:rPr>
          <w:rFonts w:eastAsia="Calibri"/>
          <w:sz w:val="22"/>
          <w:szCs w:val="22"/>
        </w:rPr>
        <w:br/>
      </w:r>
      <w:r w:rsidRPr="00E07E58">
        <w:rPr>
          <w:rFonts w:eastAsia="Calibri"/>
          <w:sz w:val="22"/>
          <w:szCs w:val="22"/>
        </w:rPr>
        <w:t xml:space="preserve">w terminie: </w:t>
      </w:r>
      <w:r w:rsidRPr="00E07E58">
        <w:rPr>
          <w:rFonts w:eastAsia="Calibri"/>
          <w:sz w:val="22"/>
          <w:szCs w:val="22"/>
        </w:rPr>
        <w:t xml:space="preserve">w </w:t>
      </w:r>
      <w:r w:rsidRPr="00E07E58">
        <w:rPr>
          <w:rFonts w:eastAsia="Calibri"/>
          <w:b/>
          <w:sz w:val="22"/>
          <w:szCs w:val="22"/>
        </w:rPr>
        <w:t>sobotę 22 września 2018 r. o godz. 11</w:t>
      </w:r>
      <w:r w:rsidRPr="00E07E58">
        <w:rPr>
          <w:rFonts w:eastAsia="Calibri"/>
          <w:b/>
          <w:sz w:val="22"/>
          <w:szCs w:val="22"/>
          <w:vertAlign w:val="superscript"/>
        </w:rPr>
        <w:t>00</w:t>
      </w:r>
    </w:p>
    <w:p w:rsidR="00C34A26" w:rsidRPr="00E07E58" w:rsidRDefault="00C34A26" w:rsidP="00C34A2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</w:rPr>
      </w:pPr>
      <w:r w:rsidRPr="00E07E58">
        <w:rPr>
          <w:rFonts w:eastAsia="Calibri"/>
          <w:sz w:val="22"/>
          <w:szCs w:val="22"/>
        </w:rPr>
        <w:t xml:space="preserve">w miejscu: </w:t>
      </w:r>
      <w:r w:rsidRPr="00E07E58">
        <w:rPr>
          <w:rFonts w:eastAsia="Calibri"/>
          <w:b/>
          <w:sz w:val="22"/>
          <w:szCs w:val="22"/>
        </w:rPr>
        <w:t xml:space="preserve">siedziba Powiatowego Młodzieżowego Domu Kultury przy ul. Poniatowskiego 10 </w:t>
      </w:r>
      <w:r w:rsidR="00E07E58">
        <w:rPr>
          <w:rFonts w:eastAsia="Calibri"/>
          <w:b/>
          <w:sz w:val="22"/>
          <w:szCs w:val="22"/>
        </w:rPr>
        <w:br/>
      </w:r>
      <w:bookmarkStart w:id="0" w:name="_GoBack"/>
      <w:bookmarkEnd w:id="0"/>
      <w:r w:rsidRPr="00E07E58">
        <w:rPr>
          <w:rFonts w:eastAsia="Calibri"/>
          <w:b/>
          <w:sz w:val="22"/>
          <w:szCs w:val="22"/>
        </w:rPr>
        <w:t>w Otwocku</w:t>
      </w:r>
      <w:r w:rsidRPr="00E07E58">
        <w:rPr>
          <w:rFonts w:eastAsia="Calibri"/>
          <w:b/>
          <w:sz w:val="22"/>
          <w:szCs w:val="22"/>
        </w:rPr>
        <w:t>.</w:t>
      </w:r>
    </w:p>
    <w:p w:rsidR="00C34A26" w:rsidRPr="00E07E58" w:rsidRDefault="00C34A26" w:rsidP="00C34A26">
      <w:pPr>
        <w:ind w:firstLine="709"/>
        <w:jc w:val="both"/>
        <w:rPr>
          <w:sz w:val="22"/>
          <w:szCs w:val="22"/>
        </w:rPr>
      </w:pPr>
      <w:r w:rsidRPr="00E07E58">
        <w:rPr>
          <w:sz w:val="22"/>
          <w:szCs w:val="22"/>
        </w:rPr>
        <w:t xml:space="preserve">        </w:t>
      </w:r>
    </w:p>
    <w:p w:rsidR="00C34A26" w:rsidRPr="00E07E58" w:rsidRDefault="00C34A26" w:rsidP="00C34A26">
      <w:pPr>
        <w:jc w:val="both"/>
        <w:rPr>
          <w:sz w:val="22"/>
          <w:szCs w:val="22"/>
          <w:u w:val="single"/>
        </w:rPr>
      </w:pPr>
      <w:r w:rsidRPr="00E07E58">
        <w:rPr>
          <w:sz w:val="22"/>
          <w:szCs w:val="22"/>
          <w:u w:val="single"/>
        </w:rPr>
        <w:t>Proponowany  porządek obrad:</w:t>
      </w:r>
    </w:p>
    <w:p w:rsidR="00C34A26" w:rsidRPr="00E07E58" w:rsidRDefault="00C34A26" w:rsidP="00C34A26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07E58">
        <w:rPr>
          <w:sz w:val="22"/>
          <w:szCs w:val="22"/>
        </w:rPr>
        <w:t>Otwarcie sesji i stwierdzenie prawomocności obrad.</w:t>
      </w:r>
    </w:p>
    <w:p w:rsidR="00C34A26" w:rsidRPr="00E07E58" w:rsidRDefault="00C34A26" w:rsidP="00C34A26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07E58">
        <w:rPr>
          <w:sz w:val="22"/>
          <w:szCs w:val="22"/>
        </w:rPr>
        <w:t>Przyjęcie porządku obrad.</w:t>
      </w:r>
    </w:p>
    <w:p w:rsidR="00C34A26" w:rsidRPr="00E07E58" w:rsidRDefault="00C34A26" w:rsidP="00C34A26">
      <w:pPr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07E58">
        <w:rPr>
          <w:sz w:val="22"/>
          <w:szCs w:val="22"/>
        </w:rPr>
        <w:t>Rozpatrzenie projektów uchwał:</w:t>
      </w:r>
    </w:p>
    <w:p w:rsidR="00C34A26" w:rsidRPr="00E07E58" w:rsidRDefault="00C34A26" w:rsidP="00C34A2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07E58">
        <w:rPr>
          <w:sz w:val="22"/>
          <w:szCs w:val="22"/>
        </w:rPr>
        <w:t xml:space="preserve">w sprawie nadania p. Zofii Pileckiej - </w:t>
      </w:r>
      <w:proofErr w:type="spellStart"/>
      <w:r w:rsidRPr="00E07E58">
        <w:rPr>
          <w:sz w:val="22"/>
          <w:szCs w:val="22"/>
        </w:rPr>
        <w:t>Optułowicz</w:t>
      </w:r>
      <w:proofErr w:type="spellEnd"/>
      <w:r w:rsidRPr="00E07E58">
        <w:rPr>
          <w:sz w:val="22"/>
          <w:szCs w:val="22"/>
        </w:rPr>
        <w:t xml:space="preserve"> </w:t>
      </w:r>
      <w:r w:rsidRPr="00E07E58">
        <w:rPr>
          <w:sz w:val="22"/>
          <w:szCs w:val="22"/>
        </w:rPr>
        <w:t>tytułu Honorowego Obywatela</w:t>
      </w:r>
      <w:r w:rsidRPr="00E07E58">
        <w:rPr>
          <w:sz w:val="22"/>
          <w:szCs w:val="22"/>
        </w:rPr>
        <w:t xml:space="preserve"> Miasta Otwocka,</w:t>
      </w:r>
    </w:p>
    <w:p w:rsidR="00C34A26" w:rsidRPr="00E07E58" w:rsidRDefault="00C34A26" w:rsidP="00C34A26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E07E58">
        <w:rPr>
          <w:sz w:val="22"/>
          <w:szCs w:val="22"/>
        </w:rPr>
        <w:t xml:space="preserve">w sprawie nadania p. Andrzejowi  Pileckiemu </w:t>
      </w:r>
      <w:r w:rsidRPr="00E07E58">
        <w:rPr>
          <w:sz w:val="22"/>
          <w:szCs w:val="22"/>
        </w:rPr>
        <w:t>tytułu Honorowego Obywatela</w:t>
      </w:r>
      <w:r w:rsidRPr="00E07E58">
        <w:rPr>
          <w:sz w:val="22"/>
          <w:szCs w:val="22"/>
        </w:rPr>
        <w:t xml:space="preserve"> Miasta Otwocka.</w:t>
      </w:r>
    </w:p>
    <w:p w:rsidR="00C34A26" w:rsidRPr="00E07E58" w:rsidRDefault="00C34A26" w:rsidP="00C34A26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E07E58">
        <w:rPr>
          <w:sz w:val="22"/>
          <w:szCs w:val="22"/>
        </w:rPr>
        <w:t>Zakończenie obrad.</w:t>
      </w:r>
    </w:p>
    <w:p w:rsidR="00C34A26" w:rsidRPr="00E07E58" w:rsidRDefault="00C34A26" w:rsidP="00C34A26">
      <w:pPr>
        <w:pStyle w:val="Akapitzlist"/>
        <w:ind w:left="426"/>
        <w:jc w:val="both"/>
        <w:rPr>
          <w:sz w:val="22"/>
          <w:szCs w:val="22"/>
        </w:rPr>
      </w:pPr>
    </w:p>
    <w:p w:rsidR="00C34A26" w:rsidRPr="00E07E58" w:rsidRDefault="00C34A26" w:rsidP="00C34A26">
      <w:pPr>
        <w:spacing w:after="120"/>
        <w:rPr>
          <w:sz w:val="22"/>
          <w:szCs w:val="22"/>
        </w:rPr>
      </w:pPr>
    </w:p>
    <w:p w:rsidR="00C34A26" w:rsidRPr="00E07E58" w:rsidRDefault="00C34A26" w:rsidP="00C34A26">
      <w:pPr>
        <w:spacing w:after="120"/>
        <w:rPr>
          <w:sz w:val="22"/>
          <w:szCs w:val="22"/>
        </w:rPr>
      </w:pPr>
    </w:p>
    <w:p w:rsidR="00C34A26" w:rsidRPr="00E07E58" w:rsidRDefault="00C34A26" w:rsidP="00C34A26">
      <w:pPr>
        <w:spacing w:after="120"/>
        <w:rPr>
          <w:sz w:val="22"/>
          <w:szCs w:val="22"/>
        </w:rPr>
      </w:pPr>
    </w:p>
    <w:p w:rsidR="00C34A26" w:rsidRPr="00E07E58" w:rsidRDefault="00C34A26" w:rsidP="00C34A26">
      <w:pPr>
        <w:spacing w:after="120"/>
        <w:rPr>
          <w:sz w:val="22"/>
          <w:szCs w:val="22"/>
        </w:rPr>
      </w:pPr>
    </w:p>
    <w:p w:rsidR="00C34A26" w:rsidRPr="00E07E58" w:rsidRDefault="00C34A26" w:rsidP="00C34A26">
      <w:pPr>
        <w:spacing w:after="120"/>
        <w:rPr>
          <w:sz w:val="22"/>
          <w:szCs w:val="22"/>
        </w:rPr>
      </w:pPr>
    </w:p>
    <w:p w:rsidR="00C34A26" w:rsidRPr="00E07E58" w:rsidRDefault="00C34A26" w:rsidP="00C34A26">
      <w:pPr>
        <w:spacing w:after="120"/>
        <w:rPr>
          <w:sz w:val="22"/>
          <w:szCs w:val="22"/>
        </w:rPr>
      </w:pPr>
    </w:p>
    <w:p w:rsidR="00C34A26" w:rsidRDefault="00C34A26" w:rsidP="00C34A26">
      <w:pPr>
        <w:spacing w:after="120"/>
      </w:pPr>
    </w:p>
    <w:p w:rsidR="00C34A26" w:rsidRDefault="00C34A26" w:rsidP="00C34A26">
      <w:pPr>
        <w:spacing w:after="120"/>
      </w:pPr>
    </w:p>
    <w:p w:rsidR="00C34A26" w:rsidRPr="00E07E58" w:rsidRDefault="00C34A26" w:rsidP="00C34A26">
      <w:pPr>
        <w:spacing w:after="120"/>
        <w:rPr>
          <w:sz w:val="22"/>
          <w:szCs w:val="22"/>
        </w:rPr>
      </w:pPr>
      <w:r w:rsidRPr="00E07E58">
        <w:rPr>
          <w:sz w:val="22"/>
          <w:szCs w:val="22"/>
        </w:rPr>
        <w:t>Załączniki:</w:t>
      </w:r>
    </w:p>
    <w:p w:rsidR="00C34A26" w:rsidRPr="00E07E58" w:rsidRDefault="00C34A26" w:rsidP="00C34A26">
      <w:pPr>
        <w:pStyle w:val="Akapitzlist"/>
        <w:numPr>
          <w:ilvl w:val="0"/>
          <w:numId w:val="3"/>
        </w:numPr>
        <w:spacing w:after="120"/>
        <w:rPr>
          <w:sz w:val="22"/>
          <w:szCs w:val="22"/>
        </w:rPr>
      </w:pPr>
      <w:r w:rsidRPr="00E07E58">
        <w:rPr>
          <w:sz w:val="22"/>
          <w:szCs w:val="22"/>
        </w:rPr>
        <w:t xml:space="preserve">Wniosek Radnych Miasta Otwocka z dn. </w:t>
      </w:r>
      <w:r w:rsidRPr="00E07E58">
        <w:rPr>
          <w:sz w:val="22"/>
          <w:szCs w:val="22"/>
        </w:rPr>
        <w:t xml:space="preserve">17 września </w:t>
      </w:r>
      <w:r w:rsidRPr="00E07E58">
        <w:rPr>
          <w:sz w:val="22"/>
          <w:szCs w:val="22"/>
        </w:rPr>
        <w:t>2017 r. o zwołanie Sesji w trybie przewidzianym w § 9 ust. 3 Statutu Miasta Otwocka</w:t>
      </w:r>
      <w:r w:rsidRPr="00E07E58">
        <w:rPr>
          <w:sz w:val="22"/>
          <w:szCs w:val="22"/>
        </w:rPr>
        <w:t>.</w:t>
      </w:r>
    </w:p>
    <w:p w:rsidR="00C34A26" w:rsidRPr="00E07E58" w:rsidRDefault="00C34A26" w:rsidP="00C34A26">
      <w:pPr>
        <w:spacing w:line="360" w:lineRule="auto"/>
        <w:jc w:val="both"/>
        <w:rPr>
          <w:sz w:val="22"/>
          <w:szCs w:val="22"/>
        </w:rPr>
      </w:pPr>
    </w:p>
    <w:p w:rsidR="00C34A26" w:rsidRDefault="00C34A26" w:rsidP="00C34A26">
      <w:pPr>
        <w:ind w:firstLine="709"/>
        <w:jc w:val="both"/>
      </w:pPr>
    </w:p>
    <w:p w:rsidR="00C34A26" w:rsidRDefault="00C34A26" w:rsidP="00C34A26">
      <w:pPr>
        <w:contextualSpacing/>
        <w:jc w:val="both"/>
        <w:rPr>
          <w:sz w:val="20"/>
          <w:szCs w:val="20"/>
        </w:rPr>
      </w:pPr>
    </w:p>
    <w:p w:rsidR="00C34A26" w:rsidRPr="00E07E58" w:rsidRDefault="00C34A26" w:rsidP="00C34A26">
      <w:pPr>
        <w:contextualSpacing/>
        <w:jc w:val="both"/>
        <w:rPr>
          <w:i/>
          <w:sz w:val="20"/>
          <w:szCs w:val="20"/>
        </w:rPr>
      </w:pPr>
      <w:r w:rsidRPr="00E07E58">
        <w:rPr>
          <w:i/>
          <w:sz w:val="20"/>
          <w:szCs w:val="20"/>
        </w:rPr>
        <w:t>Podstawa prawna do uzyskania zwolnienia z pracy:</w:t>
      </w:r>
    </w:p>
    <w:p w:rsidR="00C34A26" w:rsidRPr="00E07E58" w:rsidRDefault="00C34A26" w:rsidP="00C34A26">
      <w:pPr>
        <w:contextualSpacing/>
        <w:jc w:val="both"/>
        <w:rPr>
          <w:i/>
          <w:sz w:val="20"/>
          <w:szCs w:val="20"/>
        </w:rPr>
      </w:pPr>
      <w:r w:rsidRPr="00E07E58">
        <w:rPr>
          <w:i/>
          <w:sz w:val="20"/>
          <w:szCs w:val="20"/>
        </w:rPr>
        <w:t xml:space="preserve">Art. 25 ust. 3. ustawy z dnia 8 marca 1990 r. o samorządzie gminnym Dz.U. z 2018r. poz. 994 ze zm. </w:t>
      </w:r>
    </w:p>
    <w:p w:rsidR="0029524E" w:rsidRPr="00E07E58" w:rsidRDefault="0029524E">
      <w:pPr>
        <w:rPr>
          <w:i/>
        </w:rPr>
      </w:pPr>
    </w:p>
    <w:sectPr w:rsidR="0029524E" w:rsidRPr="00E07E58" w:rsidSect="00FF24EF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10FB"/>
    <w:multiLevelType w:val="hybridMultilevel"/>
    <w:tmpl w:val="3234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14005"/>
    <w:multiLevelType w:val="hybridMultilevel"/>
    <w:tmpl w:val="6CB607FE"/>
    <w:lvl w:ilvl="0" w:tplc="AEB87E2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067D9"/>
    <w:multiLevelType w:val="hybridMultilevel"/>
    <w:tmpl w:val="8AD81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43597"/>
    <w:multiLevelType w:val="hybridMultilevel"/>
    <w:tmpl w:val="6E4C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98"/>
    <w:rsid w:val="0029524E"/>
    <w:rsid w:val="00830398"/>
    <w:rsid w:val="00C34A26"/>
    <w:rsid w:val="00E0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1942E-6F97-4E3B-B7CA-6AE4EF6B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A26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C34A26"/>
    <w:pPr>
      <w:jc w:val="center"/>
    </w:pPr>
    <w:rPr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2018-09-18T11:41:00Z</dcterms:created>
  <dcterms:modified xsi:type="dcterms:W3CDTF">2018-09-18T11:50:00Z</dcterms:modified>
</cp:coreProperties>
</file>