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0A50" w14:textId="77777777" w:rsidR="00E63CEF" w:rsidRDefault="003952E9" w:rsidP="00E63CEF">
      <w:pPr>
        <w:jc w:val="center"/>
        <w:rPr>
          <w:rStyle w:val="markedcontent"/>
          <w:rFonts w:ascii="Garamond" w:hAnsi="Garamond" w:cs="Arial"/>
          <w:b/>
          <w:bCs/>
          <w:sz w:val="24"/>
          <w:szCs w:val="24"/>
        </w:rPr>
      </w:pPr>
      <w:r w:rsidRPr="003952E9">
        <w:rPr>
          <w:rStyle w:val="markedcontent"/>
          <w:rFonts w:ascii="Garamond" w:hAnsi="Garamond" w:cs="Arial"/>
          <w:b/>
          <w:bCs/>
          <w:sz w:val="24"/>
          <w:szCs w:val="24"/>
        </w:rPr>
        <w:t>KLAUZULA INFORMACYJNA DLA OSOBY SKŁADAJĄCEJ KARTĘ ZGŁOSZENIA NA ŁAWNIKA</w:t>
      </w:r>
    </w:p>
    <w:p w14:paraId="2CA0A13D" w14:textId="271FF0AC" w:rsidR="007F0853" w:rsidRPr="003952E9" w:rsidRDefault="003952E9" w:rsidP="00E63CEF">
      <w:pPr>
        <w:rPr>
          <w:rFonts w:ascii="Garamond" w:hAnsi="Garamond"/>
          <w:sz w:val="24"/>
          <w:szCs w:val="24"/>
        </w:rPr>
      </w:pPr>
      <w:r w:rsidRPr="003952E9">
        <w:rPr>
          <w:rStyle w:val="markedcontent"/>
          <w:rFonts w:cs="Arial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Zgodnie z art. 13 ust 1 i ust 2 rozporządzenia Parlamentu Europejskiego i Rady (UE) 2016/679 z dnia 27 kwietnia 2016 r. w sprawie ochrony osób fizycznych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w związku z przetwarzaniem danych osobowych i w sprawie swobodnego przepływu takich danych oraz uchylenia dyrektywy 95/46/WE (ogólne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rozporządzenie o ochronie danych) – zwanego dalej RODO – informuję, że: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1) Administratorem Pani/Pana danych osobowych jest Prezydent Miasta Otwocka, ul. Armii Krajowej 5, 05-400 Otwock, e-mail: umotwock@otwock.pl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2) Prezydent Miasta Otwocka wyznaczył Inspektora Ochrony Danych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(Mateusza Borowicza)</w:t>
      </w:r>
      <w:r w:rsidRPr="003952E9">
        <w:rPr>
          <w:rStyle w:val="markedcontent"/>
          <w:rFonts w:ascii="Garamond" w:hAnsi="Garamond" w:cs="Arial"/>
          <w:sz w:val="24"/>
          <w:szCs w:val="24"/>
        </w:rPr>
        <w:t>, z którym może się Pani/Pan skontaktować w sprawach związanych z ochroną danych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osobowych, w następujący sposób: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a) pod adresem poczty elektronicznej iod@otwock.pl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b) pisemnie na adres siedziby Administratora.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3) Pani/Pana dane osobowe przetwarzane będą w celu przeprowadzenia wyborów na ławników do właściwych Sądów Powszechnych tj. wypełnienia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obowiązku prawnego ciążącego na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administratorze (art. 6 ust. 1 lit. C RODO) wynikających z następujących przepisów prawa: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a) art. 160 ustawy z dnia 27 lipca 2001 roku prawo o ustroju sądów powszechnych;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b) rozporządzenia Ministra Sprawiedliwości z dnia 9 czerwca 2011 r. w sprawie sposobu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postępowania z dokumentami złożonymi radom gmin przy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zgłaszaniu kandydatów na ławników oraz wzoru karty zgłoszenia.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4) Pani/Pana dane osobowe zostaną przekazane Radzie Miasta Otwocka a w przypadku wybrania ławnikiem zgłoszonego kandydata, zostaną przekazane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właściwemu Prezesowi Sądu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Powszechnego.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5) Pani/Pana dane osobowe będą przetwarzane: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a) w przypadku wybrania na ławnika – do momentu przekazania kompletu dokumentów do właściwego Prezesa Sądu Powszechnego lub;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b) w przypadku niewybrania na ławnika – przez okres 60 dni od dnia przeprowadzenia wyborów – a w przypadku nieodebrania dokumentów przez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podmiot zgłaszający kandydata na ławnika lub kandydata na ławnika w wyżej wskazanym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terminie – zostaną one zniszczone w ciągu 30 dni.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6) Przysługuje Pani/Panu prawo żądania: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a) dostępu do treści swoich danych osobowych,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b) ich sprostowania,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c) usunięcia,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d) ograniczenia przetwarzania.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7) Posiada Pani/Pan prawo do wniesienia skargi do organu nadzorczego, gdy uzna Pani/Pan, że przetwarzanie Pani/Pana danych osobowych narusza przepis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y </w:t>
      </w:r>
      <w:r w:rsidRPr="003952E9">
        <w:rPr>
          <w:rStyle w:val="markedcontent"/>
          <w:rFonts w:ascii="Garamond" w:hAnsi="Garamond" w:cs="Arial"/>
          <w:sz w:val="24"/>
          <w:szCs w:val="24"/>
        </w:rPr>
        <w:t>RODO na adres Prezesa Urzędu Ochrony Danych Osobowych ul. Stawki 2, 00-193 Warszawa.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8) Podanie danych jest wymogiem ustawowym. Konsekwencją niepodania danych osobowy jest brak możliwości zgłoszenia kandydata na ławnika.</w:t>
      </w:r>
      <w:r w:rsidRPr="003952E9">
        <w:rPr>
          <w:rFonts w:ascii="Garamond" w:hAnsi="Garamond"/>
          <w:sz w:val="24"/>
          <w:szCs w:val="24"/>
        </w:rPr>
        <w:br/>
      </w:r>
      <w:r w:rsidRPr="003952E9">
        <w:rPr>
          <w:rStyle w:val="markedcontent"/>
          <w:rFonts w:ascii="Garamond" w:hAnsi="Garamond" w:cs="Arial"/>
          <w:sz w:val="24"/>
          <w:szCs w:val="24"/>
        </w:rPr>
        <w:t>9) Podane przez Panią/Pana dane osobowe nie będą wykorzystywane do zautomatyzowanego podejmowania decyzji, w tym profilowania, o którym mowa w</w:t>
      </w:r>
      <w:r w:rsidR="00E63CEF">
        <w:rPr>
          <w:rStyle w:val="markedcontent"/>
          <w:rFonts w:ascii="Garamond" w:hAnsi="Garamond" w:cs="Arial"/>
          <w:sz w:val="24"/>
          <w:szCs w:val="24"/>
        </w:rPr>
        <w:t xml:space="preserve"> </w:t>
      </w:r>
      <w:r w:rsidRPr="003952E9">
        <w:rPr>
          <w:rStyle w:val="markedcontent"/>
          <w:rFonts w:ascii="Garamond" w:hAnsi="Garamond" w:cs="Arial"/>
          <w:sz w:val="24"/>
          <w:szCs w:val="24"/>
        </w:rPr>
        <w:t>art. 22 RODO.</w:t>
      </w:r>
    </w:p>
    <w:sectPr w:rsidR="007F0853" w:rsidRPr="0039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71"/>
    <w:rsid w:val="003952E9"/>
    <w:rsid w:val="00567271"/>
    <w:rsid w:val="007F0853"/>
    <w:rsid w:val="00DE5173"/>
    <w:rsid w:val="00E6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6635"/>
  <w15:chartTrackingRefBased/>
  <w15:docId w15:val="{D9CCA5E4-255F-4999-AD9B-7F17970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2E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9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Trzpil</dc:creator>
  <cp:keywords/>
  <dc:description/>
  <cp:lastModifiedBy>Mateusz Borowicz</cp:lastModifiedBy>
  <cp:revision>4</cp:revision>
  <dcterms:created xsi:type="dcterms:W3CDTF">2023-05-22T15:47:00Z</dcterms:created>
  <dcterms:modified xsi:type="dcterms:W3CDTF">2023-05-23T08:51:00Z</dcterms:modified>
</cp:coreProperties>
</file>