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23" w:rsidRPr="00EF3BC9" w:rsidRDefault="00251723" w:rsidP="0025172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PREZYDENT  MIASTA  OTWOCKA  OGŁASZA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I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I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USTN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Y  PRZETARG NIEOGRANICZONY  NA  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SPRZEDAŻ  NIERUCHOMOŚCI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GRUNTOWEJ STANOWIĄCEJ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WŁASNOŚĆ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GMINY  OTWOCK</w:t>
      </w:r>
    </w:p>
    <w:p w:rsidR="00251723" w:rsidRPr="000A7F2B" w:rsidRDefault="00251723" w:rsidP="0025172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Na podstawie art. 37, art. 38 ust. 1, art. 40, art. 41 i art. 70 ustawy z dnia 21 sierpnia 1997 r. </w:t>
      </w:r>
      <w:r w:rsidRPr="000A7F2B">
        <w:rPr>
          <w:rFonts w:ascii="Garamond" w:eastAsia="Times New Roman" w:hAnsi="Garamond" w:cs="Times New Roman"/>
          <w:lang w:eastAsia="pl-PL"/>
        </w:rPr>
        <w:t>o gospodarce nieruchomościami (</w:t>
      </w:r>
      <w:proofErr w:type="spellStart"/>
      <w:r w:rsidRPr="000A7F2B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0A7F2B">
        <w:rPr>
          <w:rFonts w:ascii="Garamond" w:eastAsia="Times New Roman" w:hAnsi="Garamond" w:cs="Times New Roman"/>
          <w:lang w:eastAsia="pl-PL"/>
        </w:rPr>
        <w:t xml:space="preserve">. Dz. U. z  2021 r. poz. 1899 ze zm.), rozporządzenia Rady Ministrów z dnia </w:t>
      </w:r>
      <w:r>
        <w:rPr>
          <w:rFonts w:ascii="Garamond" w:eastAsia="Times New Roman" w:hAnsi="Garamond" w:cs="Times New Roman"/>
          <w:lang w:eastAsia="pl-PL"/>
        </w:rPr>
        <w:br/>
      </w:r>
      <w:r w:rsidRPr="000A7F2B">
        <w:rPr>
          <w:rFonts w:ascii="Garamond" w:eastAsia="Times New Roman" w:hAnsi="Garamond" w:cs="Times New Roman"/>
          <w:lang w:eastAsia="pl-PL"/>
        </w:rPr>
        <w:t>14 września 2004 r. w sprawie określenia szczegółowych zasad i trybu przeprowadzania przetargów na zbycie nieruchomości stanowiących własność Skarbu Państwa lub własność gminy (</w:t>
      </w:r>
      <w:proofErr w:type="spellStart"/>
      <w:r w:rsidRPr="000A7F2B">
        <w:rPr>
          <w:rFonts w:ascii="Garamond" w:eastAsia="Times New Roman" w:hAnsi="Garamond" w:cs="Times New Roman"/>
          <w:lang w:eastAsia="pl-PL"/>
        </w:rPr>
        <w:t>t.j</w:t>
      </w:r>
      <w:proofErr w:type="spellEnd"/>
      <w:r w:rsidRPr="000A7F2B">
        <w:rPr>
          <w:rFonts w:ascii="Garamond" w:eastAsia="Times New Roman" w:hAnsi="Garamond" w:cs="Times New Roman"/>
          <w:lang w:eastAsia="pl-PL"/>
        </w:rPr>
        <w:t>. Dz. U. z 2014 r. poz. 1490</w:t>
      </w:r>
      <w:r>
        <w:rPr>
          <w:rFonts w:ascii="Garamond" w:eastAsia="Times New Roman" w:hAnsi="Garamond" w:cs="Times New Roman"/>
          <w:lang w:eastAsia="pl-PL"/>
        </w:rPr>
        <w:t>,</w:t>
      </w:r>
      <w:r w:rsidRPr="000A7F2B">
        <w:rPr>
          <w:rFonts w:ascii="Garamond" w:eastAsia="Times New Roman" w:hAnsi="Garamond" w:cs="Times New Roman"/>
          <w:lang w:eastAsia="pl-PL"/>
        </w:rPr>
        <w:t xml:space="preserve"> ze zm.) oraz Uchwały Rady Miasta Nr LIX/644/22 z dnia 23 lutego 2022 r. w sprawie wyrażenia zgody na sprzedaż nieruchomości gruntowej, stanowiącej własność gminy Otwock, Prezydent Miasta Otwocka, ogłasza ustny przetarg nieogranicz</w:t>
      </w:r>
      <w:r>
        <w:rPr>
          <w:rFonts w:ascii="Garamond" w:eastAsia="Times New Roman" w:hAnsi="Garamond" w:cs="Times New Roman"/>
          <w:lang w:eastAsia="pl-PL"/>
        </w:rPr>
        <w:t xml:space="preserve">ony na sprzedaż niżej opisanej </w:t>
      </w:r>
      <w:r w:rsidRPr="000A7F2B">
        <w:rPr>
          <w:rFonts w:ascii="Garamond" w:eastAsia="Times New Roman" w:hAnsi="Garamond" w:cs="Times New Roman"/>
          <w:lang w:eastAsia="pl-PL"/>
        </w:rPr>
        <w:t>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701"/>
        <w:gridCol w:w="992"/>
        <w:gridCol w:w="1984"/>
        <w:gridCol w:w="1276"/>
        <w:gridCol w:w="1134"/>
        <w:gridCol w:w="992"/>
      </w:tblGrid>
      <w:tr w:rsidR="00251723" w:rsidRPr="00EF3BC9" w:rsidTr="00F82C6F">
        <w:trPr>
          <w:cantSplit/>
          <w:trHeight w:val="499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723" w:rsidRPr="00EF3BC9" w:rsidRDefault="00251723" w:rsidP="00F82C6F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działek</w:t>
            </w:r>
          </w:p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obr</w:t>
            </w:r>
            <w:proofErr w:type="spellEnd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723" w:rsidRPr="00EF3BC9" w:rsidRDefault="00251723" w:rsidP="00F82C6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Pow.  </w:t>
            </w:r>
          </w:p>
          <w:p w:rsidR="00251723" w:rsidRPr="00EF3BC9" w:rsidRDefault="00251723" w:rsidP="00F82C6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723" w:rsidRPr="00EF3BC9" w:rsidRDefault="00251723" w:rsidP="00F82C6F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  Nr ksiąg wieczystych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Cena wywoławcza</w:t>
            </w:r>
          </w:p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Postąpie</w:t>
            </w:r>
            <w:proofErr w:type="spellEnd"/>
            <w:r w:rsidRPr="00EF3BC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 xml:space="preserve">-nie </w:t>
            </w:r>
          </w:p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251723" w:rsidRPr="00EF3BC9" w:rsidTr="00F82C6F">
        <w:trPr>
          <w:cantSplit/>
          <w:trHeight w:val="1191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251723" w:rsidRPr="00EF3BC9" w:rsidRDefault="00251723" w:rsidP="00F82C6F">
            <w:pPr>
              <w:widowControl w:val="0"/>
              <w:tabs>
                <w:tab w:val="left" w:pos="272"/>
              </w:tabs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Otwock</w:t>
            </w:r>
          </w:p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ul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Zosi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br/>
              <w:t>r. Sułkowskiego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723" w:rsidRPr="00EF3BC9" w:rsidRDefault="00251723" w:rsidP="00F82C6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251723" w:rsidRPr="00EF3BC9" w:rsidRDefault="00251723" w:rsidP="00F82C6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2431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m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vertAlign w:val="superscript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723" w:rsidRPr="00EF3BC9" w:rsidRDefault="00251723" w:rsidP="00F82C6F">
            <w:pPr>
              <w:keepNext/>
              <w:widowControl w:val="0"/>
              <w:autoSpaceDE w:val="0"/>
              <w:autoSpaceDN w:val="0"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251723" w:rsidRPr="00BC7C8C" w:rsidRDefault="00251723" w:rsidP="00F82C6F">
            <w:pPr>
              <w:keepNext/>
              <w:widowControl w:val="0"/>
              <w:autoSpaceDE w:val="0"/>
              <w:autoSpaceDN w:val="0"/>
              <w:spacing w:after="12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WA1O/0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7813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670 0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 zł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130 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000 zł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  <w:p w:rsidR="00251723" w:rsidRPr="00EF3BC9" w:rsidRDefault="00251723" w:rsidP="00F82C6F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6 700</w:t>
            </w:r>
            <w:r w:rsidRPr="00EF3BC9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zł</w:t>
            </w:r>
          </w:p>
        </w:tc>
      </w:tr>
    </w:tbl>
    <w:p w:rsidR="00251723" w:rsidRPr="00EF3BC9" w:rsidRDefault="00251723" w:rsidP="00251723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</w:pPr>
      <w:r w:rsidRPr="00EF3BC9">
        <w:rPr>
          <w:rFonts w:ascii="Garamond" w:eastAsia="Times New Roman" w:hAnsi="Garamond" w:cs="Times New Roman"/>
          <w:i/>
          <w:iCs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*/ cena zawiera podatek VAT  w wysokości 23%.  </w:t>
      </w:r>
    </w:p>
    <w:p w:rsidR="00251723" w:rsidRPr="00EF3BC9" w:rsidRDefault="00251723" w:rsidP="0025172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Przetarg odbędzie się w dniu 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1 grudnia 2022 r. 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o godz. 11.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0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0 </w:t>
      </w:r>
      <w:r w:rsidRPr="00EF3BC9"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  <w:t>w si</w:t>
      </w:r>
      <w:r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  <w:t xml:space="preserve">edzibie Urzędu Miasta Otwocka, </w:t>
      </w:r>
      <w:r w:rsidRPr="00EF3BC9">
        <w:rPr>
          <w:rFonts w:ascii="Garamond" w:eastAsia="Times New Roman" w:hAnsi="Garamond" w:cs="Southern PL"/>
          <w:b/>
          <w:bCs/>
          <w:sz w:val="24"/>
          <w:szCs w:val="24"/>
          <w:lang w:eastAsia="pl-PL"/>
        </w:rPr>
        <w:t>ul. Armii Krajowej 5 bud. “A”, aula.</w:t>
      </w:r>
    </w:p>
    <w:p w:rsidR="00251723" w:rsidRPr="00EF3BC9" w:rsidRDefault="00251723" w:rsidP="002517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Warunkiem uczestnictwa w przetargu jest wpłacenie w</w:t>
      </w:r>
      <w:r w:rsidRPr="00EF3BC9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adium w nieprzekraczalnym terminie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dnia </w:t>
      </w:r>
      <w:r w:rsidRPr="00844D1D">
        <w:rPr>
          <w:rFonts w:ascii="Garamond" w:eastAsia="Times New Roman" w:hAnsi="Garamond" w:cs="Times New Roman"/>
          <w:b/>
          <w:sz w:val="24"/>
          <w:szCs w:val="24"/>
          <w:lang w:eastAsia="pl-PL"/>
        </w:rPr>
        <w:t>25</w:t>
      </w:r>
      <w:r w:rsidRPr="00363E4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listopada</w:t>
      </w:r>
      <w:r w:rsidRPr="00EF3BC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2022 r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. na konto Urzędu Miasta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Otwocka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Bank Spółdzielczy w Otwocku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Nr 51800100052001000798750018 lub w kasie Urzędu. Za dokonanie wpłaty uważa się dzień wpływu środków pieniężnych na rachunek bankowy tutejszego Urzędu.</w:t>
      </w:r>
    </w:p>
    <w:p w:rsidR="00251723" w:rsidRPr="00EF3BC9" w:rsidRDefault="00251723" w:rsidP="0025172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Wadium wpłacone przez osobę, która wygra przetarg zostaje zaliczone na poczet ceny nabycia. Wadium przepada, jeżeli wyłoniony w przetargu nabywca uchyli się od zawarcia umowy przeniesienia własności. Oferentom, którzy przetargu nie wygrali, wadium zwraca się niezwłocznie po odwołaniu lub zamknięciu przetargu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251723" w:rsidRPr="00EF3BC9" w:rsidRDefault="00251723" w:rsidP="0025172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Termin do złożenia wniosku przez osoby, którym przysługiwało pierwszeństwo w nabyciu nieruchomości na podstawie art. 34 ust. 1 pkt 1 i 2 ustawy z dnia 21 sierpnia 1997 r. o gospodarce nieruchomościami upłynął w dniu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Pr="00D444CF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8 czerwca 2022</w:t>
      </w:r>
      <w:r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 roku.</w:t>
      </w:r>
    </w:p>
    <w:p w:rsidR="00251723" w:rsidRPr="00EF3BC9" w:rsidRDefault="00251723" w:rsidP="0025172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Przedmiotem sprzedaży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jest n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iezabudowan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nieruchomoś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ć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gruntow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o kształcie zbliżonym do prostokąta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Teren płaski, porośnięty drzewostanem sosnowym i krzewami.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Objęta miejscowym planem zagospodarowania przestrzennego, zlokalizowana na terenie oznaczonym na rysunku planu symbolem </w:t>
      </w:r>
      <w:r w:rsidRPr="001A26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9 MN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- tereny zabudowy mieszkaniowej jednorodzinnej w formie wolnostojącej na działkach z drzewostanem o charakterze leśnym z zachowaniem maksymalnej intensywności zabudowy - 0,2 oraz minimalnym udziałem procentowym powierzchni biologicznie czynnej 80 % powierzchni działki. Na rysunku planu wskazana jest strefa ograniczeń sytuowania zabudowy od granicy lasu oraz linia zabudowy od ulic Sułkowskiego i Zosi. Przez róg działki pomiędzy ulicami Sułkowskiego i Zosi przebiega sieć gazowa g 50, a od strony ul. Zosi w granicy działki usytuowany jest podwójny słup energetyczny oraz hydrant. Od strony północno-wschodniej działka jest ogrodzona, ogrodzenie usytuowane jest w granicy z działką ew. nr 20. </w:t>
      </w:r>
    </w:p>
    <w:p w:rsidR="00251723" w:rsidRPr="009010A0" w:rsidRDefault="00251723" w:rsidP="0025172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Zgodnie z zapisami w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rejestr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ach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ewidencji gruntów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działka stanowi użytek gruntowy „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Ls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” - lasy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  <w:r w:rsidRPr="001C7CAD">
        <w:rPr>
          <w:rFonts w:ascii="Garamond" w:hAnsi="Garamond"/>
          <w:sz w:val="24"/>
          <w:szCs w:val="24"/>
        </w:rPr>
        <w:t xml:space="preserve">Sprzedaż nieruchomości nastąpi pod warunkiem, że Lasy Państwowe działające na rzecz Skarbu Państwa nie skorzystają z prawa pierwokupu, przysługującemu na podstawie ustawy z dnia </w:t>
      </w:r>
      <w:r>
        <w:rPr>
          <w:rFonts w:ascii="Garamond" w:hAnsi="Garamond"/>
          <w:sz w:val="24"/>
          <w:szCs w:val="24"/>
        </w:rPr>
        <w:t xml:space="preserve">              30 kwietnia 2016 r.</w:t>
      </w:r>
      <w:r w:rsidRPr="001C7CAD">
        <w:rPr>
          <w:rFonts w:ascii="Garamond" w:hAnsi="Garamond"/>
          <w:sz w:val="24"/>
          <w:szCs w:val="24"/>
        </w:rPr>
        <w:t xml:space="preserve"> ustawy o </w:t>
      </w:r>
      <w:r w:rsidRPr="001C7CAD">
        <w:rPr>
          <w:rFonts w:ascii="Garamond" w:hAnsi="Garamond"/>
          <w:bCs/>
          <w:sz w:val="24"/>
          <w:szCs w:val="24"/>
        </w:rPr>
        <w:t>lasach</w:t>
      </w:r>
      <w:r>
        <w:rPr>
          <w:rFonts w:ascii="Garamond" w:hAnsi="Garamond"/>
          <w:sz w:val="24"/>
          <w:szCs w:val="24"/>
        </w:rPr>
        <w:t>.</w:t>
      </w:r>
    </w:p>
    <w:p w:rsidR="00251723" w:rsidRPr="00EF3BC9" w:rsidRDefault="00251723" w:rsidP="0025172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Posiada bezpośredni dostęp do drogi publicznej ul. Sułkowskiego i ul. Zosi.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Obsługa komunikacyjna zbywanego terenu musi być uzgodniona z zarządcą drogi, który wydaje zgodę na budowę zjazdu w drodze decyzji administracyjnej, zgodnie z art. 29 ust. 1 ustawy z dnia 21 marca 1985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r.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 drogach publicznych. Budowę zjazdu na własny koszt, bez prawa roszczeń do sprzedającego wykonuje nabywca nieruchomości.  </w:t>
      </w:r>
    </w:p>
    <w:p w:rsidR="00251723" w:rsidRPr="00EF3BC9" w:rsidRDefault="00251723" w:rsidP="0025172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lastRenderedPageBreak/>
        <w:t>Ewentualne usunięcie przez przyszłego nabywcę drzew znajdujących się na nieruchomości, może nastąpić zgodnie z przepisami ustaw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y z dnia 16 kwietnia 2004 r. o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ochronie przyrody. </w:t>
      </w:r>
    </w:p>
    <w:p w:rsidR="00251723" w:rsidRPr="00EF3BC9" w:rsidRDefault="00251723" w:rsidP="0025172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Niezależnie od podanych informacji, nabywca odpowiada za samodzielne zapoznanie się ze stanem prawnym i faktycznym nieruchomości oraz jej aktualnym sposobem zagospodarowania, jej parametrami oraz możliwością zagospodarowania. Rozpoznanie wszystkich warunków fizycznych i prawnych niezbędnych do realizacji planowanej inwestycji, leży w całości po stronie nabywcy           i stanowi obszar jego ryzyka.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Sprzedający nie odpowiada za wady ukryte zbywanej nieruchomości, w tym także za nieujawniony w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powiatowym z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asobie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g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eodezyjnym i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k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artograficznym przebieg podziemnych mediów. </w:t>
      </w:r>
    </w:p>
    <w:p w:rsidR="00251723" w:rsidRPr="00EF3BC9" w:rsidRDefault="00251723" w:rsidP="0025172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przejmuje nieruchomości w stanie istniejącym.</w:t>
      </w:r>
    </w:p>
    <w:p w:rsidR="00251723" w:rsidRPr="00EF3BC9" w:rsidRDefault="00251723" w:rsidP="00251723">
      <w:pPr>
        <w:widowControl w:val="0"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przetargu mogą wziąć udział osoby fizyczne i prawne.</w:t>
      </w:r>
    </w:p>
    <w:p w:rsidR="00251723" w:rsidRPr="00EF3BC9" w:rsidRDefault="00251723" w:rsidP="0025172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Uczestnicy przetargu zobowiązani są przedstawić komisji przetargowej dokumenty umoż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liwiające określenie tożsamości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oraz zdolności do uczestnictwa w przetargu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,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a w szczególności:</w:t>
      </w:r>
    </w:p>
    <w:p w:rsidR="00251723" w:rsidRPr="00EF3BC9" w:rsidRDefault="00251723" w:rsidP="00251723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podmiotów innych niż osoby fizyczne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konieczne jest przedłożenie aktualnego dokumentu,              z którego wynika upoważnienie do reprezentowania tego podmiotu (wydruk z Centralnej Informacji Krajowego Rejestru Sądowego lub inny dokument potwierdzający formę prowadzenia działalności i sposobu reprezentacji uczestnika przetargu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)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 a gdy działa pełnomocnik, konieczne jest przedłożenie pełnomocnictwa w formie aktu notarialnego;</w:t>
      </w:r>
    </w:p>
    <w:p w:rsidR="00251723" w:rsidRPr="00EF3BC9" w:rsidRDefault="00251723" w:rsidP="00251723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małżonków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dokonywania czynności przetargowych konieczna jest obecność obojga małżonków lub jednego z nich ze stosownym pełnomocnictwem (oryginał) drugiego małżonka, zawierającym zgodę na uczestnictwo w przetargu w celu odpłatnego nabycia nieruchomości – dotyczy również osób fizycznych prowadzących działalność gospodarczą (konieczne przedłożenie aktualnego wydruku z Centralnej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widencji i Informacji o Działalności Gospodarczej); </w:t>
      </w:r>
    </w:p>
    <w:p w:rsidR="00251723" w:rsidRPr="00EF3BC9" w:rsidRDefault="00251723" w:rsidP="00251723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pełnomocników osób fizycznych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poza przypadkami wyżej wskazanymi, konieczne jest przedłożenie pełnomocnictwa w formie aktu notarialnego;</w:t>
      </w:r>
    </w:p>
    <w:p w:rsidR="00251723" w:rsidRPr="00EF3BC9" w:rsidRDefault="00251723" w:rsidP="00251723">
      <w:pPr>
        <w:widowControl w:val="0"/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cudzoziemiec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 rozumieniu art. 1 ust. 2 ustawy z dnia 24 marca 1920 r. o nabywaniu nieruchomości przez cudzoziemców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Dz. U z 2017 r. poz. 2278,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ze zm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)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)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– ważny dokument potwierdzający tożsamość oraz zezwolenie na nabycie nieruchomości wydane przez ministra właściwego do spraw wewnętrznych – w przypadku, gdy jest wymagane.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Nabywca nieruchomości we własnym zakresie ustala, czy nabycie nieruchomości będącej przedmiotem przetargu wymaga takiego zezwolenia.</w:t>
      </w:r>
    </w:p>
    <w:p w:rsidR="00251723" w:rsidRPr="00EF3BC9" w:rsidRDefault="00251723" w:rsidP="0025172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nieruchomości wyłoniony w drodze przetargu ponosi koszty notarialne i sądowe związane z przeniesieniem prawa własności nieruchomości.</w:t>
      </w:r>
    </w:p>
    <w:p w:rsidR="00251723" w:rsidRPr="00EF3BC9" w:rsidRDefault="00251723" w:rsidP="00251723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251723" w:rsidRPr="00EF3BC9" w:rsidRDefault="00251723" w:rsidP="0025172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Cena nieruchomości sprzedawanych w drodze przetargu podlega zapłacie nie później niż do dnia zawarcia umowy przenoszącej własność. W dniu podpisania umowy notarialnej środki finansowe winny znajdować się na rachunku bankowym Urzędu Miasta Otwocka.</w:t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 </w:t>
      </w:r>
    </w:p>
    <w:p w:rsidR="00251723" w:rsidRPr="00EF3BC9" w:rsidRDefault="00251723" w:rsidP="0025172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Zastrzega się prawo odwołania przetargu lub jego unieważnienia w przypadku zaistnienia uzasadnionych powodów. Informacja o odwołaniu przetargu zostanie ogłoszona w formie właściwej dla ogłoszenia o przetargu.</w:t>
      </w:r>
    </w:p>
    <w:p w:rsidR="00251723" w:rsidRPr="00EF3BC9" w:rsidRDefault="00251723" w:rsidP="00251723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Niniejsze ogłoszenie stanowi zaproszenie osób zainteresowanych do wzięcia udziału w przetargu.</w:t>
      </w:r>
    </w:p>
    <w:p w:rsidR="00251723" w:rsidRPr="00EF3BC9" w:rsidRDefault="00251723" w:rsidP="00251723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Dodatkowe informacje na temat warunków przetargu oraz materiały przetargowe, można uzyskać w Wydziale Nieruchomości, bud. “B”, II piętro, pokój nr 44, tel. 779-20-01 w. 178.</w:t>
      </w:r>
    </w:p>
    <w:p w:rsidR="00251723" w:rsidRDefault="00251723" w:rsidP="00251723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Ogłoszenie o przetargu opublikowano na stronie internetowej i w Biuletynie Informacji Publicznej Urzędu Miasta Otwocka</w:t>
      </w:r>
      <w:r w:rsidRPr="00EF3BC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hyperlink r:id="rId5" w:history="1">
        <w:r w:rsidRPr="00EF3BC9">
          <w:rPr>
            <w:rFonts w:ascii="Garamond" w:eastAsiaTheme="majorEastAsia" w:hAnsi="Garamond" w:cs="Times New Roman"/>
            <w:b/>
            <w:bCs/>
            <w:iCs/>
            <w:color w:val="0000FF"/>
            <w:sz w:val="24"/>
            <w:szCs w:val="24"/>
            <w:u w:val="single"/>
            <w:lang w:eastAsia="pl-PL"/>
          </w:rPr>
          <w:t>www.bip.Otwock.pl</w:t>
        </w:r>
      </w:hyperlink>
      <w:r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 xml:space="preserve">oraz na </w:t>
      </w:r>
      <w:proofErr w:type="spellStart"/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facebooku</w:t>
      </w:r>
      <w:proofErr w:type="spellEnd"/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.</w:t>
      </w:r>
    </w:p>
    <w:p w:rsidR="00251723" w:rsidRPr="00E962C7" w:rsidRDefault="00251723" w:rsidP="00251723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</w:pPr>
      <w:r w:rsidRPr="00EF3BC9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Otwock, 202</w:t>
      </w: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2</w:t>
      </w:r>
      <w:r w:rsidRPr="00EF3BC9"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.</w:t>
      </w: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09.22</w:t>
      </w:r>
    </w:p>
    <w:p w:rsidR="00CF604E" w:rsidRDefault="00251723">
      <w:bookmarkStart w:id="0" w:name="_GoBack"/>
      <w:bookmarkEnd w:id="0"/>
    </w:p>
    <w:sectPr w:rsidR="00C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2E9"/>
    <w:multiLevelType w:val="hybridMultilevel"/>
    <w:tmpl w:val="DDB4C0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23"/>
    <w:rsid w:val="00251723"/>
    <w:rsid w:val="007B7530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56ED3-1AA7-4B2F-8F99-7B2D6D22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2022-09-26T09:53:00Z</dcterms:created>
  <dcterms:modified xsi:type="dcterms:W3CDTF">2022-09-26T09:54:00Z</dcterms:modified>
</cp:coreProperties>
</file>