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71A97" w:rsidTr="007C70E8">
        <w:tc>
          <w:tcPr>
            <w:tcW w:w="5812" w:type="dxa"/>
          </w:tcPr>
          <w:p w:rsidR="00890E1B" w:rsidRPr="00171A97" w:rsidRDefault="00890E1B" w:rsidP="00890E1B">
            <w:pPr>
              <w:pStyle w:val="Tekstpodstawowy3"/>
              <w:rPr>
                <w:rFonts w:asciiTheme="majorHAnsi" w:hAnsiTheme="majorHAnsi"/>
                <w:b/>
                <w:color w:val="000000" w:themeColor="text1"/>
                <w:sz w:val="22"/>
                <w:szCs w:val="22"/>
              </w:rPr>
            </w:pPr>
            <w:r w:rsidRPr="00171A97">
              <w:rPr>
                <w:rFonts w:asciiTheme="majorHAnsi" w:hAnsiTheme="majorHAnsi"/>
                <w:b/>
                <w:color w:val="000000" w:themeColor="text1"/>
                <w:sz w:val="22"/>
                <w:szCs w:val="22"/>
              </w:rPr>
              <w:t>Gmina Otwock, którą reprezentuje:</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Prezydent Miasta Otwocka</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ul. Armii Krajowej 5</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05-400 Otwock</w:t>
            </w:r>
          </w:p>
          <w:p w:rsidR="00890E1B" w:rsidRPr="00171A97" w:rsidRDefault="00890E1B" w:rsidP="00890E1B">
            <w:pPr>
              <w:rPr>
                <w:rFonts w:asciiTheme="majorHAnsi" w:hAnsiTheme="majorHAnsi"/>
                <w:b/>
                <w:color w:val="000000" w:themeColor="text1"/>
                <w:sz w:val="22"/>
                <w:szCs w:val="22"/>
              </w:rPr>
            </w:pPr>
          </w:p>
        </w:tc>
        <w:tc>
          <w:tcPr>
            <w:tcW w:w="3402" w:type="dxa"/>
          </w:tcPr>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tel. (0-22) 779 20 01</w:t>
            </w:r>
          </w:p>
          <w:p w:rsidR="00890E1B" w:rsidRPr="00171A97" w:rsidRDefault="00890E1B" w:rsidP="00890E1B">
            <w:pPr>
              <w:rPr>
                <w:rFonts w:asciiTheme="majorHAnsi" w:hAnsiTheme="majorHAnsi"/>
                <w:b/>
                <w:color w:val="000000" w:themeColor="text1"/>
                <w:sz w:val="22"/>
                <w:szCs w:val="22"/>
                <w:lang w:val="en-US"/>
              </w:rPr>
            </w:pPr>
          </w:p>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www.otwock.pl</w:t>
            </w:r>
          </w:p>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umotwock@otwock.pl</w:t>
            </w:r>
          </w:p>
        </w:tc>
      </w:tr>
    </w:tbl>
    <w:p w:rsidR="00890E1B" w:rsidRPr="00171A97" w:rsidRDefault="00890E1B" w:rsidP="00890E1B">
      <w:pPr>
        <w:rPr>
          <w:rFonts w:asciiTheme="majorHAnsi" w:hAnsiTheme="majorHAnsi"/>
          <w:color w:val="FF0000"/>
          <w:sz w:val="22"/>
          <w:szCs w:val="22"/>
          <w:lang w:val="en-US"/>
        </w:rPr>
      </w:pPr>
    </w:p>
    <w:p w:rsidR="00CC3070" w:rsidRPr="00171A97" w:rsidRDefault="00CC3070">
      <w:pPr>
        <w:rPr>
          <w:color w:val="FF0000"/>
          <w:lang w:val="en-US"/>
        </w:rPr>
      </w:pPr>
    </w:p>
    <w:tbl>
      <w:tblPr>
        <w:tblW w:w="9577" w:type="dxa"/>
        <w:tblLook w:val="04A0"/>
      </w:tblPr>
      <w:tblGrid>
        <w:gridCol w:w="5778"/>
        <w:gridCol w:w="3799"/>
      </w:tblGrid>
      <w:tr w:rsidR="00171A97" w:rsidRPr="00171A97" w:rsidTr="005E3059">
        <w:trPr>
          <w:trHeight w:val="726"/>
        </w:trPr>
        <w:tc>
          <w:tcPr>
            <w:tcW w:w="9577" w:type="dxa"/>
            <w:gridSpan w:val="2"/>
            <w:vAlign w:val="center"/>
          </w:tcPr>
          <w:p w:rsidR="00E37F70" w:rsidRPr="00171A97" w:rsidRDefault="00E37F70" w:rsidP="00EF4D12">
            <w:pPr>
              <w:pStyle w:val="Tekstpodstawowy"/>
              <w:spacing w:after="40"/>
              <w:rPr>
                <w:rFonts w:ascii="Calibri" w:hAnsi="Calibri" w:cs="Segoe UI"/>
                <w:color w:val="000000" w:themeColor="text1"/>
                <w:szCs w:val="22"/>
                <w:lang w:val="en-US"/>
              </w:rPr>
            </w:pPr>
          </w:p>
          <w:p w:rsidR="00E37F70" w:rsidRPr="00171A97" w:rsidRDefault="00E37F70" w:rsidP="00427453">
            <w:pPr>
              <w:pStyle w:val="Tekstpodstawowy"/>
              <w:spacing w:after="40"/>
              <w:jc w:val="center"/>
              <w:rPr>
                <w:rFonts w:ascii="Calibri" w:hAnsi="Calibri" w:cs="Segoe UI"/>
                <w:color w:val="000000" w:themeColor="text1"/>
                <w:szCs w:val="22"/>
                <w:lang w:val="en-US"/>
              </w:rPr>
            </w:pPr>
          </w:p>
          <w:p w:rsidR="00E37F70" w:rsidRPr="00171A97" w:rsidRDefault="00E37F70" w:rsidP="00427453">
            <w:pPr>
              <w:pStyle w:val="Tekstpodstawowy"/>
              <w:spacing w:after="40"/>
              <w:jc w:val="center"/>
              <w:rPr>
                <w:rFonts w:ascii="Calibri" w:hAnsi="Calibri" w:cs="Segoe UI"/>
                <w:color w:val="000000" w:themeColor="text1"/>
                <w:szCs w:val="22"/>
                <w:lang w:val="en-US"/>
              </w:rPr>
            </w:pPr>
          </w:p>
          <w:p w:rsidR="00E37F70" w:rsidRPr="00171A97" w:rsidRDefault="00604295" w:rsidP="00427453">
            <w:pPr>
              <w:pStyle w:val="Tekstpodstawowy"/>
              <w:spacing w:after="40"/>
              <w:jc w:val="center"/>
              <w:rPr>
                <w:rFonts w:ascii="Calibri" w:hAnsi="Calibri" w:cs="Segoe UI"/>
                <w:color w:val="000000" w:themeColor="text1"/>
                <w:szCs w:val="22"/>
              </w:rPr>
            </w:pPr>
            <w:r w:rsidRPr="00171A97">
              <w:rPr>
                <w:rFonts w:ascii="Calibri" w:hAnsi="Calibri" w:cs="Segoe UI"/>
                <w:color w:val="000000" w:themeColor="text1"/>
                <w:szCs w:val="22"/>
              </w:rPr>
              <w:t>SPECYFIKACJA ISTOTNYCH WARUNKÓW ZAMÓWIENIA</w:t>
            </w:r>
          </w:p>
        </w:tc>
      </w:tr>
      <w:tr w:rsidR="00171A97" w:rsidRPr="00171A97" w:rsidTr="005E3059">
        <w:tc>
          <w:tcPr>
            <w:tcW w:w="9577" w:type="dxa"/>
            <w:gridSpan w:val="2"/>
          </w:tcPr>
          <w:p w:rsidR="00E37F70" w:rsidRPr="00171A97" w:rsidRDefault="00604295" w:rsidP="00427453">
            <w:pPr>
              <w:spacing w:after="40"/>
              <w:jc w:val="center"/>
              <w:rPr>
                <w:rFonts w:ascii="Calibri" w:hAnsi="Calibri" w:cs="Segoe UI"/>
                <w:b/>
                <w:color w:val="000000" w:themeColor="text1"/>
                <w:sz w:val="22"/>
                <w:szCs w:val="22"/>
              </w:rPr>
            </w:pPr>
            <w:r w:rsidRPr="00171A97">
              <w:rPr>
                <w:rFonts w:ascii="Calibri" w:hAnsi="Calibri" w:cs="Segoe UI"/>
                <w:b/>
                <w:color w:val="000000" w:themeColor="text1"/>
                <w:sz w:val="22"/>
                <w:szCs w:val="22"/>
              </w:rPr>
              <w:t>W POSTĘPOWANIU O UDZIELENIE ZAMÓWIENIA PUBLICZNEGO</w:t>
            </w:r>
          </w:p>
        </w:tc>
      </w:tr>
      <w:tr w:rsidR="00171A97" w:rsidRPr="00171A97" w:rsidTr="005E3059">
        <w:tc>
          <w:tcPr>
            <w:tcW w:w="9577" w:type="dxa"/>
            <w:gridSpan w:val="2"/>
          </w:tcPr>
          <w:p w:rsidR="00E37F70" w:rsidRPr="00171A97" w:rsidRDefault="00604295" w:rsidP="00427453">
            <w:pPr>
              <w:spacing w:after="40"/>
              <w:jc w:val="center"/>
              <w:rPr>
                <w:rFonts w:ascii="Calibri" w:hAnsi="Calibri" w:cs="Segoe UI"/>
                <w:b/>
                <w:color w:val="000000" w:themeColor="text1"/>
                <w:sz w:val="22"/>
                <w:szCs w:val="22"/>
              </w:rPr>
            </w:pPr>
            <w:r w:rsidRPr="00171A97">
              <w:rPr>
                <w:rFonts w:ascii="Calibri" w:hAnsi="Calibri" w:cs="Segoe UI"/>
                <w:b/>
                <w:color w:val="000000" w:themeColor="text1"/>
                <w:sz w:val="22"/>
                <w:szCs w:val="22"/>
              </w:rPr>
              <w:t>PROWADZONYM W TRYBIE PRZETARGU NIEOGRANICZONEGO</w:t>
            </w:r>
          </w:p>
        </w:tc>
      </w:tr>
      <w:tr w:rsidR="00171A97" w:rsidRPr="00171A97" w:rsidTr="005E3059">
        <w:tc>
          <w:tcPr>
            <w:tcW w:w="9577" w:type="dxa"/>
            <w:gridSpan w:val="2"/>
          </w:tcPr>
          <w:p w:rsidR="00E37F70" w:rsidRPr="00171A97" w:rsidRDefault="00604295" w:rsidP="00427453">
            <w:pPr>
              <w:pStyle w:val="Tekstpodstawowy"/>
              <w:spacing w:after="40"/>
              <w:jc w:val="center"/>
              <w:rPr>
                <w:rFonts w:ascii="Calibri" w:hAnsi="Calibri" w:cs="Segoe UI"/>
                <w:color w:val="000000" w:themeColor="text1"/>
                <w:szCs w:val="22"/>
              </w:rPr>
            </w:pPr>
            <w:r w:rsidRPr="00171A97">
              <w:rPr>
                <w:rFonts w:ascii="Calibri" w:hAnsi="Calibri" w:cs="Segoe UI"/>
                <w:color w:val="000000" w:themeColor="text1"/>
                <w:szCs w:val="22"/>
              </w:rPr>
              <w:t xml:space="preserve">NA </w:t>
            </w:r>
            <w:r w:rsidR="006C532B" w:rsidRPr="00171A97">
              <w:rPr>
                <w:rFonts w:ascii="Calibri" w:hAnsi="Calibri" w:cs="Segoe UI"/>
                <w:color w:val="000000" w:themeColor="text1"/>
                <w:szCs w:val="22"/>
              </w:rPr>
              <w:t>ROBOTY BUDOWLANE</w:t>
            </w:r>
            <w:r w:rsidRPr="00171A97">
              <w:rPr>
                <w:rFonts w:ascii="Calibri" w:hAnsi="Calibri" w:cs="Segoe UI"/>
                <w:color w:val="000000" w:themeColor="text1"/>
                <w:szCs w:val="22"/>
              </w:rPr>
              <w:t xml:space="preserve"> O NAZWIE :</w:t>
            </w:r>
          </w:p>
          <w:p w:rsidR="005E1509" w:rsidRPr="00171A97" w:rsidRDefault="005E1509" w:rsidP="00427453">
            <w:pPr>
              <w:pStyle w:val="Tekstpodstawowy"/>
              <w:spacing w:after="40"/>
              <w:jc w:val="center"/>
              <w:rPr>
                <w:rFonts w:ascii="Calibri" w:hAnsi="Calibri" w:cs="Segoe UI"/>
                <w:color w:val="000000" w:themeColor="text1"/>
                <w:szCs w:val="22"/>
              </w:rPr>
            </w:pPr>
          </w:p>
          <w:p w:rsidR="005E1509" w:rsidRPr="00171A97" w:rsidRDefault="005E1509" w:rsidP="00427453">
            <w:pPr>
              <w:pStyle w:val="Tekstpodstawowy"/>
              <w:spacing w:after="40"/>
              <w:jc w:val="center"/>
              <w:rPr>
                <w:rFonts w:ascii="Calibri" w:hAnsi="Calibri" w:cs="Segoe UI"/>
                <w:color w:val="000000" w:themeColor="text1"/>
                <w:szCs w:val="22"/>
              </w:rPr>
            </w:pPr>
          </w:p>
          <w:p w:rsidR="005E1509" w:rsidRPr="00171A97" w:rsidRDefault="005E1509" w:rsidP="00427453">
            <w:pPr>
              <w:pStyle w:val="Tekstpodstawowy"/>
              <w:spacing w:after="40"/>
              <w:jc w:val="center"/>
              <w:rPr>
                <w:rFonts w:ascii="Calibri" w:hAnsi="Calibri" w:cs="Segoe UI"/>
                <w:color w:val="000000" w:themeColor="text1"/>
                <w:szCs w:val="22"/>
              </w:rPr>
            </w:pPr>
          </w:p>
        </w:tc>
      </w:tr>
      <w:tr w:rsidR="00171A97" w:rsidRPr="00171A97" w:rsidTr="005E3059">
        <w:tc>
          <w:tcPr>
            <w:tcW w:w="9577" w:type="dxa"/>
            <w:gridSpan w:val="2"/>
          </w:tcPr>
          <w:p w:rsidR="00E37F70" w:rsidRPr="003F6CEB" w:rsidRDefault="003F6CEB" w:rsidP="00171A97">
            <w:pPr>
              <w:pStyle w:val="Tekstpodstawowy"/>
              <w:spacing w:after="40"/>
              <w:jc w:val="center"/>
              <w:rPr>
                <w:rFonts w:asciiTheme="majorHAnsi" w:hAnsiTheme="majorHAnsi" w:cstheme="majorHAnsi"/>
                <w:color w:val="FF0000"/>
                <w:sz w:val="24"/>
                <w:szCs w:val="24"/>
              </w:rPr>
            </w:pPr>
            <w:r w:rsidRPr="003F6CEB">
              <w:rPr>
                <w:rFonts w:asciiTheme="majorHAnsi" w:hAnsiTheme="majorHAnsi" w:cstheme="majorHAnsi"/>
              </w:rPr>
              <w:t>Remont ciągów komunikacyjnych w ul. Narutowicza w Otwocku</w:t>
            </w:r>
          </w:p>
        </w:tc>
      </w:tr>
      <w:tr w:rsidR="00171A97" w:rsidRPr="00171A97" w:rsidTr="005E3059">
        <w:tc>
          <w:tcPr>
            <w:tcW w:w="9577" w:type="dxa"/>
            <w:gridSpan w:val="2"/>
          </w:tcPr>
          <w:p w:rsidR="00E37F70" w:rsidRPr="00171A97" w:rsidRDefault="00E37F70" w:rsidP="00805E28">
            <w:pPr>
              <w:spacing w:after="40"/>
              <w:jc w:val="center"/>
              <w:rPr>
                <w:rFonts w:asciiTheme="majorHAnsi" w:hAnsiTheme="majorHAnsi" w:cstheme="majorHAnsi"/>
                <w:b/>
                <w:color w:val="FF0000"/>
                <w:sz w:val="22"/>
                <w:szCs w:val="22"/>
              </w:rPr>
            </w:pPr>
          </w:p>
        </w:tc>
      </w:tr>
      <w:tr w:rsidR="00171A97" w:rsidRPr="00171A97" w:rsidTr="00A012BF">
        <w:trPr>
          <w:trHeight w:val="80"/>
        </w:trPr>
        <w:tc>
          <w:tcPr>
            <w:tcW w:w="9577" w:type="dxa"/>
            <w:gridSpan w:val="2"/>
          </w:tcPr>
          <w:p w:rsidR="00604295" w:rsidRPr="004935E7" w:rsidRDefault="00604295" w:rsidP="00890E1B">
            <w:pPr>
              <w:spacing w:after="40"/>
              <w:jc w:val="center"/>
              <w:rPr>
                <w:rFonts w:ascii="Calibri" w:hAnsi="Calibri" w:cs="Segoe UI"/>
                <w:b/>
                <w:color w:val="000000" w:themeColor="text1"/>
                <w:sz w:val="22"/>
                <w:szCs w:val="22"/>
              </w:rPr>
            </w:pPr>
          </w:p>
          <w:p w:rsidR="00604295" w:rsidRPr="004935E7" w:rsidRDefault="00604295" w:rsidP="00890E1B">
            <w:pPr>
              <w:spacing w:after="40"/>
              <w:jc w:val="center"/>
              <w:rPr>
                <w:rFonts w:ascii="Calibri" w:hAnsi="Calibri" w:cs="Segoe UI"/>
                <w:b/>
                <w:color w:val="000000" w:themeColor="text1"/>
                <w:sz w:val="22"/>
                <w:szCs w:val="22"/>
              </w:rPr>
            </w:pPr>
          </w:p>
          <w:p w:rsidR="00E37F70" w:rsidRPr="004935E7" w:rsidRDefault="00E37F70" w:rsidP="00447DCB">
            <w:pPr>
              <w:spacing w:after="40"/>
              <w:jc w:val="center"/>
              <w:rPr>
                <w:rFonts w:ascii="Calibri" w:hAnsi="Calibri" w:cs="Segoe UI"/>
                <w:b/>
                <w:color w:val="000000" w:themeColor="text1"/>
                <w:sz w:val="22"/>
                <w:szCs w:val="22"/>
              </w:rPr>
            </w:pPr>
            <w:r w:rsidRPr="004935E7">
              <w:rPr>
                <w:rFonts w:ascii="Calibri" w:hAnsi="Calibri" w:cs="Segoe UI"/>
                <w:b/>
                <w:color w:val="000000" w:themeColor="text1"/>
                <w:sz w:val="22"/>
                <w:szCs w:val="22"/>
              </w:rPr>
              <w:t xml:space="preserve">nr sprawy: </w:t>
            </w:r>
            <w:r w:rsidR="00890E1B" w:rsidRPr="004935E7">
              <w:rPr>
                <w:rFonts w:ascii="Calibri" w:hAnsi="Calibri" w:cs="Segoe UI"/>
                <w:b/>
                <w:color w:val="000000" w:themeColor="text1"/>
                <w:sz w:val="22"/>
                <w:szCs w:val="22"/>
              </w:rPr>
              <w:t>WZP.271.</w:t>
            </w:r>
            <w:r w:rsidR="00171A97" w:rsidRPr="004935E7">
              <w:rPr>
                <w:rFonts w:ascii="Calibri" w:hAnsi="Calibri" w:cs="Segoe UI"/>
                <w:b/>
                <w:color w:val="000000" w:themeColor="text1"/>
                <w:sz w:val="22"/>
                <w:szCs w:val="22"/>
              </w:rPr>
              <w:t>3</w:t>
            </w:r>
            <w:r w:rsidR="00447DCB">
              <w:rPr>
                <w:rFonts w:ascii="Calibri" w:hAnsi="Calibri" w:cs="Segoe UI"/>
                <w:b/>
                <w:color w:val="000000" w:themeColor="text1"/>
                <w:sz w:val="22"/>
                <w:szCs w:val="22"/>
              </w:rPr>
              <w:t>7</w:t>
            </w:r>
            <w:r w:rsidR="004935E7" w:rsidRPr="004935E7">
              <w:rPr>
                <w:rFonts w:ascii="Calibri" w:hAnsi="Calibri" w:cs="Segoe UI"/>
                <w:b/>
                <w:color w:val="000000" w:themeColor="text1"/>
                <w:sz w:val="22"/>
                <w:szCs w:val="22"/>
              </w:rPr>
              <w:t>.2020</w:t>
            </w:r>
          </w:p>
        </w:tc>
      </w:tr>
      <w:tr w:rsidR="00171A97" w:rsidRPr="00171A97" w:rsidTr="005E3059">
        <w:tc>
          <w:tcPr>
            <w:tcW w:w="9577" w:type="dxa"/>
            <w:gridSpan w:val="2"/>
          </w:tcPr>
          <w:p w:rsidR="00E37F70" w:rsidRPr="004935E7" w:rsidRDefault="00E37F70" w:rsidP="00427453">
            <w:pPr>
              <w:pStyle w:val="Tekstpodstawowy"/>
              <w:spacing w:after="40"/>
              <w:rPr>
                <w:rFonts w:ascii="Calibri" w:hAnsi="Calibri" w:cs="Segoe UI"/>
                <w:color w:val="000000" w:themeColor="text1"/>
                <w:szCs w:val="22"/>
                <w:u w:val="single"/>
              </w:rPr>
            </w:pPr>
          </w:p>
        </w:tc>
      </w:tr>
      <w:tr w:rsidR="00171A97" w:rsidRPr="00171A97" w:rsidTr="005E3059">
        <w:tc>
          <w:tcPr>
            <w:tcW w:w="9577" w:type="dxa"/>
            <w:gridSpan w:val="2"/>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c>
          <w:tcPr>
            <w:tcW w:w="5778" w:type="dxa"/>
          </w:tcPr>
          <w:p w:rsidR="00E37F70" w:rsidRPr="004935E7" w:rsidRDefault="00E37F70" w:rsidP="00427453">
            <w:pPr>
              <w:pStyle w:val="Tekstpodstawowy"/>
              <w:spacing w:after="40"/>
              <w:jc w:val="left"/>
              <w:rPr>
                <w:rFonts w:ascii="Calibri" w:hAnsi="Calibri" w:cs="Segoe UI"/>
                <w:color w:val="000000" w:themeColor="text1"/>
                <w:sz w:val="20"/>
                <w:u w:val="single"/>
              </w:rPr>
            </w:pPr>
          </w:p>
        </w:tc>
        <w:tc>
          <w:tcPr>
            <w:tcW w:w="3799" w:type="dxa"/>
            <w:vAlign w:val="center"/>
          </w:tcPr>
          <w:p w:rsidR="00E37F70" w:rsidRPr="004935E7" w:rsidRDefault="00E37F70" w:rsidP="00427453">
            <w:pPr>
              <w:pStyle w:val="Tekstpodstawowy"/>
              <w:spacing w:after="40"/>
              <w:ind w:left="33"/>
              <w:jc w:val="left"/>
              <w:rPr>
                <w:rFonts w:ascii="Calibri" w:hAnsi="Calibri" w:cs="Segoe UI"/>
                <w:color w:val="000000" w:themeColor="text1"/>
                <w:sz w:val="20"/>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0"/>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0"/>
                <w:u w:val="single"/>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Default="00E37F70"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Pr="004935E7" w:rsidRDefault="004935E7"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81"/>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E37F70" w:rsidP="00427453">
            <w:pPr>
              <w:spacing w:after="40"/>
              <w:jc w:val="center"/>
              <w:rPr>
                <w:rFonts w:ascii="Calibri" w:hAnsi="Calibri" w:cs="Segoe UI"/>
                <w:color w:val="000000" w:themeColor="text1"/>
                <w:sz w:val="16"/>
                <w:szCs w:val="16"/>
              </w:rPr>
            </w:pPr>
            <w:r w:rsidRPr="004935E7">
              <w:rPr>
                <w:rFonts w:ascii="Calibri" w:hAnsi="Calibri" w:cs="Segoe UI"/>
                <w:color w:val="000000" w:themeColor="text1"/>
                <w:sz w:val="16"/>
                <w:szCs w:val="16"/>
              </w:rPr>
              <w:t>Z A T W I E R D Z A M</w:t>
            </w: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E37F70" w:rsidP="00427453">
            <w:pPr>
              <w:pStyle w:val="Tekstpodstawowy"/>
              <w:spacing w:after="40"/>
              <w:jc w:val="center"/>
              <w:rPr>
                <w:rFonts w:ascii="Calibri" w:hAnsi="Calibri" w:cs="Segoe UI"/>
                <w:b w:val="0"/>
                <w:color w:val="000000" w:themeColor="text1"/>
                <w:sz w:val="16"/>
                <w:szCs w:val="16"/>
              </w:rPr>
            </w:pPr>
            <w:r w:rsidRPr="004935E7">
              <w:rPr>
                <w:rFonts w:ascii="Calibri" w:hAnsi="Calibri" w:cs="Segoe UI"/>
                <w:b w:val="0"/>
                <w:color w:val="000000" w:themeColor="text1"/>
                <w:sz w:val="16"/>
                <w:szCs w:val="16"/>
              </w:rPr>
              <w:t>Kierownik Zamawiającego</w:t>
            </w:r>
          </w:p>
          <w:p w:rsidR="00B35E90" w:rsidRPr="004935E7" w:rsidRDefault="00B35E90" w:rsidP="00427453">
            <w:pPr>
              <w:pStyle w:val="Tekstpodstawowy"/>
              <w:spacing w:after="40"/>
              <w:jc w:val="center"/>
              <w:rPr>
                <w:rFonts w:ascii="Calibri" w:hAnsi="Calibri" w:cs="Segoe UI"/>
                <w:b w:val="0"/>
                <w:color w:val="000000" w:themeColor="text1"/>
                <w:sz w:val="16"/>
                <w:szCs w:val="16"/>
              </w:rPr>
            </w:pPr>
          </w:p>
          <w:p w:rsidR="00B35E90" w:rsidRPr="004935E7" w:rsidRDefault="00B35E90" w:rsidP="00427453">
            <w:pPr>
              <w:pStyle w:val="Tekstpodstawowy"/>
              <w:spacing w:after="40"/>
              <w:jc w:val="center"/>
              <w:rPr>
                <w:rFonts w:ascii="Calibri" w:hAnsi="Calibri" w:cs="Segoe UI"/>
                <w:b w:val="0"/>
                <w:color w:val="000000" w:themeColor="text1"/>
                <w:sz w:val="16"/>
                <w:szCs w:val="16"/>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B35E90" w:rsidP="00427453">
            <w:pPr>
              <w:spacing w:after="40"/>
              <w:jc w:val="center"/>
              <w:rPr>
                <w:rFonts w:ascii="Calibri" w:hAnsi="Calibri" w:cs="Segoe UI"/>
                <w:color w:val="000000" w:themeColor="text1"/>
                <w:sz w:val="16"/>
                <w:szCs w:val="16"/>
              </w:rPr>
            </w:pPr>
            <w:r w:rsidRPr="004935E7">
              <w:rPr>
                <w:rFonts w:ascii="Calibri" w:hAnsi="Calibri" w:cs="Segoe UI"/>
                <w:color w:val="000000" w:themeColor="text1"/>
                <w:sz w:val="16"/>
                <w:szCs w:val="16"/>
              </w:rPr>
              <w:t>____________________</w:t>
            </w:r>
          </w:p>
        </w:tc>
      </w:tr>
      <w:tr w:rsidR="00E37F70"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p w:rsidR="00DC3068" w:rsidRPr="004935E7" w:rsidRDefault="00DC3068"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bl>
    <w:p w:rsidR="0077029B" w:rsidRPr="00171A97" w:rsidRDefault="0077029B" w:rsidP="00BB6FA9">
      <w:pPr>
        <w:pStyle w:val="pkt"/>
        <w:spacing w:before="0" w:after="40"/>
        <w:ind w:left="0" w:firstLine="0"/>
        <w:rPr>
          <w:rFonts w:ascii="Calibri" w:hAnsi="Calibri" w:cs="Segoe UI"/>
          <w:b/>
          <w:bCs/>
          <w:color w:val="FF0000"/>
          <w:kern w:val="32"/>
          <w:sz w:val="20"/>
        </w:rPr>
      </w:pPr>
    </w:p>
    <w:p w:rsidR="00E37F70" w:rsidRPr="004935E7" w:rsidRDefault="002A77C1" w:rsidP="00BB6FA9">
      <w:pPr>
        <w:pStyle w:val="pkt"/>
        <w:spacing w:before="0" w:after="40"/>
        <w:ind w:left="0" w:firstLine="0"/>
        <w:rPr>
          <w:rFonts w:ascii="Calibri" w:hAnsi="Calibri" w:cs="Segoe UI"/>
          <w:color w:val="000000" w:themeColor="text1"/>
          <w:sz w:val="20"/>
        </w:rPr>
      </w:pPr>
      <w:r w:rsidRPr="004935E7">
        <w:rPr>
          <w:rFonts w:ascii="Calibri" w:hAnsi="Calibri" w:cs="Segoe UI"/>
          <w:b/>
          <w:bCs/>
          <w:color w:val="000000" w:themeColor="text1"/>
          <w:kern w:val="32"/>
          <w:sz w:val="20"/>
        </w:rPr>
        <w:t xml:space="preserve">I. </w:t>
      </w:r>
      <w:r w:rsidRPr="004935E7">
        <w:rPr>
          <w:rFonts w:ascii="Calibri" w:hAnsi="Calibri" w:cs="Segoe UI"/>
          <w:b/>
          <w:bCs/>
          <w:color w:val="000000" w:themeColor="text1"/>
          <w:kern w:val="32"/>
          <w:sz w:val="20"/>
        </w:rPr>
        <w:tab/>
        <w:t>Nazwa oraz adres Zamawiającego.</w:t>
      </w:r>
    </w:p>
    <w:p w:rsidR="00890E1B" w:rsidRPr="004935E7" w:rsidRDefault="00890E1B" w:rsidP="00EB14D9">
      <w:pPr>
        <w:pStyle w:val="Tekstpodstawowy3"/>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Gmina Otwock, którą reprezentuje:</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Prezydent Miasta Otwocka</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ul. Armii Krajowej 5</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05-400 Otwock</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tel. (22) 779 20 01</w:t>
      </w:r>
    </w:p>
    <w:p w:rsidR="00EB14D9" w:rsidRPr="004935E7" w:rsidRDefault="006C1E04" w:rsidP="00EB14D9">
      <w:pPr>
        <w:ind w:left="284" w:firstLine="142"/>
        <w:rPr>
          <w:rFonts w:asciiTheme="majorHAnsi" w:hAnsiTheme="majorHAnsi"/>
          <w:color w:val="000000" w:themeColor="text1"/>
          <w:sz w:val="20"/>
          <w:szCs w:val="20"/>
          <w:lang w:val="en-US"/>
        </w:rPr>
      </w:pPr>
      <w:hyperlink r:id="rId8" w:history="1">
        <w:r w:rsidR="00EB14D9" w:rsidRPr="004935E7">
          <w:rPr>
            <w:rStyle w:val="Hipercze"/>
            <w:rFonts w:asciiTheme="majorHAnsi" w:hAnsiTheme="majorHAnsi"/>
            <w:color w:val="000000" w:themeColor="text1"/>
            <w:sz w:val="20"/>
            <w:szCs w:val="20"/>
            <w:lang w:val="en-US"/>
          </w:rPr>
          <w:t>www.otwock.pl</w:t>
        </w:r>
      </w:hyperlink>
    </w:p>
    <w:p w:rsidR="00890E1B" w:rsidRPr="004935E7" w:rsidRDefault="006C1E04" w:rsidP="00EB14D9">
      <w:pPr>
        <w:ind w:left="284" w:firstLine="142"/>
        <w:rPr>
          <w:rFonts w:asciiTheme="majorHAnsi" w:hAnsiTheme="majorHAnsi"/>
          <w:color w:val="000000" w:themeColor="text1"/>
          <w:sz w:val="20"/>
          <w:szCs w:val="20"/>
          <w:lang w:val="en-US"/>
        </w:rPr>
      </w:pPr>
      <w:hyperlink r:id="rId9" w:history="1">
        <w:r w:rsidR="00890E1B" w:rsidRPr="004935E7">
          <w:rPr>
            <w:rStyle w:val="Hipercze"/>
            <w:rFonts w:asciiTheme="majorHAnsi" w:hAnsiTheme="majorHAnsi" w:cs="Segoe UI"/>
            <w:color w:val="000000" w:themeColor="text1"/>
            <w:sz w:val="20"/>
            <w:szCs w:val="20"/>
            <w:lang w:val="en-US"/>
          </w:rPr>
          <w:t>zamowienia@otwock.pl</w:t>
        </w:r>
      </w:hyperlink>
    </w:p>
    <w:p w:rsidR="00E37F70" w:rsidRPr="004935E7" w:rsidRDefault="00E37F70" w:rsidP="00427453">
      <w:pPr>
        <w:pStyle w:val="pkt"/>
        <w:spacing w:before="0" w:after="40"/>
        <w:ind w:left="360"/>
        <w:rPr>
          <w:rFonts w:ascii="Calibri" w:hAnsi="Calibri" w:cs="Segoe UI"/>
          <w:b/>
          <w:i/>
          <w:color w:val="000000" w:themeColor="text1"/>
          <w:sz w:val="20"/>
          <w:lang w:val="en-US"/>
        </w:rPr>
      </w:pPr>
    </w:p>
    <w:p w:rsidR="00E37F70" w:rsidRPr="004935E7" w:rsidRDefault="002A77C1" w:rsidP="00427453">
      <w:pPr>
        <w:pStyle w:val="pkt"/>
        <w:spacing w:before="0" w:after="40"/>
        <w:ind w:left="0" w:firstLine="0"/>
        <w:rPr>
          <w:rFonts w:ascii="Calibri" w:hAnsi="Calibri" w:cs="Segoe UI"/>
          <w:b/>
          <w:color w:val="000000" w:themeColor="text1"/>
          <w:sz w:val="20"/>
        </w:rPr>
      </w:pPr>
      <w:r w:rsidRPr="004935E7">
        <w:rPr>
          <w:rFonts w:ascii="Calibri" w:hAnsi="Calibri" w:cs="Segoe UI"/>
          <w:b/>
          <w:color w:val="000000" w:themeColor="text1"/>
          <w:sz w:val="20"/>
        </w:rPr>
        <w:t xml:space="preserve">II. </w:t>
      </w:r>
      <w:r w:rsidRPr="004935E7">
        <w:rPr>
          <w:rFonts w:ascii="Calibri" w:hAnsi="Calibri" w:cs="Segoe UI"/>
          <w:b/>
          <w:color w:val="000000" w:themeColor="text1"/>
          <w:sz w:val="20"/>
        </w:rPr>
        <w:tab/>
        <w:t>Tryb udzielenia zamówienia.</w:t>
      </w:r>
    </w:p>
    <w:p w:rsidR="00BD11A4" w:rsidRPr="004935E7" w:rsidRDefault="00BD11A4" w:rsidP="00427453">
      <w:pPr>
        <w:pStyle w:val="pkt"/>
        <w:spacing w:before="0" w:after="40"/>
        <w:ind w:left="0" w:firstLine="0"/>
        <w:rPr>
          <w:rFonts w:ascii="Calibri" w:hAnsi="Calibri" w:cs="Segoe UI"/>
          <w:b/>
          <w:color w:val="000000" w:themeColor="text1"/>
          <w:sz w:val="20"/>
        </w:rPr>
      </w:pP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Niniejsze postępowanie prowadzone jest w trybie przetargu nieograniczonego na podstawie art. 39 i nast. ustawy z dnia 29 stycznia 2004 r. Prawo Zamówień Publicznych zwanej dalej „ustawą PZP”.</w:t>
      </w: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 xml:space="preserve">W zakresie nieuregulowanym niniejszą Specyfikacją Istotnych Warunków Zamówienia, zwaną dalej „SIWZ”, zastosowanie mają przepisy ustawy PZP. </w:t>
      </w: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Wartoś</w:t>
      </w:r>
      <w:r w:rsidR="00BB6FA9" w:rsidRPr="004935E7">
        <w:rPr>
          <w:rFonts w:ascii="Calibri" w:hAnsi="Calibri" w:cs="Segoe UI"/>
          <w:color w:val="000000" w:themeColor="text1"/>
          <w:sz w:val="20"/>
        </w:rPr>
        <w:t>ć</w:t>
      </w:r>
      <w:r w:rsidRPr="004935E7">
        <w:rPr>
          <w:rFonts w:ascii="Calibri" w:hAnsi="Calibri" w:cs="Segoe UI"/>
          <w:color w:val="000000" w:themeColor="text1"/>
          <w:sz w:val="20"/>
        </w:rPr>
        <w:t xml:space="preserve"> zamówienia nie przekraczarównowartości kwoty określonej w przepisach wykonawczych wydanych na podstawie art. 11 ust. 8 ustawy PZP. </w:t>
      </w:r>
    </w:p>
    <w:p w:rsidR="00BD11A4" w:rsidRPr="00171A97" w:rsidRDefault="00BD11A4" w:rsidP="00427453">
      <w:pPr>
        <w:pStyle w:val="pkt"/>
        <w:spacing w:before="0" w:after="40"/>
        <w:ind w:left="0" w:firstLine="0"/>
        <w:rPr>
          <w:rFonts w:ascii="Calibri" w:hAnsi="Calibri" w:cs="Segoe UI"/>
          <w:color w:val="FF0000"/>
          <w:sz w:val="20"/>
        </w:rPr>
      </w:pPr>
    </w:p>
    <w:p w:rsidR="00E37F70" w:rsidRPr="004935E7" w:rsidRDefault="00BD11A4" w:rsidP="00427453">
      <w:pPr>
        <w:pStyle w:val="pkt"/>
        <w:spacing w:before="0" w:after="40"/>
        <w:ind w:left="0" w:firstLine="0"/>
        <w:rPr>
          <w:rFonts w:ascii="Calibri" w:hAnsi="Calibri" w:cs="Segoe UI"/>
          <w:b/>
          <w:color w:val="000000" w:themeColor="text1"/>
          <w:sz w:val="20"/>
        </w:rPr>
      </w:pPr>
      <w:r w:rsidRPr="004935E7">
        <w:rPr>
          <w:rFonts w:ascii="Calibri" w:hAnsi="Calibri" w:cs="Segoe UI"/>
          <w:b/>
          <w:color w:val="000000" w:themeColor="text1"/>
          <w:sz w:val="20"/>
        </w:rPr>
        <w:t xml:space="preserve">III.  </w:t>
      </w:r>
      <w:r w:rsidRPr="004935E7">
        <w:rPr>
          <w:rFonts w:ascii="Calibri" w:hAnsi="Calibri" w:cs="Segoe UI"/>
          <w:b/>
          <w:color w:val="000000" w:themeColor="text1"/>
          <w:sz w:val="20"/>
        </w:rPr>
        <w:tab/>
        <w:t>Opis przedmiotu zamówienia.</w:t>
      </w:r>
    </w:p>
    <w:p w:rsidR="00E57C6B" w:rsidRPr="004935E7" w:rsidRDefault="00E57C6B" w:rsidP="00E57C6B">
      <w:pPr>
        <w:tabs>
          <w:tab w:val="left" w:pos="3855"/>
        </w:tabs>
        <w:spacing w:after="40"/>
        <w:jc w:val="both"/>
        <w:rPr>
          <w:rFonts w:asciiTheme="majorHAnsi" w:hAnsiTheme="majorHAnsi" w:cs="Segoe UI"/>
          <w:color w:val="000000" w:themeColor="text1"/>
          <w:sz w:val="20"/>
          <w:szCs w:val="20"/>
        </w:rPr>
      </w:pPr>
    </w:p>
    <w:p w:rsidR="004935E7" w:rsidRPr="004935E7" w:rsidRDefault="00BA0D57" w:rsidP="007A6CEA">
      <w:pPr>
        <w:pStyle w:val="Akapitzlist"/>
        <w:numPr>
          <w:ilvl w:val="1"/>
          <w:numId w:val="46"/>
        </w:numPr>
        <w:autoSpaceDE w:val="0"/>
        <w:autoSpaceDN w:val="0"/>
        <w:adjustRightInd w:val="0"/>
        <w:spacing w:after="120" w:line="276" w:lineRule="auto"/>
        <w:contextualSpacing/>
        <w:jc w:val="both"/>
        <w:rPr>
          <w:rFonts w:asciiTheme="majorHAnsi" w:hAnsiTheme="majorHAnsi" w:cstheme="majorHAnsi"/>
          <w:color w:val="000000" w:themeColor="text1"/>
          <w:sz w:val="20"/>
        </w:rPr>
      </w:pPr>
      <w:r w:rsidRPr="004935E7">
        <w:rPr>
          <w:rFonts w:asciiTheme="majorHAnsi" w:hAnsiTheme="majorHAnsi" w:cstheme="majorHAnsi"/>
          <w:color w:val="000000" w:themeColor="text1"/>
          <w:sz w:val="20"/>
        </w:rPr>
        <w:t>Zakres robót:</w:t>
      </w:r>
      <w:bookmarkStart w:id="0" w:name="_Hlk522866611"/>
    </w:p>
    <w:p w:rsidR="004935E7" w:rsidRPr="004935E7" w:rsidRDefault="004935E7" w:rsidP="004935E7">
      <w:pPr>
        <w:autoSpaceDE w:val="0"/>
        <w:autoSpaceDN w:val="0"/>
        <w:adjustRightInd w:val="0"/>
        <w:spacing w:after="120" w:line="276" w:lineRule="auto"/>
        <w:contextualSpacing/>
        <w:jc w:val="both"/>
        <w:rPr>
          <w:rFonts w:asciiTheme="majorHAnsi" w:hAnsiTheme="majorHAnsi" w:cstheme="majorHAnsi"/>
          <w:color w:val="000000" w:themeColor="text1"/>
          <w:sz w:val="20"/>
        </w:rPr>
      </w:pPr>
      <w:r w:rsidRPr="004935E7">
        <w:rPr>
          <w:rFonts w:asciiTheme="majorHAnsi" w:hAnsiTheme="majorHAnsi" w:cstheme="majorHAnsi"/>
          <w:color w:val="000000" w:themeColor="text1"/>
          <w:sz w:val="20"/>
        </w:rPr>
        <w:t>Przedmiotem zamówienia jest wykonanie nakładek asfaltowych na drogach gminnych w Otwocku tj.:</w:t>
      </w:r>
    </w:p>
    <w:p w:rsidR="004935E7" w:rsidRPr="002954F0" w:rsidRDefault="004935E7" w:rsidP="004935E7">
      <w:pPr>
        <w:autoSpaceDE w:val="0"/>
        <w:autoSpaceDN w:val="0"/>
        <w:adjustRightInd w:val="0"/>
        <w:spacing w:after="120" w:line="276" w:lineRule="auto"/>
        <w:contextualSpacing/>
        <w:jc w:val="both"/>
        <w:rPr>
          <w:rFonts w:asciiTheme="majorHAnsi" w:hAnsiTheme="majorHAnsi" w:cstheme="majorHAnsi"/>
          <w:color w:val="000000" w:themeColor="text1"/>
          <w:sz w:val="20"/>
          <w:szCs w:val="20"/>
        </w:rPr>
      </w:pPr>
    </w:p>
    <w:bookmarkEnd w:id="0"/>
    <w:p w:rsidR="002954F0" w:rsidRPr="002954F0" w:rsidRDefault="002954F0" w:rsidP="002954F0">
      <w:pPr>
        <w:widowControl w:val="0"/>
        <w:numPr>
          <w:ilvl w:val="0"/>
          <w:numId w:val="62"/>
        </w:numPr>
        <w:tabs>
          <w:tab w:val="clear" w:pos="1324"/>
        </w:tabs>
        <w:suppressAutoHyphens/>
        <w:ind w:left="709" w:hanging="283"/>
        <w:jc w:val="both"/>
        <w:rPr>
          <w:rFonts w:asciiTheme="majorHAnsi" w:eastAsia="Lucida Sans Unicode" w:hAnsiTheme="majorHAnsi" w:cstheme="majorHAnsi"/>
          <w:sz w:val="20"/>
          <w:szCs w:val="20"/>
          <w:lang/>
        </w:rPr>
      </w:pPr>
      <w:r w:rsidRPr="002954F0">
        <w:rPr>
          <w:rFonts w:asciiTheme="majorHAnsi" w:hAnsiTheme="majorHAnsi" w:cstheme="majorHAnsi"/>
          <w:sz w:val="20"/>
          <w:szCs w:val="20"/>
        </w:rPr>
        <w:t>Przedmiotem zamówienia jest</w:t>
      </w:r>
      <w:bookmarkStart w:id="1" w:name="_Hlk6168894"/>
      <w:r w:rsidRPr="002954F0">
        <w:rPr>
          <w:rFonts w:asciiTheme="majorHAnsi" w:hAnsiTheme="majorHAnsi" w:cstheme="majorHAnsi"/>
          <w:sz w:val="20"/>
          <w:szCs w:val="20"/>
        </w:rPr>
        <w:t xml:space="preserve"> remont ciągów komunikacyjnych w ul. Narutowicza </w:t>
      </w:r>
      <w:r w:rsidRPr="002954F0">
        <w:rPr>
          <w:rFonts w:asciiTheme="majorHAnsi" w:eastAsia="Lucida Sans Unicode" w:hAnsiTheme="majorHAnsi" w:cstheme="majorHAnsi"/>
          <w:sz w:val="20"/>
          <w:szCs w:val="20"/>
          <w:lang/>
        </w:rPr>
        <w:t>po stronie północnej na odcinku od posesji nr 393 do posesji nr 435</w:t>
      </w:r>
      <w:r w:rsidRPr="002954F0">
        <w:rPr>
          <w:rFonts w:asciiTheme="majorHAnsi" w:hAnsiTheme="majorHAnsi" w:cstheme="majorHAnsi"/>
          <w:sz w:val="20"/>
          <w:szCs w:val="20"/>
        </w:rPr>
        <w:t xml:space="preserve"> w Otwocku w ramach zadania budżetowego pn. „Wykonanie dokumentacji i remont ciągów komunikacyjnych w ul. Narutowicza od ul. Stawowej do granicy miasta”.</w:t>
      </w:r>
      <w:bookmarkEnd w:id="1"/>
    </w:p>
    <w:p w:rsidR="002954F0" w:rsidRPr="002954F0" w:rsidRDefault="002954F0" w:rsidP="002954F0">
      <w:pPr>
        <w:numPr>
          <w:ilvl w:val="0"/>
          <w:numId w:val="62"/>
        </w:numPr>
        <w:tabs>
          <w:tab w:val="clear" w:pos="1324"/>
          <w:tab w:val="left" w:pos="426"/>
          <w:tab w:val="num" w:pos="709"/>
          <w:tab w:val="num" w:pos="993"/>
          <w:tab w:val="left" w:pos="1440"/>
        </w:tabs>
        <w:ind w:left="709" w:hanging="284"/>
        <w:contextualSpacing/>
        <w:jc w:val="both"/>
        <w:rPr>
          <w:rFonts w:asciiTheme="majorHAnsi" w:hAnsiTheme="majorHAnsi" w:cstheme="majorHAnsi"/>
          <w:sz w:val="20"/>
          <w:szCs w:val="20"/>
        </w:rPr>
      </w:pPr>
      <w:r w:rsidRPr="002954F0">
        <w:rPr>
          <w:rFonts w:asciiTheme="majorHAnsi" w:hAnsiTheme="majorHAnsi" w:cstheme="majorHAnsi"/>
          <w:sz w:val="20"/>
          <w:szCs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2954F0" w:rsidRPr="002954F0" w:rsidRDefault="002954F0" w:rsidP="002954F0">
      <w:pPr>
        <w:numPr>
          <w:ilvl w:val="0"/>
          <w:numId w:val="62"/>
        </w:numPr>
        <w:tabs>
          <w:tab w:val="clear" w:pos="1324"/>
          <w:tab w:val="left" w:pos="426"/>
          <w:tab w:val="num" w:pos="709"/>
          <w:tab w:val="num" w:pos="993"/>
          <w:tab w:val="left" w:pos="1440"/>
        </w:tabs>
        <w:ind w:left="709" w:hanging="284"/>
        <w:contextualSpacing/>
        <w:jc w:val="both"/>
        <w:rPr>
          <w:rFonts w:asciiTheme="majorHAnsi" w:hAnsiTheme="majorHAnsi" w:cstheme="majorHAnsi"/>
          <w:sz w:val="20"/>
          <w:szCs w:val="20"/>
        </w:rPr>
      </w:pPr>
      <w:r w:rsidRPr="002954F0">
        <w:rPr>
          <w:rFonts w:asciiTheme="majorHAnsi" w:hAnsiTheme="majorHAnsi" w:cstheme="majorHAnsi"/>
          <w:sz w:val="20"/>
          <w:szCs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2954F0" w:rsidRPr="002954F0" w:rsidRDefault="002954F0" w:rsidP="002954F0">
      <w:pPr>
        <w:numPr>
          <w:ilvl w:val="0"/>
          <w:numId w:val="62"/>
        </w:numPr>
        <w:tabs>
          <w:tab w:val="clear" w:pos="1324"/>
          <w:tab w:val="left" w:pos="426"/>
          <w:tab w:val="num" w:pos="709"/>
          <w:tab w:val="num" w:pos="993"/>
          <w:tab w:val="left" w:pos="1440"/>
        </w:tabs>
        <w:ind w:left="709" w:hanging="284"/>
        <w:contextualSpacing/>
        <w:jc w:val="both"/>
        <w:rPr>
          <w:rFonts w:asciiTheme="majorHAnsi" w:hAnsiTheme="majorHAnsi" w:cstheme="majorHAnsi"/>
          <w:sz w:val="20"/>
          <w:szCs w:val="20"/>
        </w:rPr>
      </w:pPr>
      <w:r w:rsidRPr="002954F0">
        <w:rPr>
          <w:rFonts w:asciiTheme="majorHAnsi" w:hAnsiTheme="majorHAnsi" w:cstheme="majorHAnsi"/>
          <w:sz w:val="20"/>
          <w:szCs w:val="20"/>
        </w:rPr>
        <w:t xml:space="preserve">W trakcie przygotowywania </w:t>
      </w:r>
      <w:proofErr w:type="spellStart"/>
      <w:r w:rsidRPr="002954F0">
        <w:rPr>
          <w:rFonts w:asciiTheme="majorHAnsi" w:hAnsiTheme="majorHAnsi" w:cstheme="majorHAnsi"/>
          <w:sz w:val="20"/>
          <w:szCs w:val="20"/>
        </w:rPr>
        <w:t>oferty</w:t>
      </w:r>
      <w:proofErr w:type="spellEnd"/>
      <w:r w:rsidRPr="002954F0">
        <w:rPr>
          <w:rFonts w:asciiTheme="majorHAnsi" w:hAnsiTheme="majorHAnsi" w:cstheme="majorHAnsi"/>
          <w:sz w:val="20"/>
          <w:szCs w:val="20"/>
        </w:rPr>
        <w:t xml:space="preserve"> Wykonawca winien dokonać wizji na terenie prowadzenia przyszłych prac.</w:t>
      </w:r>
    </w:p>
    <w:p w:rsidR="00BB6FA9" w:rsidRPr="00171A97" w:rsidRDefault="00BB6FA9" w:rsidP="00BB6FA9">
      <w:pPr>
        <w:spacing w:line="276" w:lineRule="auto"/>
        <w:contextualSpacing/>
        <w:rPr>
          <w:rFonts w:asciiTheme="majorHAnsi" w:hAnsiTheme="majorHAnsi" w:cs="Arial"/>
          <w:color w:val="FF0000"/>
          <w:sz w:val="20"/>
          <w:szCs w:val="20"/>
        </w:rPr>
      </w:pPr>
    </w:p>
    <w:p w:rsidR="0064037A" w:rsidRPr="00C82A1B"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82A1B">
        <w:rPr>
          <w:rFonts w:asciiTheme="majorHAnsi" w:hAnsiTheme="majorHAnsi" w:cs="Segoe UI"/>
          <w:color w:val="000000" w:themeColor="text1"/>
          <w:sz w:val="20"/>
          <w:szCs w:val="20"/>
        </w:rPr>
        <w:t xml:space="preserve">Wspólny Słownik Zamówień CPV: </w:t>
      </w:r>
      <w:r w:rsidR="00C82A1B" w:rsidRPr="00C82A1B">
        <w:rPr>
          <w:rFonts w:asciiTheme="majorHAnsi" w:hAnsiTheme="majorHAnsi" w:cstheme="majorHAnsi"/>
          <w:color w:val="000000" w:themeColor="text1"/>
          <w:sz w:val="20"/>
        </w:rPr>
        <w:t>45233000-9</w:t>
      </w:r>
    </w:p>
    <w:p w:rsidR="00427453" w:rsidRPr="00C82A1B"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82A1B">
        <w:rPr>
          <w:rFonts w:asciiTheme="majorHAnsi" w:hAnsiTheme="majorHAnsi" w:cs="Segoe UI"/>
          <w:color w:val="000000" w:themeColor="text1"/>
          <w:sz w:val="20"/>
          <w:szCs w:val="20"/>
        </w:rPr>
        <w:t xml:space="preserve">Zamawiający </w:t>
      </w:r>
      <w:r w:rsidR="00E37F70" w:rsidRPr="00C82A1B">
        <w:rPr>
          <w:rFonts w:asciiTheme="majorHAnsi" w:hAnsiTheme="majorHAnsi" w:cs="Segoe UI"/>
          <w:b/>
          <w:color w:val="000000" w:themeColor="text1"/>
          <w:sz w:val="20"/>
          <w:szCs w:val="20"/>
          <w:u w:val="single"/>
        </w:rPr>
        <w:t>dopuszcza</w:t>
      </w:r>
      <w:r w:rsidR="00E37F70" w:rsidRPr="00C82A1B">
        <w:rPr>
          <w:rFonts w:asciiTheme="majorHAnsi" w:hAnsiTheme="majorHAnsi" w:cs="Segoe UI"/>
          <w:color w:val="000000" w:themeColor="text1"/>
          <w:sz w:val="20"/>
          <w:szCs w:val="20"/>
        </w:rPr>
        <w:t>możliwoś</w:t>
      </w:r>
      <w:r w:rsidR="00983F1E" w:rsidRPr="00C82A1B">
        <w:rPr>
          <w:rFonts w:asciiTheme="majorHAnsi" w:hAnsiTheme="majorHAnsi" w:cs="Segoe UI"/>
          <w:color w:val="000000" w:themeColor="text1"/>
          <w:sz w:val="20"/>
          <w:szCs w:val="20"/>
        </w:rPr>
        <w:t>ć</w:t>
      </w:r>
      <w:r w:rsidR="00E37F70" w:rsidRPr="00C82A1B">
        <w:rPr>
          <w:rFonts w:asciiTheme="majorHAnsi" w:hAnsiTheme="majorHAnsi" w:cs="Segoe UI"/>
          <w:color w:val="000000" w:themeColor="text1"/>
          <w:sz w:val="20"/>
          <w:szCs w:val="20"/>
        </w:rPr>
        <w:t xml:space="preserve"> składania ofert częściowych</w:t>
      </w:r>
      <w:r w:rsidR="00E57C6B" w:rsidRPr="00C82A1B">
        <w:rPr>
          <w:rFonts w:asciiTheme="majorHAnsi" w:hAnsiTheme="majorHAnsi" w:cs="Segoe UI"/>
          <w:color w:val="000000" w:themeColor="text1"/>
          <w:sz w:val="20"/>
          <w:szCs w:val="20"/>
        </w:rPr>
        <w:t>.</w:t>
      </w:r>
    </w:p>
    <w:p w:rsidR="00FB05DF" w:rsidRPr="00C82A1B" w:rsidRDefault="00FB05DF" w:rsidP="00684E9B">
      <w:pPr>
        <w:pStyle w:val="Akapitzlist"/>
        <w:numPr>
          <w:ilvl w:val="0"/>
          <w:numId w:val="14"/>
        </w:numPr>
        <w:tabs>
          <w:tab w:val="left" w:pos="3855"/>
        </w:tabs>
        <w:spacing w:after="40" w:line="276" w:lineRule="auto"/>
        <w:jc w:val="both"/>
        <w:rPr>
          <w:rFonts w:ascii="Calibri" w:hAnsi="Calibri" w:cs="Segoe UI"/>
          <w:color w:val="000000" w:themeColor="text1"/>
          <w:sz w:val="20"/>
          <w:szCs w:val="20"/>
        </w:rPr>
      </w:pPr>
      <w:r w:rsidRPr="00C82A1B">
        <w:rPr>
          <w:rFonts w:ascii="Calibri" w:hAnsi="Calibri" w:cs="Segoe UI"/>
          <w:color w:val="000000" w:themeColor="text1"/>
          <w:sz w:val="20"/>
          <w:szCs w:val="20"/>
        </w:rPr>
        <w:t xml:space="preserve">Zamawiający </w:t>
      </w:r>
      <w:r w:rsidRPr="00C82A1B">
        <w:rPr>
          <w:rFonts w:ascii="Calibri" w:hAnsi="Calibri" w:cs="Segoe UI"/>
          <w:b/>
          <w:color w:val="000000" w:themeColor="text1"/>
          <w:sz w:val="20"/>
          <w:szCs w:val="20"/>
          <w:u w:val="single"/>
        </w:rPr>
        <w:t>nie dopuszcza</w:t>
      </w:r>
      <w:r w:rsidRPr="00C82A1B">
        <w:rPr>
          <w:rFonts w:ascii="Calibri" w:hAnsi="Calibri" w:cs="Segoe UI"/>
          <w:color w:val="000000" w:themeColor="text1"/>
          <w:sz w:val="20"/>
          <w:szCs w:val="20"/>
        </w:rPr>
        <w:t xml:space="preserve"> możliwości składania ofert wariantowych.</w:t>
      </w:r>
    </w:p>
    <w:p w:rsidR="00AE46DA" w:rsidRPr="00B00D43"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B00D43">
        <w:rPr>
          <w:rFonts w:ascii="Calibri" w:hAnsi="Calibri" w:cs="Segoe UI"/>
          <w:sz w:val="20"/>
          <w:szCs w:val="20"/>
        </w:rPr>
        <w:t xml:space="preserve">Zamawiający </w:t>
      </w:r>
      <w:r w:rsidR="00473A91" w:rsidRPr="00B00D43">
        <w:rPr>
          <w:rFonts w:ascii="Calibri" w:hAnsi="Calibri" w:cs="Segoe UI"/>
          <w:b/>
          <w:sz w:val="20"/>
          <w:szCs w:val="20"/>
          <w:u w:val="single"/>
        </w:rPr>
        <w:t>pr</w:t>
      </w:r>
      <w:r w:rsidRPr="00B00D43">
        <w:rPr>
          <w:rFonts w:ascii="Calibri" w:hAnsi="Calibri" w:cs="Segoe UI"/>
          <w:b/>
          <w:sz w:val="20"/>
          <w:szCs w:val="20"/>
          <w:u w:val="single"/>
        </w:rPr>
        <w:t>zewiduje</w:t>
      </w:r>
      <w:r w:rsidRPr="00B00D43">
        <w:rPr>
          <w:rFonts w:ascii="Calibri" w:hAnsi="Calibri" w:cs="Segoe UI"/>
          <w:sz w:val="20"/>
          <w:szCs w:val="20"/>
        </w:rPr>
        <w:t xml:space="preserve"> możliwoś</w:t>
      </w:r>
      <w:r w:rsidR="00473A91" w:rsidRPr="00B00D43">
        <w:rPr>
          <w:rFonts w:ascii="Calibri" w:hAnsi="Calibri" w:cs="Segoe UI"/>
          <w:sz w:val="20"/>
          <w:szCs w:val="20"/>
        </w:rPr>
        <w:t>ć</w:t>
      </w:r>
      <w:r w:rsidRPr="00B00D43">
        <w:rPr>
          <w:rFonts w:ascii="Calibri" w:hAnsi="Calibri" w:cs="Segoe UI"/>
          <w:sz w:val="20"/>
          <w:szCs w:val="20"/>
        </w:rPr>
        <w:t xml:space="preserve"> udzieleni</w:t>
      </w:r>
      <w:r w:rsidR="000A6A72" w:rsidRPr="00B00D43">
        <w:rPr>
          <w:rFonts w:ascii="Calibri" w:hAnsi="Calibri" w:cs="Segoe UI"/>
          <w:sz w:val="20"/>
          <w:szCs w:val="20"/>
        </w:rPr>
        <w:t>a</w:t>
      </w:r>
      <w:r w:rsidRPr="00B00D43">
        <w:rPr>
          <w:rFonts w:ascii="Calibri" w:hAnsi="Calibri" w:cs="Segoe UI"/>
          <w:sz w:val="20"/>
          <w:szCs w:val="20"/>
        </w:rPr>
        <w:t xml:space="preserve"> zamówień</w:t>
      </w:r>
      <w:r w:rsidR="00B011C3" w:rsidRPr="00B00D43">
        <w:rPr>
          <w:rFonts w:ascii="Calibri" w:hAnsi="Calibri"/>
          <w:sz w:val="20"/>
          <w:szCs w:val="20"/>
        </w:rPr>
        <w:t xml:space="preserve">, o których mowa w </w:t>
      </w:r>
      <w:r w:rsidR="00BD11A4" w:rsidRPr="00B00D43">
        <w:rPr>
          <w:rFonts w:ascii="Calibri" w:hAnsi="Calibri"/>
          <w:sz w:val="20"/>
          <w:szCs w:val="20"/>
        </w:rPr>
        <w:t>art</w:t>
      </w:r>
      <w:r w:rsidR="00B011C3" w:rsidRPr="00B00D43">
        <w:rPr>
          <w:rFonts w:ascii="Calibri" w:hAnsi="Calibri"/>
          <w:sz w:val="20"/>
          <w:szCs w:val="20"/>
        </w:rPr>
        <w:t xml:space="preserve">. 67 ust. 1 pkt </w:t>
      </w:r>
      <w:r w:rsidR="00AE46DA" w:rsidRPr="00B00D43">
        <w:rPr>
          <w:rFonts w:ascii="Calibri" w:hAnsi="Calibri"/>
          <w:sz w:val="20"/>
          <w:szCs w:val="20"/>
        </w:rPr>
        <w:t>6</w:t>
      </w:r>
      <w:r w:rsidR="00473A91" w:rsidRPr="00B00D43">
        <w:rPr>
          <w:rFonts w:ascii="Calibri" w:hAnsi="Calibri"/>
          <w:sz w:val="20"/>
          <w:szCs w:val="20"/>
        </w:rPr>
        <w:t>,</w:t>
      </w:r>
      <w:r w:rsidR="00B00D43">
        <w:rPr>
          <w:rFonts w:ascii="Calibri" w:hAnsi="Calibri" w:cs="Segoe UI"/>
          <w:sz w:val="20"/>
          <w:szCs w:val="20"/>
        </w:rPr>
        <w:br/>
      </w:r>
      <w:r w:rsidR="00473A91" w:rsidRPr="009E7369">
        <w:rPr>
          <w:rFonts w:asciiTheme="majorHAnsi" w:hAnsiTheme="majorHAnsi" w:cstheme="majorHAnsi"/>
          <w:sz w:val="20"/>
          <w:szCs w:val="20"/>
        </w:rPr>
        <w:t>o wartości</w:t>
      </w:r>
      <w:r w:rsidR="00983F1E" w:rsidRPr="009E7369">
        <w:rPr>
          <w:rFonts w:asciiTheme="majorHAnsi" w:hAnsiTheme="majorHAnsi" w:cstheme="majorHAnsi"/>
          <w:sz w:val="20"/>
          <w:szCs w:val="20"/>
        </w:rPr>
        <w:t xml:space="preserve">: </w:t>
      </w:r>
      <w:r w:rsidR="009E7369" w:rsidRPr="009E7369">
        <w:rPr>
          <w:rFonts w:asciiTheme="majorHAnsi" w:hAnsiTheme="majorHAnsi" w:cstheme="majorHAnsi"/>
          <w:sz w:val="20"/>
          <w:szCs w:val="20"/>
        </w:rPr>
        <w:t>111.575</w:t>
      </w:r>
      <w:r w:rsidR="00473A91" w:rsidRPr="009E7369">
        <w:rPr>
          <w:rFonts w:asciiTheme="majorHAnsi" w:hAnsiTheme="majorHAnsi" w:cstheme="majorHAnsi"/>
          <w:sz w:val="20"/>
          <w:szCs w:val="20"/>
        </w:rPr>
        <w:t xml:space="preserve"> PLN </w:t>
      </w:r>
      <w:r w:rsidR="00091865" w:rsidRPr="009E7369">
        <w:rPr>
          <w:rFonts w:asciiTheme="majorHAnsi" w:hAnsiTheme="majorHAnsi" w:cstheme="majorHAnsi"/>
          <w:sz w:val="20"/>
          <w:szCs w:val="20"/>
        </w:rPr>
        <w:t>netto</w:t>
      </w:r>
      <w:r w:rsidR="00983F1E" w:rsidRPr="00B00D43">
        <w:rPr>
          <w:rFonts w:ascii="Calibri" w:hAnsi="Calibri"/>
          <w:sz w:val="20"/>
          <w:szCs w:val="20"/>
        </w:rPr>
        <w:t xml:space="preserve">, </w:t>
      </w:r>
      <w:r w:rsidR="00473A91" w:rsidRPr="00B00D43">
        <w:rPr>
          <w:rFonts w:ascii="Calibri" w:hAnsi="Calibri"/>
          <w:sz w:val="20"/>
          <w:szCs w:val="20"/>
        </w:rPr>
        <w:t>polegających na powtórzeniu podobnych robót budowlanych</w:t>
      </w:r>
      <w:r w:rsidR="00473A91" w:rsidRPr="00B00D43">
        <w:rPr>
          <w:rFonts w:ascii="Calibri" w:hAnsi="Calibri" w:cs="Segoe UI"/>
          <w:sz w:val="20"/>
          <w:szCs w:val="20"/>
        </w:rPr>
        <w:t>.</w:t>
      </w:r>
    </w:p>
    <w:p w:rsidR="00613C09" w:rsidRPr="00171A97" w:rsidRDefault="00613C09" w:rsidP="00613C09">
      <w:pPr>
        <w:tabs>
          <w:tab w:val="left" w:pos="3855"/>
        </w:tabs>
        <w:spacing w:after="40"/>
        <w:jc w:val="both"/>
        <w:rPr>
          <w:rFonts w:ascii="Calibri" w:hAnsi="Calibri"/>
          <w:color w:val="FF0000"/>
          <w:sz w:val="20"/>
        </w:rPr>
      </w:pPr>
    </w:p>
    <w:p w:rsidR="00613C09" w:rsidRPr="00B00D43" w:rsidRDefault="00613C09" w:rsidP="00613C09">
      <w:pPr>
        <w:tabs>
          <w:tab w:val="left" w:pos="3855"/>
        </w:tabs>
        <w:spacing w:after="40"/>
        <w:jc w:val="both"/>
        <w:rPr>
          <w:rFonts w:ascii="Calibri" w:hAnsi="Calibri"/>
          <w:b/>
          <w:sz w:val="20"/>
        </w:rPr>
      </w:pPr>
      <w:r w:rsidRPr="00B00D43">
        <w:rPr>
          <w:rFonts w:ascii="Calibri" w:hAnsi="Calibri"/>
          <w:b/>
          <w:sz w:val="20"/>
        </w:rPr>
        <w:t>III a.  Wymagania dotyczące zatrudnienia</w:t>
      </w:r>
    </w:p>
    <w:p w:rsidR="00613C09" w:rsidRPr="00C41061" w:rsidRDefault="00613C09" w:rsidP="00613C09">
      <w:pPr>
        <w:tabs>
          <w:tab w:val="left" w:pos="3855"/>
        </w:tabs>
        <w:spacing w:after="40"/>
        <w:jc w:val="both"/>
        <w:rPr>
          <w:rFonts w:asciiTheme="majorHAnsi" w:hAnsiTheme="majorHAnsi" w:cstheme="majorHAnsi"/>
          <w:b/>
          <w:color w:val="FF0000"/>
          <w:sz w:val="20"/>
          <w:szCs w:val="20"/>
        </w:rPr>
      </w:pPr>
    </w:p>
    <w:p w:rsidR="00A75145" w:rsidRPr="00D82480" w:rsidRDefault="00C41061" w:rsidP="00D82480">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hAnsiTheme="majorHAnsi" w:cstheme="majorHAnsi"/>
          <w:sz w:val="20"/>
          <w:szCs w:val="20"/>
          <w:lang w:eastAsia="en-US"/>
        </w:rPr>
        <w:t>Zamawiający wymaga zatrudnienia na podstawie umowy o pracę w rozumieniu przepisów ustawy    z dnia 26 czerwca 1974 r. – Kodeks pracy (Dz. U. z 20</w:t>
      </w:r>
      <w:r w:rsidR="00BA4CD3">
        <w:rPr>
          <w:rFonts w:asciiTheme="majorHAnsi" w:hAnsiTheme="majorHAnsi" w:cstheme="majorHAnsi"/>
          <w:sz w:val="20"/>
          <w:szCs w:val="20"/>
          <w:lang w:eastAsia="en-US"/>
        </w:rPr>
        <w:t>20 r., poz. 1320</w:t>
      </w:r>
      <w:r w:rsidRPr="00C41061">
        <w:rPr>
          <w:rFonts w:asciiTheme="majorHAnsi" w:hAnsiTheme="majorHAnsi" w:cstheme="majorHAnsi"/>
          <w:sz w:val="20"/>
          <w:szCs w:val="20"/>
          <w:lang w:eastAsia="en-US"/>
        </w:rPr>
        <w:t xml:space="preserve"> ze zm.) przez Wykonawcę lub podwykonawcę osób wykonujących czynności: </w:t>
      </w:r>
      <w:r w:rsidR="00001485" w:rsidRPr="00001485">
        <w:rPr>
          <w:rFonts w:asciiTheme="majorHAnsi" w:hAnsiTheme="majorHAnsi" w:cstheme="majorHAnsi"/>
          <w:sz w:val="20"/>
          <w:szCs w:val="20"/>
          <w:lang w:eastAsia="en-US"/>
        </w:rPr>
        <w:t>roboty brukarskie</w:t>
      </w:r>
      <w:r w:rsidR="00001485">
        <w:rPr>
          <w:rFonts w:asciiTheme="majorHAnsi" w:hAnsiTheme="majorHAnsi" w:cstheme="majorHAnsi"/>
          <w:sz w:val="20"/>
          <w:szCs w:val="20"/>
          <w:lang w:eastAsia="en-US"/>
        </w:rPr>
        <w:t>.</w:t>
      </w:r>
    </w:p>
    <w:p w:rsidR="00C41061" w:rsidRPr="00C41061"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hAnsiTheme="majorHAnsi" w:cstheme="majorHAnsi"/>
          <w:sz w:val="20"/>
          <w:szCs w:val="20"/>
          <w:lang w:eastAsia="en-US"/>
        </w:rPr>
        <w:t xml:space="preserve">W trakcie realizacji zamówienia Zamawiający uprawniony jest do wykonywania czynności kontrolnych </w:t>
      </w:r>
      <w:r w:rsidRPr="00C41061">
        <w:rPr>
          <w:rFonts w:asciiTheme="majorHAnsi" w:hAnsiTheme="majorHAnsi" w:cstheme="majorHAnsi"/>
          <w:color w:val="000000"/>
          <w:sz w:val="20"/>
          <w:szCs w:val="20"/>
          <w:lang w:eastAsia="en-US"/>
        </w:rPr>
        <w:t>wobec Wykonawcy odnośnie</w:t>
      </w:r>
      <w:r w:rsidRPr="00C41061">
        <w:rPr>
          <w:rFonts w:asciiTheme="majorHAnsi" w:hAnsiTheme="majorHAnsi" w:cstheme="majorHAnsi"/>
          <w:sz w:val="20"/>
          <w:szCs w:val="20"/>
          <w:lang w:eastAsia="en-US"/>
        </w:rPr>
        <w:t xml:space="preserve"> spełniania przez Wykonawcę lub podwykonawcę wymogu zatrudnienia </w:t>
      </w:r>
      <w:r w:rsidRPr="00C41061">
        <w:rPr>
          <w:rFonts w:asciiTheme="majorHAnsi" w:hAnsiTheme="majorHAnsi" w:cstheme="majorHAnsi"/>
          <w:sz w:val="20"/>
          <w:szCs w:val="20"/>
          <w:lang w:eastAsia="en-US"/>
        </w:rPr>
        <w:lastRenderedPageBreak/>
        <w:t xml:space="preserve">na podstawie umowy o pracę osób wykonujących wskazane w ustępie 1 czynności. Zamawiający uprawniony jest w szczególności do: </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żądania oświadczeń i dokumentów w zakresie potwierdzenia spełniania ww. wymogów i dokonywania ich oceny,</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żądania wyjaśnień w przypadku wątpliwości w zakresie potwierdzenia spełniania ww. wymogów,</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przeprowadzania kontroli na miejscu wykonywania świadczenia.</w:t>
      </w:r>
    </w:p>
    <w:p w:rsidR="00C41061" w:rsidRPr="00C41061"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0D52C5">
        <w:rPr>
          <w:rFonts w:asciiTheme="majorHAnsi" w:eastAsia="Calibri" w:hAnsiTheme="majorHAnsi" w:cstheme="majorHAnsi"/>
          <w:sz w:val="20"/>
          <w:szCs w:val="20"/>
          <w:lang w:eastAsia="en-US"/>
        </w:rPr>
        <w:t>podstawie umowy o pracę wraz ze wskazaniem liczby tych osób, rodzaju umowy o pracę i wymiaru etatu oraz podpis osoby uprawnionej do złożenia oświadczenia w imieniu Wykonawcy lub podwykonawcy;</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D52C5">
        <w:rPr>
          <w:rFonts w:asciiTheme="majorHAnsi" w:eastAsia="Calibri" w:hAnsiTheme="majorHAnsi" w:cstheme="majorHAnsi"/>
          <w:i/>
          <w:sz w:val="20"/>
          <w:szCs w:val="20"/>
          <w:lang w:eastAsia="en-US"/>
        </w:rPr>
        <w:t>o ochronie danych osobowych</w:t>
      </w:r>
      <w:r w:rsidRPr="000D52C5">
        <w:rPr>
          <w:rFonts w:asciiTheme="majorHAnsi" w:eastAsia="Calibri" w:hAnsiTheme="majorHAnsi" w:cstheme="majorHAnsi"/>
          <w:sz w:val="20"/>
          <w:szCs w:val="20"/>
          <w:lang w:eastAsia="en-US"/>
        </w:rPr>
        <w:t xml:space="preserve"> (Dz.U.         z 2018r. poz. 1000 (tj. w szczególności bez imion, nazwisk, adresów, nr PESEL pracowników - wyliczenie ma charakter przykładowy. Umowa o pracę może zawierać również inne dane, które podlegają </w:t>
      </w:r>
      <w:proofErr w:type="spellStart"/>
      <w:r w:rsidRPr="000D52C5">
        <w:rPr>
          <w:rFonts w:asciiTheme="majorHAnsi" w:eastAsia="Calibri" w:hAnsiTheme="majorHAnsi" w:cstheme="majorHAnsi"/>
          <w:sz w:val="20"/>
          <w:szCs w:val="20"/>
          <w:lang w:eastAsia="en-US"/>
        </w:rPr>
        <w:t>anonimizacji</w:t>
      </w:r>
      <w:proofErr w:type="spellEnd"/>
      <w:r w:rsidRPr="000D52C5">
        <w:rPr>
          <w:rFonts w:asciiTheme="majorHAnsi" w:eastAsia="Calibri" w:hAnsiTheme="majorHAnsi" w:cstheme="majorHAnsi"/>
          <w:sz w:val="20"/>
          <w:szCs w:val="20"/>
          <w:lang w:eastAsia="en-US"/>
        </w:rPr>
        <w:t>. Każda umowa powinna zostać przeanalizowana przez składającego pod kątem przepisów ustawy z dnia 10 maja 2018 r.</w:t>
      </w:r>
      <w:r w:rsidRPr="000D52C5">
        <w:rPr>
          <w:rFonts w:asciiTheme="majorHAnsi" w:eastAsia="Calibri" w:hAnsiTheme="majorHAnsi" w:cstheme="majorHAnsi"/>
          <w:i/>
          <w:sz w:val="20"/>
          <w:szCs w:val="20"/>
          <w:lang w:eastAsia="en-US"/>
        </w:rPr>
        <w:t xml:space="preserve"> o ochronie danych osobowych</w:t>
      </w:r>
      <w:r w:rsidRPr="000D52C5">
        <w:rPr>
          <w:rFonts w:asciiTheme="majorHAnsi" w:eastAsia="Calibri" w:hAnsiTheme="majorHAnsi" w:cstheme="majorHAnsi"/>
          <w:sz w:val="20"/>
          <w:szCs w:val="20"/>
          <w:lang w:eastAsia="en-US"/>
        </w:rPr>
        <w:t xml:space="preserve">; zakres </w:t>
      </w:r>
      <w:proofErr w:type="spellStart"/>
      <w:r w:rsidRPr="000D52C5">
        <w:rPr>
          <w:rFonts w:asciiTheme="majorHAnsi" w:eastAsia="Calibri" w:hAnsiTheme="majorHAnsi" w:cstheme="majorHAnsi"/>
          <w:sz w:val="20"/>
          <w:szCs w:val="20"/>
          <w:lang w:eastAsia="en-US"/>
        </w:rPr>
        <w:t>anonimizacji</w:t>
      </w:r>
      <w:proofErr w:type="spellEnd"/>
      <w:r w:rsidR="001814AB">
        <w:rPr>
          <w:rFonts w:asciiTheme="majorHAnsi" w:eastAsia="Calibri" w:hAnsiTheme="majorHAnsi" w:cstheme="majorHAnsi"/>
          <w:sz w:val="20"/>
          <w:szCs w:val="20"/>
          <w:lang w:eastAsia="en-US"/>
        </w:rPr>
        <w:t xml:space="preserve"> </w:t>
      </w:r>
      <w:r w:rsidRPr="000D52C5">
        <w:rPr>
          <w:rFonts w:asciiTheme="majorHAnsi" w:eastAsia="Calibri" w:hAnsiTheme="majorHAnsi" w:cstheme="majorHAnsi"/>
          <w:sz w:val="20"/>
          <w:szCs w:val="20"/>
          <w:lang w:eastAsia="en-US"/>
        </w:rPr>
        <w:t>umowy musi być zgodny z przepisami ww. ustawy). Informacje takie jak: data zawarcia umowy, rodzaj umowy o pracę i wymiar etatu powinny być możliwe do zidentyfikowania;</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zaświadczenie właściwego oddziału ZUS, potwierdzające opłacanie przez Wykonawcę lub podwykonawcę składek na ubezpieczenia społeczne i zdrowotne z tytułu zatrudnienia na podstawie umów o pracę za ostatni okres rozliczeniowy;</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E2CF4">
        <w:rPr>
          <w:rFonts w:asciiTheme="majorHAnsi" w:eastAsia="Calibri" w:hAnsiTheme="majorHAnsi" w:cstheme="majorHAnsi"/>
          <w:sz w:val="20"/>
          <w:szCs w:val="20"/>
          <w:lang w:eastAsia="en-US"/>
        </w:rPr>
        <w:t>o ochronie danych osobowych</w:t>
      </w:r>
      <w:r w:rsidRPr="000D52C5">
        <w:rPr>
          <w:rFonts w:asciiTheme="majorHAnsi" w:eastAsia="Calibri" w:hAnsiTheme="majorHAnsi" w:cstheme="majorHAnsi"/>
          <w:i/>
          <w:sz w:val="20"/>
          <w:szCs w:val="20"/>
          <w:lang w:eastAsia="en-US"/>
        </w:rPr>
        <w:t>.</w:t>
      </w:r>
    </w:p>
    <w:p w:rsidR="00C41061" w:rsidRPr="000D52C5"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C41061" w:rsidRPr="000D52C5"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C41061" w:rsidRPr="000D52C5" w:rsidRDefault="00C41061" w:rsidP="00613C09">
      <w:pPr>
        <w:tabs>
          <w:tab w:val="left" w:pos="3855"/>
        </w:tabs>
        <w:spacing w:after="40"/>
        <w:jc w:val="both"/>
        <w:rPr>
          <w:rFonts w:asciiTheme="majorHAnsi" w:hAnsiTheme="majorHAnsi" w:cstheme="majorHAnsi"/>
          <w:b/>
          <w:sz w:val="20"/>
          <w:szCs w:val="20"/>
        </w:rPr>
      </w:pPr>
    </w:p>
    <w:p w:rsidR="00C41061" w:rsidRPr="000D52C5" w:rsidRDefault="00C41061" w:rsidP="00613C09">
      <w:pPr>
        <w:tabs>
          <w:tab w:val="left" w:pos="3855"/>
        </w:tabs>
        <w:spacing w:after="40"/>
        <w:jc w:val="both"/>
        <w:rPr>
          <w:rFonts w:ascii="Calibri" w:hAnsi="Calibri" w:cs="Segoe UI"/>
          <w:b/>
          <w:sz w:val="20"/>
        </w:rPr>
      </w:pPr>
    </w:p>
    <w:p w:rsidR="00BD11A4" w:rsidRPr="000D52C5" w:rsidRDefault="00BD11A4" w:rsidP="00427453">
      <w:pPr>
        <w:pStyle w:val="Nagwek1"/>
        <w:spacing w:before="0" w:after="40"/>
        <w:jc w:val="both"/>
        <w:rPr>
          <w:rFonts w:ascii="Calibri" w:hAnsi="Calibri" w:cs="Segoe UI"/>
          <w:sz w:val="20"/>
          <w:szCs w:val="20"/>
        </w:rPr>
      </w:pPr>
      <w:r w:rsidRPr="000D52C5">
        <w:rPr>
          <w:rFonts w:ascii="Calibri" w:hAnsi="Calibri"/>
          <w:sz w:val="20"/>
        </w:rPr>
        <w:t>IV.</w:t>
      </w:r>
      <w:r w:rsidRPr="000D52C5">
        <w:rPr>
          <w:rFonts w:ascii="Calibri" w:hAnsi="Calibri"/>
          <w:sz w:val="20"/>
        </w:rPr>
        <w:tab/>
      </w:r>
      <w:r w:rsidRPr="000D52C5">
        <w:rPr>
          <w:rFonts w:ascii="Calibri" w:hAnsi="Calibri" w:cs="Segoe UI"/>
          <w:sz w:val="20"/>
          <w:szCs w:val="20"/>
        </w:rPr>
        <w:t>Termin wykonania zamówienia.</w:t>
      </w:r>
    </w:p>
    <w:p w:rsidR="00A34889" w:rsidRPr="000D52C5" w:rsidRDefault="00A34889" w:rsidP="00427453">
      <w:pPr>
        <w:pStyle w:val="arimr"/>
        <w:widowControl/>
        <w:suppressAutoHyphens/>
        <w:snapToGrid/>
        <w:spacing w:after="40" w:line="240" w:lineRule="auto"/>
        <w:jc w:val="both"/>
        <w:rPr>
          <w:rFonts w:ascii="Calibri" w:hAnsi="Calibri"/>
          <w:sz w:val="20"/>
          <w:lang w:val="pl-PL"/>
        </w:rPr>
      </w:pPr>
    </w:p>
    <w:p w:rsidR="009D022B" w:rsidRPr="000D52C5" w:rsidRDefault="009D022B" w:rsidP="00983F1E">
      <w:pPr>
        <w:pStyle w:val="Akapitzlist"/>
        <w:spacing w:line="276" w:lineRule="auto"/>
        <w:ind w:left="360"/>
        <w:jc w:val="both"/>
        <w:rPr>
          <w:rFonts w:asciiTheme="majorHAnsi" w:hAnsiTheme="majorHAnsi" w:cstheme="majorHAnsi"/>
          <w:sz w:val="20"/>
          <w:szCs w:val="20"/>
        </w:rPr>
      </w:pPr>
    </w:p>
    <w:p w:rsidR="009D022B" w:rsidRPr="00681239" w:rsidRDefault="00681239" w:rsidP="00983F1E">
      <w:pPr>
        <w:pStyle w:val="Akapitzlist"/>
        <w:spacing w:line="276" w:lineRule="auto"/>
        <w:ind w:left="360"/>
        <w:jc w:val="both"/>
        <w:rPr>
          <w:rFonts w:asciiTheme="majorHAnsi" w:hAnsiTheme="majorHAnsi" w:cstheme="majorHAnsi"/>
          <w:sz w:val="20"/>
          <w:szCs w:val="20"/>
        </w:rPr>
      </w:pPr>
      <w:r w:rsidRPr="00681239">
        <w:rPr>
          <w:rFonts w:asciiTheme="majorHAnsi" w:hAnsiTheme="majorHAnsi" w:cstheme="majorHAnsi"/>
          <w:sz w:val="20"/>
          <w:szCs w:val="20"/>
        </w:rPr>
        <w:t>Zamawiający wymaga aby przedmiot zamówienia został zrealizowany w terminie do 60 dni kalendarzowych od daty podpisania protokołu wprowadzenia na budowę, nie później niż do 15.12.2020 r.</w:t>
      </w:r>
    </w:p>
    <w:p w:rsidR="00C41061" w:rsidRPr="000D52C5" w:rsidRDefault="00C41061" w:rsidP="00983F1E">
      <w:pPr>
        <w:pStyle w:val="Akapitzlist"/>
        <w:spacing w:line="276" w:lineRule="auto"/>
        <w:ind w:left="360"/>
        <w:jc w:val="both"/>
        <w:rPr>
          <w:rFonts w:asciiTheme="majorHAnsi" w:hAnsiTheme="majorHAnsi" w:cstheme="majorHAnsi"/>
          <w:sz w:val="20"/>
          <w:szCs w:val="20"/>
        </w:rPr>
      </w:pPr>
    </w:p>
    <w:p w:rsidR="00E429F2" w:rsidRPr="000D52C5" w:rsidRDefault="00E429F2" w:rsidP="00983F1E">
      <w:pPr>
        <w:pStyle w:val="Akapitzlist"/>
        <w:spacing w:line="276" w:lineRule="auto"/>
        <w:ind w:left="360"/>
        <w:jc w:val="both"/>
        <w:rPr>
          <w:rFonts w:asciiTheme="majorHAnsi" w:hAnsiTheme="majorHAnsi" w:cstheme="majorHAnsi"/>
          <w:sz w:val="20"/>
          <w:u w:val="single"/>
        </w:rPr>
      </w:pPr>
    </w:p>
    <w:p w:rsidR="00E429F2" w:rsidRPr="000D52C5" w:rsidRDefault="00E429F2" w:rsidP="000D52C5">
      <w:pPr>
        <w:spacing w:line="276" w:lineRule="auto"/>
        <w:jc w:val="both"/>
        <w:rPr>
          <w:rFonts w:asciiTheme="majorHAnsi" w:hAnsiTheme="majorHAnsi" w:cstheme="majorHAnsi"/>
          <w:sz w:val="20"/>
          <w:u w:val="single"/>
        </w:rPr>
      </w:pPr>
    </w:p>
    <w:p w:rsidR="00BD11A4" w:rsidRPr="000D52C5" w:rsidRDefault="00BD11A4" w:rsidP="00427453">
      <w:pPr>
        <w:pStyle w:val="pkt"/>
        <w:spacing w:before="0" w:after="40"/>
        <w:ind w:left="0" w:firstLine="0"/>
        <w:rPr>
          <w:rFonts w:ascii="Calibri" w:hAnsi="Calibri" w:cs="Segoe UI"/>
          <w:b/>
          <w:sz w:val="20"/>
        </w:rPr>
      </w:pPr>
      <w:r w:rsidRPr="000D52C5">
        <w:rPr>
          <w:rFonts w:ascii="Calibri" w:hAnsi="Calibri" w:cs="Segoe UI"/>
          <w:b/>
          <w:sz w:val="20"/>
        </w:rPr>
        <w:t xml:space="preserve">V. </w:t>
      </w:r>
      <w:r w:rsidRPr="000D52C5">
        <w:rPr>
          <w:rFonts w:ascii="Calibri" w:hAnsi="Calibri" w:cs="Segoe UI"/>
          <w:b/>
          <w:sz w:val="20"/>
        </w:rPr>
        <w:tab/>
        <w:t>Warunki udziału w postępowaniu.</w:t>
      </w:r>
    </w:p>
    <w:p w:rsidR="00E37F70" w:rsidRPr="000D52C5" w:rsidRDefault="00E37F70" w:rsidP="00427453">
      <w:pPr>
        <w:tabs>
          <w:tab w:val="left" w:pos="851"/>
        </w:tabs>
        <w:spacing w:after="40"/>
        <w:jc w:val="both"/>
        <w:rPr>
          <w:rFonts w:ascii="Calibri" w:hAnsi="Calibri" w:cs="Segoe UI"/>
          <w:sz w:val="20"/>
          <w:szCs w:val="20"/>
        </w:rPr>
      </w:pPr>
    </w:p>
    <w:p w:rsidR="00E37F70" w:rsidRPr="000D52C5"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0D52C5">
        <w:rPr>
          <w:rFonts w:ascii="Calibri" w:hAnsi="Calibri" w:cs="Segoe UI"/>
          <w:sz w:val="20"/>
          <w:szCs w:val="20"/>
        </w:rPr>
        <w:t xml:space="preserve">O udzielenie zamówienia mogą ubiegać się Wykonawcy, którzy: </w:t>
      </w:r>
    </w:p>
    <w:p w:rsidR="007A4E10" w:rsidRPr="000D52C5"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0D52C5">
        <w:rPr>
          <w:rFonts w:ascii="Calibri" w:hAnsi="Calibri"/>
          <w:bCs/>
          <w:sz w:val="20"/>
          <w:szCs w:val="20"/>
        </w:rPr>
        <w:t>nie podlegają wykluczeniu;</w:t>
      </w:r>
    </w:p>
    <w:p w:rsidR="007A4E10" w:rsidRPr="000D52C5"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0D52C5">
        <w:rPr>
          <w:rFonts w:ascii="Calibri" w:hAnsi="Calibri"/>
          <w:sz w:val="20"/>
          <w:szCs w:val="20"/>
        </w:rPr>
        <w:t>spełniają warunki udziału w postępowaniu dotyczące:</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bCs/>
          <w:sz w:val="20"/>
          <w:szCs w:val="20"/>
        </w:rPr>
        <w:t>kompetencji lub uprawnień do prowadzenia określonej działalności zawodowej, o ile w</w:t>
      </w:r>
      <w:r w:rsidR="003D1283" w:rsidRPr="000D52C5">
        <w:rPr>
          <w:rFonts w:ascii="Calibri" w:hAnsi="Calibri"/>
          <w:bCs/>
          <w:sz w:val="20"/>
          <w:szCs w:val="20"/>
        </w:rPr>
        <w:t>ynika to z odrębnych przepisów.</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bCs/>
          <w:sz w:val="20"/>
          <w:szCs w:val="20"/>
        </w:rPr>
        <w:t>sytuac</w:t>
      </w:r>
      <w:r w:rsidR="003D1283" w:rsidRPr="000D52C5">
        <w:rPr>
          <w:rFonts w:ascii="Calibri" w:hAnsi="Calibri"/>
          <w:bCs/>
          <w:sz w:val="20"/>
          <w:szCs w:val="20"/>
        </w:rPr>
        <w:t>ji ekonomicznej lub finansowej:</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sz w:val="20"/>
          <w:szCs w:val="20"/>
        </w:rPr>
        <w:t>zdoln</w:t>
      </w:r>
      <w:r w:rsidR="003D1283" w:rsidRPr="000D52C5">
        <w:rPr>
          <w:rFonts w:ascii="Calibri" w:hAnsi="Calibri"/>
          <w:sz w:val="20"/>
          <w:szCs w:val="20"/>
        </w:rPr>
        <w:t xml:space="preserve">ości technicznej lub zawodowej: </w:t>
      </w:r>
    </w:p>
    <w:p w:rsidR="00A96359" w:rsidRPr="005064D4" w:rsidRDefault="00A96359" w:rsidP="005064D4">
      <w:pPr>
        <w:rPr>
          <w:rFonts w:asciiTheme="majorHAnsi" w:hAnsiTheme="majorHAnsi" w:cstheme="majorHAnsi"/>
          <w:color w:val="FF0000"/>
          <w:sz w:val="20"/>
          <w:szCs w:val="20"/>
        </w:rPr>
      </w:pPr>
    </w:p>
    <w:p w:rsidR="00762444" w:rsidRPr="000D52C5" w:rsidRDefault="00523A86" w:rsidP="006D67ED">
      <w:pPr>
        <w:pStyle w:val="Akapitzlist"/>
        <w:numPr>
          <w:ilvl w:val="1"/>
          <w:numId w:val="7"/>
        </w:numPr>
        <w:tabs>
          <w:tab w:val="left" w:pos="851"/>
        </w:tabs>
        <w:spacing w:after="40"/>
        <w:ind w:left="426"/>
        <w:jc w:val="both"/>
        <w:rPr>
          <w:rFonts w:ascii="Calibri" w:hAnsi="Calibri"/>
          <w:bCs/>
          <w:sz w:val="20"/>
          <w:szCs w:val="20"/>
        </w:rPr>
      </w:pPr>
      <w:r w:rsidRPr="000D52C5">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0D52C5" w:rsidRDefault="000F325A" w:rsidP="006D67ED">
      <w:pPr>
        <w:pStyle w:val="Akapitzlist"/>
        <w:numPr>
          <w:ilvl w:val="1"/>
          <w:numId w:val="7"/>
        </w:numPr>
        <w:tabs>
          <w:tab w:val="left" w:pos="851"/>
        </w:tabs>
        <w:spacing w:after="40"/>
        <w:ind w:left="426" w:hanging="426"/>
        <w:jc w:val="both"/>
        <w:rPr>
          <w:rFonts w:asciiTheme="majorHAnsi" w:hAnsiTheme="majorHAnsi"/>
          <w:b/>
          <w:sz w:val="20"/>
          <w:szCs w:val="20"/>
        </w:rPr>
      </w:pPr>
      <w:r w:rsidRPr="000D52C5">
        <w:rPr>
          <w:rStyle w:val="alb-s"/>
          <w:rFonts w:asciiTheme="majorHAnsi" w:hAnsiTheme="majorHAnsi"/>
          <w:sz w:val="20"/>
          <w:szCs w:val="20"/>
        </w:rPr>
        <w:t>Korzystanie przez wykonawcę ze zdolności technicznych lub sytuacji ekonomicznej innych podmiotów</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 xml:space="preserve">Wykonawca może w celu potwierdzenia spełniania warunków udziału w postępowaniu, w stosownych sytuacjach oraz w odniesieniu do konkretnego </w:t>
      </w:r>
      <w:r w:rsidRPr="000D52C5">
        <w:rPr>
          <w:rStyle w:val="Uwydatnienie"/>
          <w:rFonts w:asciiTheme="majorHAnsi" w:hAnsiTheme="majorHAnsi"/>
          <w:i w:val="0"/>
          <w:sz w:val="20"/>
          <w:szCs w:val="20"/>
        </w:rPr>
        <w:t>zamówienia</w:t>
      </w:r>
      <w:r w:rsidRPr="000D52C5">
        <w:rPr>
          <w:rFonts w:asciiTheme="majorHAnsi" w:hAnsiTheme="majorHAnsi"/>
          <w:i/>
          <w:sz w:val="20"/>
          <w:szCs w:val="20"/>
        </w:rPr>
        <w:t>,</w:t>
      </w:r>
      <w:r w:rsidRPr="000D52C5">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 xml:space="preserve">Wykonawca, który polega na zdolnościach lub sytuacji innych podmiotów, musi udowodnić zamawiającemu, że realizując </w:t>
      </w:r>
      <w:r w:rsidRPr="000D52C5">
        <w:rPr>
          <w:rStyle w:val="Uwydatnienie"/>
          <w:rFonts w:asciiTheme="majorHAnsi" w:hAnsiTheme="majorHAnsi"/>
          <w:i w:val="0"/>
          <w:sz w:val="20"/>
          <w:szCs w:val="20"/>
        </w:rPr>
        <w:t>zamówienie</w:t>
      </w:r>
      <w:r w:rsidRPr="000D52C5">
        <w:rPr>
          <w:rFonts w:asciiTheme="majorHAnsi" w:hAnsiTheme="majorHAnsi"/>
          <w:i/>
          <w:sz w:val="20"/>
          <w:szCs w:val="20"/>
        </w:rPr>
        <w:t>,</w:t>
      </w:r>
      <w:r w:rsidRPr="000D52C5">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0D52C5">
        <w:rPr>
          <w:rStyle w:val="Uwydatnienie"/>
          <w:rFonts w:asciiTheme="majorHAnsi" w:hAnsiTheme="majorHAnsi"/>
          <w:i w:val="0"/>
          <w:sz w:val="20"/>
          <w:szCs w:val="20"/>
        </w:rPr>
        <w:t>zamówienia</w:t>
      </w:r>
      <w:r w:rsidRPr="000D52C5">
        <w:rPr>
          <w:rFonts w:asciiTheme="majorHAnsi" w:hAnsiTheme="majorHAnsi"/>
          <w:i/>
          <w:sz w:val="20"/>
          <w:szCs w:val="20"/>
        </w:rPr>
        <w:t>.</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0D52C5" w:rsidRDefault="00A008F3" w:rsidP="006D67ED">
      <w:pPr>
        <w:pStyle w:val="Akapitzlist"/>
        <w:numPr>
          <w:ilvl w:val="0"/>
          <w:numId w:val="27"/>
        </w:numPr>
        <w:ind w:firstLine="414"/>
        <w:jc w:val="both"/>
        <w:rPr>
          <w:rFonts w:asciiTheme="majorHAnsi" w:hAnsiTheme="majorHAnsi"/>
          <w:sz w:val="20"/>
          <w:szCs w:val="20"/>
        </w:rPr>
      </w:pPr>
      <w:r w:rsidRPr="000D52C5">
        <w:rPr>
          <w:rFonts w:asciiTheme="majorHAnsi" w:hAnsiTheme="majorHAnsi"/>
          <w:sz w:val="20"/>
          <w:szCs w:val="20"/>
        </w:rPr>
        <w:t>zastąpił ten podmiot innym podmiotem lub podmiotami lub</w:t>
      </w:r>
    </w:p>
    <w:p w:rsidR="00A008F3" w:rsidRPr="000D52C5" w:rsidRDefault="00A008F3" w:rsidP="006D67ED">
      <w:pPr>
        <w:pStyle w:val="Akapitzlist"/>
        <w:numPr>
          <w:ilvl w:val="0"/>
          <w:numId w:val="28"/>
        </w:numPr>
        <w:ind w:left="1134" w:firstLine="0"/>
        <w:jc w:val="both"/>
        <w:rPr>
          <w:rFonts w:asciiTheme="majorHAnsi" w:hAnsiTheme="majorHAnsi"/>
          <w:sz w:val="20"/>
          <w:szCs w:val="20"/>
        </w:rPr>
      </w:pPr>
      <w:r w:rsidRPr="000D52C5">
        <w:rPr>
          <w:rFonts w:asciiTheme="majorHAnsi" w:hAnsiTheme="majorHAnsi"/>
          <w:sz w:val="20"/>
          <w:szCs w:val="20"/>
        </w:rPr>
        <w:t xml:space="preserve">zobowiązał się do osobistego wykonania odpowiedniej części </w:t>
      </w:r>
      <w:r w:rsidRPr="000D52C5">
        <w:rPr>
          <w:rStyle w:val="Uwydatnienie"/>
          <w:rFonts w:asciiTheme="majorHAnsi" w:hAnsiTheme="majorHAnsi"/>
          <w:sz w:val="20"/>
          <w:szCs w:val="20"/>
        </w:rPr>
        <w:t>zamówienia</w:t>
      </w:r>
      <w:r w:rsidRPr="000D52C5">
        <w:rPr>
          <w:rFonts w:asciiTheme="majorHAnsi" w:hAnsiTheme="majorHAnsi"/>
          <w:sz w:val="20"/>
          <w:szCs w:val="20"/>
        </w:rPr>
        <w:t>, jeżeli wykaże zdolności techniczne lub zawodowe lub sytuację finansową lub ekonomiczną, o których mowa w pkt. a)</w:t>
      </w:r>
    </w:p>
    <w:p w:rsidR="00762444" w:rsidRPr="000D52C5" w:rsidRDefault="00A012BF" w:rsidP="005064D4">
      <w:pPr>
        <w:pStyle w:val="Akapitzlist"/>
        <w:numPr>
          <w:ilvl w:val="1"/>
          <w:numId w:val="32"/>
        </w:numPr>
        <w:tabs>
          <w:tab w:val="left" w:pos="426"/>
        </w:tabs>
        <w:spacing w:after="40"/>
        <w:ind w:left="426" w:hanging="426"/>
        <w:jc w:val="both"/>
        <w:rPr>
          <w:rFonts w:asciiTheme="majorHAnsi" w:hAnsiTheme="majorHAnsi"/>
          <w:b/>
          <w:bCs/>
          <w:sz w:val="20"/>
          <w:szCs w:val="20"/>
        </w:rPr>
      </w:pPr>
      <w:r w:rsidRPr="000D52C5">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171A97" w:rsidRDefault="00BD11A4" w:rsidP="00A47986">
      <w:pPr>
        <w:spacing w:after="40"/>
        <w:jc w:val="both"/>
        <w:rPr>
          <w:rFonts w:ascii="Calibri" w:hAnsi="Calibri"/>
          <w:b/>
          <w:color w:val="FF0000"/>
          <w:sz w:val="20"/>
          <w:szCs w:val="20"/>
        </w:rPr>
      </w:pPr>
    </w:p>
    <w:p w:rsidR="00BD11A4" w:rsidRPr="000D52C5" w:rsidRDefault="00DA55F7" w:rsidP="00427453">
      <w:pPr>
        <w:pStyle w:val="Akapitzlist"/>
        <w:spacing w:after="40"/>
        <w:ind w:left="0"/>
        <w:jc w:val="both"/>
        <w:rPr>
          <w:rFonts w:ascii="Calibri" w:hAnsi="Calibri"/>
          <w:b/>
          <w:sz w:val="20"/>
          <w:szCs w:val="20"/>
        </w:rPr>
      </w:pPr>
      <w:proofErr w:type="spellStart"/>
      <w:r w:rsidRPr="000D52C5">
        <w:rPr>
          <w:rFonts w:ascii="Calibri" w:hAnsi="Calibri"/>
          <w:b/>
          <w:sz w:val="20"/>
          <w:szCs w:val="20"/>
        </w:rPr>
        <w:t>Va</w:t>
      </w:r>
      <w:proofErr w:type="spellEnd"/>
      <w:r w:rsidRPr="000D52C5">
        <w:rPr>
          <w:rFonts w:ascii="Calibri" w:hAnsi="Calibri"/>
          <w:b/>
          <w:sz w:val="20"/>
          <w:szCs w:val="20"/>
        </w:rPr>
        <w:t xml:space="preserve">. </w:t>
      </w:r>
      <w:r w:rsidRPr="000D52C5">
        <w:rPr>
          <w:rFonts w:ascii="Calibri" w:hAnsi="Calibri"/>
          <w:b/>
          <w:sz w:val="20"/>
          <w:szCs w:val="20"/>
        </w:rPr>
        <w:tab/>
        <w:t>Podstawy wykluczenia.</w:t>
      </w:r>
    </w:p>
    <w:p w:rsidR="00DA55F7" w:rsidRPr="000D52C5" w:rsidRDefault="00DA55F7" w:rsidP="00613C09">
      <w:pPr>
        <w:pStyle w:val="Akapitzlist"/>
        <w:spacing w:after="40"/>
        <w:ind w:left="0"/>
        <w:jc w:val="both"/>
        <w:rPr>
          <w:rFonts w:ascii="Calibri" w:hAnsi="Calibri"/>
          <w:bCs/>
          <w:sz w:val="20"/>
        </w:rPr>
      </w:pPr>
    </w:p>
    <w:p w:rsidR="00DA55F7" w:rsidRPr="000D52C5" w:rsidRDefault="00DA55F7" w:rsidP="00DA55F7">
      <w:pPr>
        <w:spacing w:after="40"/>
        <w:jc w:val="both"/>
        <w:rPr>
          <w:rFonts w:ascii="Calibri" w:hAnsi="Calibri" w:cs="Segoe UI"/>
          <w:sz w:val="20"/>
          <w:szCs w:val="20"/>
        </w:rPr>
      </w:pPr>
      <w:r w:rsidRPr="000D52C5">
        <w:rPr>
          <w:rFonts w:ascii="Calibri" w:hAnsi="Calibri" w:cs="Segoe UI"/>
          <w:sz w:val="20"/>
          <w:szCs w:val="20"/>
        </w:rPr>
        <w:t>W przedmiotowym postępowaniu Zamawiający zgodnie z art. 24 ust. 1 pkt. 12-23 ustawy PZP wykluczy:</w:t>
      </w:r>
    </w:p>
    <w:p w:rsidR="00DA55F7" w:rsidRPr="000D52C5" w:rsidRDefault="00DA55F7" w:rsidP="005064D4">
      <w:pPr>
        <w:pStyle w:val="Akapitzlist"/>
        <w:numPr>
          <w:ilvl w:val="0"/>
          <w:numId w:val="35"/>
        </w:numPr>
        <w:spacing w:after="40"/>
        <w:ind w:left="459" w:hanging="425"/>
        <w:jc w:val="both"/>
        <w:rPr>
          <w:rFonts w:ascii="Calibri" w:hAnsi="Calibri"/>
          <w:bCs/>
          <w:sz w:val="20"/>
          <w:szCs w:val="20"/>
        </w:rPr>
      </w:pPr>
      <w:r w:rsidRPr="000D52C5">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0D52C5" w:rsidRDefault="00DA55F7" w:rsidP="005064D4">
      <w:pPr>
        <w:pStyle w:val="Akapitzlist"/>
        <w:numPr>
          <w:ilvl w:val="0"/>
          <w:numId w:val="35"/>
        </w:numPr>
        <w:spacing w:after="40"/>
        <w:ind w:left="459" w:hanging="425"/>
        <w:jc w:val="both"/>
        <w:rPr>
          <w:rFonts w:ascii="Calibri" w:hAnsi="Calibri"/>
          <w:bCs/>
          <w:sz w:val="20"/>
          <w:szCs w:val="20"/>
        </w:rPr>
      </w:pPr>
      <w:r w:rsidRPr="000D52C5">
        <w:rPr>
          <w:rFonts w:ascii="Calibri" w:hAnsi="Calibri"/>
          <w:bCs/>
          <w:sz w:val="20"/>
          <w:szCs w:val="20"/>
        </w:rPr>
        <w:t>wykonawcę będącego osobą fizyczną, którego prawomocnie skazano za przestępstwo:</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lastRenderedPageBreak/>
        <w:t>o którym mowa w</w:t>
      </w:r>
      <w:r w:rsidRPr="000D52C5">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0D52C5">
        <w:rPr>
          <w:rFonts w:ascii="Calibri" w:hAnsi="Calibri"/>
          <w:bCs/>
          <w:sz w:val="20"/>
          <w:szCs w:val="20"/>
        </w:rPr>
        <w:t>późn</w:t>
      </w:r>
      <w:proofErr w:type="spellEnd"/>
      <w:r w:rsidRPr="000D52C5">
        <w:rPr>
          <w:rFonts w:ascii="Calibri" w:hAnsi="Calibri"/>
          <w:bCs/>
          <w:sz w:val="20"/>
          <w:szCs w:val="20"/>
        </w:rPr>
        <w:t>. zm.) lub</w:t>
      </w:r>
      <w:r w:rsidRPr="000D52C5">
        <w:rPr>
          <w:rFonts w:ascii="Calibri" w:hAnsi="Calibri"/>
          <w:bCs/>
          <w:sz w:val="20"/>
          <w:szCs w:val="20"/>
        </w:rPr>
        <w:softHyphen/>
        <w:t xml:space="preserve"> art. 46 lub art. 48 ustawy z dnia 25 czerwca 2010 r. o sporcie (Dz. U. z 2016 r. poz. 176),</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o charakterze terrorystycznym, o którym mowa w art. 115 § 20 ustawy z dnia 6 czerwca 1997 r. – Kodeks karny,</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skarbowe,</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wobec którego orzeczono tytułem środka zapobiegawczego zakaz ubiegania się o zamówienia publiczne;</w:t>
      </w:r>
    </w:p>
    <w:p w:rsidR="00DA55F7" w:rsidRPr="000D52C5" w:rsidRDefault="00DA55F7" w:rsidP="005064D4">
      <w:pPr>
        <w:pStyle w:val="Akapitzlist"/>
        <w:numPr>
          <w:ilvl w:val="0"/>
          <w:numId w:val="35"/>
        </w:numPr>
        <w:spacing w:after="40"/>
        <w:ind w:left="459"/>
        <w:jc w:val="both"/>
        <w:rPr>
          <w:rFonts w:ascii="Calibri" w:hAnsi="Calibri"/>
          <w:sz w:val="20"/>
          <w:szCs w:val="20"/>
        </w:rPr>
      </w:pPr>
      <w:r w:rsidRPr="000D52C5">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171A97" w:rsidRDefault="00DA55F7" w:rsidP="00DA55F7">
      <w:pPr>
        <w:spacing w:after="40"/>
        <w:jc w:val="both"/>
        <w:rPr>
          <w:rFonts w:ascii="Calibri" w:hAnsi="Calibri"/>
          <w:b/>
          <w:color w:val="FF0000"/>
          <w:sz w:val="20"/>
          <w:szCs w:val="20"/>
        </w:rPr>
      </w:pPr>
    </w:p>
    <w:p w:rsidR="00DA55F7" w:rsidRPr="000D52C5" w:rsidRDefault="00DA55F7" w:rsidP="00DA55F7">
      <w:pPr>
        <w:pStyle w:val="Akapitzlist"/>
        <w:spacing w:after="40"/>
        <w:ind w:left="0"/>
        <w:jc w:val="both"/>
        <w:rPr>
          <w:rFonts w:ascii="Calibri" w:hAnsi="Calibri"/>
          <w:b/>
          <w:sz w:val="20"/>
          <w:szCs w:val="20"/>
        </w:rPr>
      </w:pPr>
      <w:proofErr w:type="spellStart"/>
      <w:r w:rsidRPr="000D52C5">
        <w:rPr>
          <w:rFonts w:ascii="Calibri" w:hAnsi="Calibri"/>
          <w:b/>
          <w:sz w:val="20"/>
          <w:szCs w:val="20"/>
        </w:rPr>
        <w:t>Va</w:t>
      </w:r>
      <w:proofErr w:type="spellEnd"/>
      <w:r w:rsidRPr="000D52C5">
        <w:rPr>
          <w:rFonts w:ascii="Calibri" w:hAnsi="Calibri"/>
          <w:b/>
          <w:sz w:val="20"/>
          <w:szCs w:val="20"/>
        </w:rPr>
        <w:t xml:space="preserve">. </w:t>
      </w:r>
      <w:r w:rsidRPr="000D52C5">
        <w:rPr>
          <w:rFonts w:ascii="Calibri" w:hAnsi="Calibri"/>
          <w:b/>
          <w:sz w:val="20"/>
          <w:szCs w:val="20"/>
        </w:rPr>
        <w:tab/>
        <w:t>Podstawy wykluczenia, o których mowa w art. 24 ust. 5 ustawy PZP.</w:t>
      </w:r>
    </w:p>
    <w:p w:rsidR="00DA55F7" w:rsidRPr="000D52C5" w:rsidRDefault="00DA55F7" w:rsidP="00613C09">
      <w:pPr>
        <w:pStyle w:val="Akapitzlist"/>
        <w:spacing w:after="40"/>
        <w:ind w:left="0"/>
        <w:jc w:val="both"/>
        <w:rPr>
          <w:rFonts w:ascii="Calibri" w:hAnsi="Calibri"/>
          <w:bCs/>
          <w:sz w:val="20"/>
        </w:rPr>
      </w:pPr>
    </w:p>
    <w:p w:rsidR="00DA55F7" w:rsidRPr="000D52C5" w:rsidRDefault="00DA55F7" w:rsidP="00DA55F7">
      <w:pPr>
        <w:pStyle w:val="Akapitzlist"/>
        <w:spacing w:after="40"/>
        <w:ind w:left="0"/>
        <w:jc w:val="both"/>
        <w:rPr>
          <w:rFonts w:ascii="Calibri" w:hAnsi="Calibri"/>
          <w:bCs/>
          <w:sz w:val="20"/>
        </w:rPr>
      </w:pPr>
      <w:r w:rsidRPr="000D52C5">
        <w:rPr>
          <w:rFonts w:ascii="Calibri" w:hAnsi="Calibri"/>
          <w:sz w:val="20"/>
        </w:rPr>
        <w:t xml:space="preserve">         Zamawiający nie </w:t>
      </w:r>
      <w:r w:rsidRPr="000D52C5">
        <w:rPr>
          <w:rFonts w:ascii="Calibri" w:hAnsi="Calibri"/>
          <w:bCs/>
          <w:sz w:val="20"/>
        </w:rPr>
        <w:t xml:space="preserve">wskazuje przedmiotowych podstaw. </w:t>
      </w:r>
    </w:p>
    <w:p w:rsidR="00DF2F9C" w:rsidRPr="000D52C5"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D52C5" w:rsidRDefault="00080477" w:rsidP="00427453">
      <w:pPr>
        <w:keepNext/>
        <w:tabs>
          <w:tab w:val="left" w:pos="0"/>
          <w:tab w:val="num" w:pos="480"/>
        </w:tabs>
        <w:suppressAutoHyphens/>
        <w:spacing w:after="40"/>
        <w:jc w:val="both"/>
        <w:rPr>
          <w:rFonts w:ascii="Calibri" w:hAnsi="Calibri" w:cs="Segoe UI"/>
          <w:b/>
          <w:sz w:val="20"/>
          <w:szCs w:val="20"/>
        </w:rPr>
      </w:pPr>
      <w:r w:rsidRPr="000D52C5">
        <w:rPr>
          <w:rFonts w:ascii="Calibri" w:hAnsi="Calibri" w:cs="Segoe UI"/>
          <w:b/>
          <w:sz w:val="20"/>
          <w:szCs w:val="20"/>
        </w:rPr>
        <w:t xml:space="preserve">VI. </w:t>
      </w:r>
      <w:r w:rsidRPr="000D52C5">
        <w:rPr>
          <w:rFonts w:ascii="Calibri" w:hAnsi="Calibri" w:cs="Segoe UI"/>
          <w:b/>
          <w:sz w:val="20"/>
          <w:szCs w:val="20"/>
        </w:rPr>
        <w:tab/>
      </w:r>
      <w:r w:rsidR="00DF3869" w:rsidRPr="000D52C5">
        <w:rPr>
          <w:rFonts w:ascii="Calibri" w:hAnsi="Calibri"/>
          <w:b/>
          <w:sz w:val="20"/>
        </w:rPr>
        <w:t>W</w:t>
      </w:r>
      <w:r w:rsidRPr="000D52C5">
        <w:rPr>
          <w:rFonts w:ascii="Calibri" w:hAnsi="Calibri"/>
          <w:b/>
          <w:sz w:val="20"/>
        </w:rPr>
        <w:t>ykaz oświadczeń lub dokumentów, potwierdzających spełnianie warunków udziału w postępowaniu oraz brak podstaw wykluczenia.</w:t>
      </w:r>
    </w:p>
    <w:p w:rsidR="00080477" w:rsidRPr="00171A97" w:rsidRDefault="00080477" w:rsidP="00427453">
      <w:pPr>
        <w:keepNext/>
        <w:tabs>
          <w:tab w:val="left" w:pos="0"/>
          <w:tab w:val="num" w:pos="480"/>
        </w:tabs>
        <w:suppressAutoHyphens/>
        <w:spacing w:after="40"/>
        <w:jc w:val="both"/>
        <w:rPr>
          <w:rFonts w:ascii="Calibri" w:hAnsi="Calibri" w:cs="Segoe UI"/>
          <w:color w:val="FF0000"/>
          <w:sz w:val="20"/>
          <w:szCs w:val="20"/>
        </w:rPr>
      </w:pPr>
    </w:p>
    <w:p w:rsidR="00694BA5" w:rsidRPr="000D52C5"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0D52C5">
        <w:rPr>
          <w:rFonts w:ascii="Calibri" w:hAnsi="Calibri"/>
          <w:b/>
          <w:sz w:val="20"/>
          <w:szCs w:val="20"/>
          <w:u w:val="single"/>
        </w:rPr>
        <w:t>Dokumenty potwierdzające spełnianie warunków udziału o których mowa w pkt. V ust. 1</w:t>
      </w:r>
      <w:r w:rsidR="00083D40" w:rsidRPr="000D52C5">
        <w:rPr>
          <w:rFonts w:ascii="Calibri" w:hAnsi="Calibri"/>
          <w:b/>
          <w:sz w:val="20"/>
          <w:szCs w:val="20"/>
          <w:u w:val="single"/>
        </w:rPr>
        <w:t>:</w:t>
      </w:r>
    </w:p>
    <w:p w:rsidR="00694BA5" w:rsidRPr="000D52C5" w:rsidRDefault="00694BA5" w:rsidP="00694BA5">
      <w:pPr>
        <w:spacing w:after="40"/>
        <w:ind w:left="426"/>
        <w:jc w:val="both"/>
        <w:rPr>
          <w:rFonts w:ascii="Calibri" w:hAnsi="Calibri"/>
          <w:b/>
          <w:strike/>
          <w:sz w:val="20"/>
          <w:szCs w:val="20"/>
        </w:rPr>
      </w:pPr>
    </w:p>
    <w:p w:rsidR="00694BA5" w:rsidRPr="000D52C5" w:rsidRDefault="00694BA5" w:rsidP="006D67ED">
      <w:pPr>
        <w:pStyle w:val="Akapitzlist"/>
        <w:numPr>
          <w:ilvl w:val="0"/>
          <w:numId w:val="28"/>
        </w:numPr>
        <w:spacing w:after="40"/>
        <w:jc w:val="both"/>
        <w:rPr>
          <w:rFonts w:ascii="Calibri" w:hAnsi="Calibri"/>
          <w:bCs/>
          <w:sz w:val="20"/>
          <w:szCs w:val="20"/>
        </w:rPr>
      </w:pPr>
      <w:r w:rsidRPr="000D52C5">
        <w:rPr>
          <w:rFonts w:ascii="Calibri" w:hAnsi="Calibri"/>
          <w:sz w:val="20"/>
          <w:szCs w:val="20"/>
        </w:rPr>
        <w:t>Do oferty każdy wykonawca musi dołączyć aktualne na dzień składania ofert oświadczeni</w:t>
      </w:r>
      <w:r w:rsidR="00C47370" w:rsidRPr="000D52C5">
        <w:rPr>
          <w:rFonts w:ascii="Calibri" w:hAnsi="Calibri"/>
          <w:sz w:val="20"/>
          <w:szCs w:val="20"/>
        </w:rPr>
        <w:t>a</w:t>
      </w:r>
      <w:r w:rsidRPr="000D52C5">
        <w:rPr>
          <w:rFonts w:ascii="Calibri" w:hAnsi="Calibri"/>
          <w:sz w:val="20"/>
          <w:szCs w:val="20"/>
        </w:rPr>
        <w:t xml:space="preserve"> w zakresie wskazanym w załączniku nr </w:t>
      </w:r>
      <w:r w:rsidR="006A3AEE" w:rsidRPr="000D52C5">
        <w:rPr>
          <w:rFonts w:ascii="Calibri" w:hAnsi="Calibri"/>
          <w:sz w:val="20"/>
          <w:szCs w:val="20"/>
        </w:rPr>
        <w:t>2</w:t>
      </w:r>
      <w:r w:rsidR="00C47370" w:rsidRPr="000D52C5">
        <w:rPr>
          <w:rFonts w:ascii="Calibri" w:hAnsi="Calibri"/>
          <w:sz w:val="20"/>
          <w:szCs w:val="20"/>
        </w:rPr>
        <w:t xml:space="preserve"> i </w:t>
      </w:r>
      <w:r w:rsidR="006A3AEE" w:rsidRPr="000D52C5">
        <w:rPr>
          <w:rFonts w:ascii="Calibri" w:hAnsi="Calibri"/>
          <w:sz w:val="20"/>
          <w:szCs w:val="20"/>
        </w:rPr>
        <w:t>3</w:t>
      </w:r>
      <w:r w:rsidRPr="000D52C5">
        <w:rPr>
          <w:rFonts w:ascii="Calibri" w:hAnsi="Calibri"/>
          <w:sz w:val="20"/>
          <w:szCs w:val="20"/>
        </w:rPr>
        <w:t xml:space="preserve"> do SIWZ</w:t>
      </w:r>
      <w:r w:rsidR="007405C1" w:rsidRPr="000D52C5">
        <w:rPr>
          <w:rFonts w:ascii="Calibri" w:hAnsi="Calibri"/>
          <w:sz w:val="20"/>
          <w:szCs w:val="20"/>
        </w:rPr>
        <w:t>.</w:t>
      </w:r>
    </w:p>
    <w:p w:rsidR="00694BA5" w:rsidRPr="000D52C5" w:rsidRDefault="00694BA5" w:rsidP="00694BA5">
      <w:pPr>
        <w:spacing w:after="40"/>
        <w:ind w:left="426"/>
        <w:jc w:val="both"/>
        <w:rPr>
          <w:rFonts w:ascii="Calibri" w:hAnsi="Calibri"/>
          <w:bCs/>
          <w:strike/>
          <w:sz w:val="20"/>
          <w:szCs w:val="20"/>
        </w:rPr>
      </w:pPr>
    </w:p>
    <w:p w:rsidR="00B35E90" w:rsidRPr="00DC1697" w:rsidRDefault="00A21519" w:rsidP="00694BA5">
      <w:pPr>
        <w:numPr>
          <w:ilvl w:val="0"/>
          <w:numId w:val="16"/>
        </w:numPr>
        <w:tabs>
          <w:tab w:val="clear" w:pos="900"/>
          <w:tab w:val="num" w:pos="426"/>
        </w:tabs>
        <w:spacing w:after="40"/>
        <w:ind w:left="426" w:hanging="426"/>
        <w:jc w:val="both"/>
        <w:rPr>
          <w:rFonts w:ascii="Calibri" w:hAnsi="Calibri" w:cs="Segoe UI"/>
          <w:b/>
          <w:sz w:val="20"/>
          <w:szCs w:val="20"/>
          <w:u w:val="single"/>
        </w:rPr>
      </w:pPr>
      <w:r w:rsidRPr="000D52C5">
        <w:rPr>
          <w:rFonts w:ascii="Calibri" w:hAnsi="Calibri"/>
          <w:sz w:val="20"/>
          <w:szCs w:val="20"/>
        </w:rPr>
        <w:t>Zamawiający przed udzieleniem zamówienia, wezwie wykonawcę, którego oferta została najwyżej oceniona, do złożenia w wyznaczonym</w:t>
      </w:r>
      <w:r w:rsidRPr="000D52C5">
        <w:rPr>
          <w:rFonts w:ascii="Calibri" w:hAnsi="Calibri"/>
          <w:b/>
          <w:sz w:val="20"/>
          <w:szCs w:val="20"/>
        </w:rPr>
        <w:t xml:space="preserve">, </w:t>
      </w:r>
      <w:r w:rsidRPr="000D52C5">
        <w:rPr>
          <w:rFonts w:ascii="Calibri" w:hAnsi="Calibri"/>
          <w:sz w:val="20"/>
          <w:szCs w:val="20"/>
        </w:rPr>
        <w:t>nie krótszym niż 5dni, terminie aktualnych na dzień złożenia następujących oświadczeń lub dokumentów</w:t>
      </w:r>
      <w:r w:rsidRPr="000D52C5">
        <w:rPr>
          <w:rFonts w:ascii="Calibri" w:hAnsi="Calibri" w:cs="Segoe UI"/>
          <w:sz w:val="20"/>
          <w:szCs w:val="20"/>
        </w:rPr>
        <w:t>:</w:t>
      </w:r>
      <w:r w:rsidR="00DC1697">
        <w:rPr>
          <w:rFonts w:ascii="Calibri" w:hAnsi="Calibri" w:cs="Segoe UI"/>
          <w:sz w:val="20"/>
          <w:szCs w:val="20"/>
        </w:rPr>
        <w:t xml:space="preserve"> (nie dotyczy).</w:t>
      </w:r>
    </w:p>
    <w:p w:rsidR="00552FBA" w:rsidRPr="00400964"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400964">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400964">
        <w:rPr>
          <w:rFonts w:ascii="Calibri" w:hAnsi="Calibri"/>
          <w:sz w:val="20"/>
          <w:szCs w:val="20"/>
        </w:rPr>
        <w:t xml:space="preserve">niu, brak podstaw wykluczenia w </w:t>
      </w:r>
      <w:r w:rsidRPr="00400964">
        <w:rPr>
          <w:rFonts w:ascii="Calibri" w:hAnsi="Calibri"/>
          <w:sz w:val="20"/>
          <w:szCs w:val="20"/>
        </w:rPr>
        <w:t xml:space="preserve">zakresie, w którym każdy z wykonawców wykazuje spełnianie warunków udziału w postępowaniu, brak podstaw wykluczenia. </w:t>
      </w:r>
    </w:p>
    <w:p w:rsidR="00552FBA" w:rsidRPr="00400964"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400964">
        <w:rPr>
          <w:rFonts w:ascii="Calibri" w:hAnsi="Calibri"/>
          <w:sz w:val="20"/>
          <w:szCs w:val="20"/>
        </w:rPr>
        <w:t>Z</w:t>
      </w:r>
      <w:r w:rsidR="00552FBA" w:rsidRPr="00400964">
        <w:rPr>
          <w:rFonts w:ascii="Calibri" w:hAnsi="Calibri"/>
          <w:sz w:val="20"/>
          <w:szCs w:val="20"/>
        </w:rPr>
        <w:t>amawiającego</w:t>
      </w:r>
      <w:r w:rsidRPr="00400964">
        <w:rPr>
          <w:rFonts w:ascii="Calibri" w:hAnsi="Calibri"/>
          <w:sz w:val="20"/>
          <w:szCs w:val="20"/>
        </w:rPr>
        <w:t xml:space="preserve"> żąda aby</w:t>
      </w:r>
      <w:r w:rsidR="00552FBA" w:rsidRPr="00400964">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400964">
        <w:rPr>
          <w:rFonts w:ascii="Calibri" w:hAnsi="Calibri"/>
          <w:bCs/>
          <w:sz w:val="20"/>
          <w:szCs w:val="20"/>
        </w:rPr>
        <w:t xml:space="preserve">zamieszcza informacje o podwykonawcach w oświadczeniu, o którym mowa w </w:t>
      </w:r>
      <w:r w:rsidR="00552FBA" w:rsidRPr="00400964">
        <w:rPr>
          <w:rFonts w:ascii="Calibri" w:hAnsi="Calibri"/>
          <w:sz w:val="20"/>
          <w:szCs w:val="20"/>
        </w:rPr>
        <w:t>rozdz. VI. 1 niniejszej SIWZ.</w:t>
      </w:r>
    </w:p>
    <w:p w:rsidR="00552FBA" w:rsidRPr="00400964"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400964">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400964">
        <w:rPr>
          <w:rFonts w:ascii="Calibri" w:hAnsi="Calibri"/>
          <w:sz w:val="20"/>
          <w:szCs w:val="20"/>
        </w:rPr>
        <w:t xml:space="preserve">zamieszcza informacje o tych podmiotach w oświadczeniu, o którym mowa w </w:t>
      </w:r>
      <w:r w:rsidRPr="00400964">
        <w:rPr>
          <w:rFonts w:ascii="Calibri" w:hAnsi="Calibri"/>
          <w:sz w:val="20"/>
          <w:szCs w:val="20"/>
        </w:rPr>
        <w:t>rozdz. VI. 1 niniejszej SIWZ</w:t>
      </w:r>
      <w:r w:rsidR="009008F0" w:rsidRPr="00400964">
        <w:rPr>
          <w:rFonts w:ascii="Calibri" w:hAnsi="Calibri"/>
          <w:sz w:val="20"/>
          <w:szCs w:val="20"/>
        </w:rPr>
        <w:t>.</w:t>
      </w:r>
    </w:p>
    <w:p w:rsidR="00694BA5" w:rsidRPr="00400964"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400964">
        <w:rPr>
          <w:rFonts w:ascii="Calibri" w:hAnsi="Calibri" w:cs="Segoe UI"/>
          <w:sz w:val="20"/>
          <w:szCs w:val="20"/>
        </w:rPr>
        <w:t xml:space="preserve">Wykonawca </w:t>
      </w:r>
      <w:r w:rsidRPr="00400964">
        <w:rPr>
          <w:rFonts w:ascii="Calibri" w:hAnsi="Calibri"/>
          <w:bCs/>
          <w:sz w:val="20"/>
          <w:szCs w:val="20"/>
        </w:rPr>
        <w:t>w terminie 3 dni od dnia zamieszczenia na stronie internetowej informacji</w:t>
      </w:r>
      <w:r w:rsidR="00817224" w:rsidRPr="00400964">
        <w:rPr>
          <w:rFonts w:ascii="Calibri" w:hAnsi="Calibri"/>
          <w:bCs/>
          <w:sz w:val="20"/>
          <w:szCs w:val="20"/>
        </w:rPr>
        <w:t>, o której mowa w art. 86 ust. 5</w:t>
      </w:r>
      <w:r w:rsidRPr="00400964">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400964">
        <w:rPr>
          <w:rFonts w:ascii="Calibri" w:hAnsi="Calibri"/>
          <w:bCs/>
          <w:sz w:val="20"/>
          <w:szCs w:val="20"/>
        </w:rPr>
        <w:t xml:space="preserve"> – załącznik nr</w:t>
      </w:r>
      <w:r w:rsidR="00D35A2E" w:rsidRPr="00400964">
        <w:rPr>
          <w:rFonts w:ascii="Calibri" w:hAnsi="Calibri"/>
          <w:bCs/>
          <w:sz w:val="20"/>
          <w:szCs w:val="20"/>
        </w:rPr>
        <w:t>4</w:t>
      </w:r>
      <w:r w:rsidR="005451E5" w:rsidRPr="00400964">
        <w:rPr>
          <w:rFonts w:ascii="Calibri" w:hAnsi="Calibri"/>
          <w:bCs/>
          <w:sz w:val="20"/>
          <w:szCs w:val="20"/>
        </w:rPr>
        <w:t>do SIWZ</w:t>
      </w:r>
    </w:p>
    <w:p w:rsidR="00552FBA" w:rsidRPr="00400964"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400964">
        <w:rPr>
          <w:rFonts w:ascii="Calibri" w:hAnsi="Calibri" w:cs="Segoe UI"/>
          <w:sz w:val="20"/>
          <w:szCs w:val="20"/>
        </w:rPr>
        <w:t xml:space="preserve">W zakresie nie uregulowanym SIWZ, zastosowanie mają przepisy rozporządzenia </w:t>
      </w:r>
      <w:r w:rsidR="00817224" w:rsidRPr="00400964">
        <w:rPr>
          <w:rFonts w:ascii="Calibri" w:hAnsi="Calibri" w:cs="Segoe UI"/>
          <w:sz w:val="20"/>
          <w:szCs w:val="20"/>
        </w:rPr>
        <w:t xml:space="preserve">Ministra Rozwoju </w:t>
      </w:r>
      <w:r w:rsidRPr="00400964">
        <w:rPr>
          <w:rFonts w:ascii="Calibri" w:hAnsi="Calibri" w:cs="Segoe UI"/>
          <w:sz w:val="20"/>
          <w:szCs w:val="20"/>
        </w:rPr>
        <w:t xml:space="preserve">z dnia </w:t>
      </w:r>
      <w:r w:rsidR="00817224" w:rsidRPr="00400964">
        <w:rPr>
          <w:rFonts w:ascii="Calibri" w:hAnsi="Calibri" w:cs="Segoe UI"/>
          <w:sz w:val="20"/>
          <w:szCs w:val="20"/>
        </w:rPr>
        <w:t>26 lipca 2016</w:t>
      </w:r>
      <w:r w:rsidRPr="00400964">
        <w:rPr>
          <w:rFonts w:ascii="Calibri" w:hAnsi="Calibri" w:cs="Segoe UI"/>
          <w:sz w:val="20"/>
          <w:szCs w:val="20"/>
        </w:rPr>
        <w:t xml:space="preserve"> r. w sprawie rodzajów dokumentów, jakich może żądać zamawiający od wykonawcy</w:t>
      </w:r>
      <w:r w:rsidR="00817224" w:rsidRPr="00400964">
        <w:rPr>
          <w:rFonts w:ascii="Calibri" w:hAnsi="Calibri" w:cs="Segoe UI"/>
          <w:sz w:val="20"/>
          <w:szCs w:val="20"/>
        </w:rPr>
        <w:t xml:space="preserve"> w postępowaniu o udzielenie zamówienia (Dz. U. z 2016</w:t>
      </w:r>
      <w:r w:rsidRPr="00400964">
        <w:rPr>
          <w:rFonts w:ascii="Calibri" w:hAnsi="Calibri" w:cs="Segoe UI"/>
          <w:sz w:val="20"/>
          <w:szCs w:val="20"/>
        </w:rPr>
        <w:t xml:space="preserve"> r., poz. </w:t>
      </w:r>
      <w:r w:rsidR="00817224" w:rsidRPr="00400964">
        <w:rPr>
          <w:rFonts w:ascii="Calibri" w:hAnsi="Calibri" w:cs="Segoe UI"/>
          <w:sz w:val="20"/>
          <w:szCs w:val="20"/>
        </w:rPr>
        <w:t>1126</w:t>
      </w:r>
      <w:r w:rsidRPr="00400964">
        <w:rPr>
          <w:rFonts w:ascii="Calibri" w:hAnsi="Calibri" w:cs="Segoe UI"/>
          <w:sz w:val="20"/>
          <w:szCs w:val="20"/>
        </w:rPr>
        <w:t>).</w:t>
      </w:r>
    </w:p>
    <w:p w:rsidR="00627978" w:rsidRPr="00171A97" w:rsidRDefault="00627978" w:rsidP="00427453">
      <w:pPr>
        <w:tabs>
          <w:tab w:val="left" w:pos="1418"/>
        </w:tabs>
        <w:spacing w:after="40"/>
        <w:ind w:left="360" w:right="92" w:hanging="279"/>
        <w:jc w:val="both"/>
        <w:rPr>
          <w:rFonts w:ascii="Calibri" w:hAnsi="Calibri" w:cs="Segoe UI"/>
          <w:color w:val="FF0000"/>
          <w:sz w:val="20"/>
          <w:szCs w:val="20"/>
        </w:rPr>
      </w:pPr>
    </w:p>
    <w:p w:rsidR="00552FBA" w:rsidRPr="00400964" w:rsidRDefault="00080477" w:rsidP="00427453">
      <w:pPr>
        <w:spacing w:after="40"/>
        <w:jc w:val="both"/>
        <w:rPr>
          <w:rFonts w:ascii="Calibri" w:hAnsi="Calibri" w:cs="Segoe UI"/>
          <w:b/>
          <w:sz w:val="20"/>
          <w:szCs w:val="20"/>
        </w:rPr>
      </w:pPr>
      <w:r w:rsidRPr="00400964">
        <w:rPr>
          <w:rFonts w:ascii="Calibri" w:hAnsi="Calibri" w:cs="Segoe UI"/>
          <w:b/>
          <w:sz w:val="20"/>
          <w:szCs w:val="20"/>
        </w:rPr>
        <w:t xml:space="preserve">VII. </w:t>
      </w:r>
      <w:r w:rsidRPr="00400964">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080477" w:rsidRPr="00171A97" w:rsidRDefault="00080477" w:rsidP="00427453">
      <w:pPr>
        <w:spacing w:after="40"/>
        <w:jc w:val="both"/>
        <w:rPr>
          <w:rFonts w:ascii="Calibri" w:hAnsi="Calibri" w:cs="Segoe UI"/>
          <w:color w:val="FF0000"/>
          <w:sz w:val="20"/>
          <w:szCs w:val="20"/>
        </w:rPr>
      </w:pP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w:t>
      </w:r>
      <w:r w:rsidR="00E23EB0" w:rsidRPr="00400964">
        <w:rPr>
          <w:rFonts w:ascii="Calibri" w:hAnsi="Calibri" w:cs="Segoe UI"/>
          <w:sz w:val="20"/>
          <w:szCs w:val="20"/>
        </w:rPr>
        <w:t>dopuszczalna jest forma pisemna</w:t>
      </w:r>
      <w:r w:rsidRPr="00400964">
        <w:rPr>
          <w:rFonts w:ascii="Calibri" w:hAnsi="Calibri" w:cs="Segoe UI"/>
          <w:sz w:val="20"/>
          <w:szCs w:val="20"/>
        </w:rPr>
        <w:t>.</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W korespondencji kierowanej do Zamawiającego Wykonawca winien posługiwać się numerem sprawy określonym w SIWZ.</w:t>
      </w:r>
    </w:p>
    <w:p w:rsidR="00224FA1" w:rsidRPr="00400964"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400964">
        <w:rPr>
          <w:rFonts w:asciiTheme="majorHAnsi" w:hAnsiTheme="majorHAnsi" w:cs="Segoe UI"/>
          <w:sz w:val="20"/>
          <w:szCs w:val="20"/>
        </w:rPr>
        <w:t>Zawiadomienia, oświadczenia, wnioski oraz informacje przekazywane przez Wykonawcę pisemnie winny być składane na adres:</w:t>
      </w:r>
      <w:r w:rsidR="00224FA1" w:rsidRPr="00400964">
        <w:rPr>
          <w:rFonts w:asciiTheme="majorHAnsi" w:hAnsiTheme="majorHAnsi"/>
          <w:sz w:val="20"/>
          <w:szCs w:val="20"/>
          <w:highlight w:val="yellow"/>
        </w:rPr>
        <w:t>Urząd Miasta Otwocka ul. Armii Krajowej 5</w:t>
      </w:r>
      <w:r w:rsidR="00C72159" w:rsidRPr="00400964">
        <w:rPr>
          <w:rFonts w:asciiTheme="majorHAnsi" w:hAnsiTheme="majorHAnsi"/>
          <w:sz w:val="20"/>
          <w:szCs w:val="20"/>
          <w:highlight w:val="yellow"/>
        </w:rPr>
        <w:t xml:space="preserve">, kod </w:t>
      </w:r>
      <w:r w:rsidR="00224FA1" w:rsidRPr="00400964">
        <w:rPr>
          <w:rFonts w:asciiTheme="majorHAnsi" w:hAnsiTheme="majorHAnsi"/>
          <w:sz w:val="20"/>
          <w:szCs w:val="20"/>
          <w:highlight w:val="yellow"/>
        </w:rPr>
        <w:t>05-400 Otwock, budynek B, pok. nr 1</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400964">
          <w:rPr>
            <w:rStyle w:val="Hipercze"/>
            <w:rFonts w:ascii="Calibri" w:hAnsi="Calibri" w:cs="Segoe UI"/>
            <w:color w:val="auto"/>
            <w:sz w:val="20"/>
            <w:szCs w:val="20"/>
          </w:rPr>
          <w:t>umotwock@otwock.pl</w:t>
        </w:r>
      </w:hyperlink>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bCs/>
          <w:sz w:val="20"/>
          <w:szCs w:val="20"/>
        </w:rPr>
        <w:t xml:space="preserve">Wszelkie zawiadomienia, oświadczenia, wnioski oraz informacje przekazane w formie elektronicznej </w:t>
      </w:r>
      <w:r w:rsidRPr="00400964">
        <w:rPr>
          <w:rFonts w:ascii="Calibri" w:hAnsi="Calibri" w:cs="Segoe UI"/>
          <w:sz w:val="20"/>
          <w:szCs w:val="20"/>
        </w:rPr>
        <w:t>wymagają na żądanie każdej ze stron, niezwłocznego potwierdzenia faktu ich otrzymania.</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Wykonawca może zwrócić się do Zamawiającego o wyjaśnienie treści SIWZ. </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400964">
        <w:rPr>
          <w:rFonts w:ascii="Calibri" w:hAnsi="Calibri" w:cs="Segoe UI"/>
          <w:b/>
          <w:sz w:val="20"/>
          <w:szCs w:val="20"/>
        </w:rPr>
        <w:t>2</w:t>
      </w:r>
      <w:r w:rsidRPr="00400964">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Przedłużenie terminu składania ofert nie wpływa na bieg terminu składania wniosku, o którym mowa w rozdz. VII. 7 niniejszej SIWZ.</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Zamawiający nie przewiduje zwołania zebrania Wykonawców.</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Osobą uprawnioną przez Zamawiającego do porozumiewania się z Wykonawcami jest:</w:t>
      </w:r>
    </w:p>
    <w:p w:rsidR="00552FBA" w:rsidRPr="00400964" w:rsidRDefault="00552FBA" w:rsidP="006D67ED">
      <w:pPr>
        <w:numPr>
          <w:ilvl w:val="0"/>
          <w:numId w:val="21"/>
        </w:numPr>
        <w:tabs>
          <w:tab w:val="left" w:pos="851"/>
        </w:tabs>
        <w:spacing w:after="40"/>
        <w:ind w:left="851" w:hanging="425"/>
        <w:jc w:val="both"/>
        <w:rPr>
          <w:rFonts w:ascii="Calibri" w:hAnsi="Calibri" w:cs="Segoe UI"/>
          <w:sz w:val="20"/>
          <w:szCs w:val="20"/>
        </w:rPr>
      </w:pPr>
      <w:r w:rsidRPr="00400964">
        <w:rPr>
          <w:rFonts w:ascii="Calibri" w:hAnsi="Calibri" w:cs="Segoe UI"/>
          <w:sz w:val="20"/>
          <w:szCs w:val="20"/>
        </w:rPr>
        <w:t xml:space="preserve">w kwestiach </w:t>
      </w:r>
      <w:r w:rsidR="00224FA1" w:rsidRPr="00400964">
        <w:rPr>
          <w:rFonts w:ascii="Calibri" w:hAnsi="Calibri" w:cs="Segoe UI"/>
          <w:sz w:val="20"/>
          <w:szCs w:val="20"/>
        </w:rPr>
        <w:t>procedury przetargowej</w:t>
      </w:r>
      <w:r w:rsidRPr="00400964">
        <w:rPr>
          <w:rFonts w:ascii="Calibri" w:hAnsi="Calibri" w:cs="Segoe UI"/>
          <w:sz w:val="20"/>
          <w:szCs w:val="20"/>
        </w:rPr>
        <w:t xml:space="preserve"> – </w:t>
      </w:r>
      <w:r w:rsidR="00224FA1" w:rsidRPr="00400964">
        <w:rPr>
          <w:rFonts w:ascii="Calibri" w:hAnsi="Calibri" w:cs="Segoe UI"/>
          <w:sz w:val="20"/>
          <w:szCs w:val="20"/>
        </w:rPr>
        <w:t>Jacek Dąbrowski</w:t>
      </w:r>
    </w:p>
    <w:p w:rsidR="00552FBA" w:rsidRPr="00400964" w:rsidRDefault="00552FBA" w:rsidP="006D67ED">
      <w:pPr>
        <w:numPr>
          <w:ilvl w:val="0"/>
          <w:numId w:val="21"/>
        </w:numPr>
        <w:tabs>
          <w:tab w:val="left" w:pos="851"/>
        </w:tabs>
        <w:spacing w:after="40"/>
        <w:ind w:left="851" w:hanging="425"/>
        <w:jc w:val="both"/>
        <w:rPr>
          <w:rFonts w:ascii="Calibri" w:hAnsi="Calibri" w:cs="Segoe UI"/>
          <w:sz w:val="20"/>
          <w:szCs w:val="20"/>
        </w:rPr>
      </w:pPr>
      <w:r w:rsidRPr="00400964">
        <w:rPr>
          <w:rFonts w:ascii="Calibri" w:hAnsi="Calibri" w:cs="Segoe UI"/>
          <w:sz w:val="20"/>
          <w:szCs w:val="20"/>
        </w:rPr>
        <w:t xml:space="preserve">w kwestiach </w:t>
      </w:r>
      <w:r w:rsidR="00224FA1" w:rsidRPr="00400964">
        <w:rPr>
          <w:rFonts w:ascii="Calibri" w:hAnsi="Calibri" w:cs="Segoe UI"/>
          <w:sz w:val="20"/>
          <w:szCs w:val="20"/>
        </w:rPr>
        <w:t xml:space="preserve">przedmiotu zamówienia – </w:t>
      </w:r>
      <w:r w:rsidR="00400964" w:rsidRPr="00400964">
        <w:rPr>
          <w:rFonts w:ascii="Calibri" w:hAnsi="Calibri" w:cs="Segoe UI"/>
          <w:sz w:val="20"/>
          <w:szCs w:val="20"/>
        </w:rPr>
        <w:t>Andrzej Hałaczkiewicz</w:t>
      </w:r>
    </w:p>
    <w:p w:rsidR="00552FBA" w:rsidRPr="00400964" w:rsidRDefault="00552FBA" w:rsidP="00427453">
      <w:pPr>
        <w:tabs>
          <w:tab w:val="left" w:pos="851"/>
        </w:tabs>
        <w:spacing w:after="40"/>
        <w:jc w:val="both"/>
        <w:rPr>
          <w:rFonts w:ascii="Calibri" w:hAnsi="Calibri" w:cs="Segoe UI"/>
          <w:sz w:val="20"/>
          <w:szCs w:val="20"/>
        </w:rPr>
      </w:pPr>
      <w:r w:rsidRPr="00400964">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71A97" w:rsidRDefault="00080477" w:rsidP="00427453">
      <w:pPr>
        <w:pStyle w:val="pkt1"/>
        <w:spacing w:before="0" w:after="40"/>
        <w:ind w:left="0" w:firstLine="0"/>
        <w:rPr>
          <w:rFonts w:ascii="Calibri" w:hAnsi="Calibri" w:cs="Segoe UI"/>
          <w:b/>
          <w:color w:val="FF0000"/>
          <w:sz w:val="20"/>
        </w:rPr>
      </w:pPr>
    </w:p>
    <w:p w:rsidR="00A21519" w:rsidRPr="00400964" w:rsidRDefault="00080477" w:rsidP="00366EB3">
      <w:pPr>
        <w:pStyle w:val="pkt1"/>
        <w:spacing w:before="0" w:after="40"/>
        <w:ind w:left="0" w:firstLine="0"/>
        <w:rPr>
          <w:rFonts w:ascii="Calibri" w:hAnsi="Calibri" w:cs="Segoe UI"/>
          <w:b/>
          <w:sz w:val="20"/>
        </w:rPr>
      </w:pPr>
      <w:r w:rsidRPr="00400964">
        <w:rPr>
          <w:rFonts w:ascii="Calibri" w:hAnsi="Calibri" w:cs="Segoe UI"/>
          <w:b/>
          <w:sz w:val="20"/>
        </w:rPr>
        <w:t xml:space="preserve">VIII. </w:t>
      </w:r>
      <w:r w:rsidRPr="00400964">
        <w:rPr>
          <w:rFonts w:ascii="Calibri" w:hAnsi="Calibri" w:cs="Segoe UI"/>
          <w:b/>
          <w:sz w:val="20"/>
        </w:rPr>
        <w:tab/>
        <w:t>Wymagania dotyczące wadium.</w:t>
      </w:r>
    </w:p>
    <w:p w:rsidR="00366EB3" w:rsidRPr="00171A97" w:rsidRDefault="00366EB3" w:rsidP="00366EB3">
      <w:pPr>
        <w:pStyle w:val="pkt1"/>
        <w:spacing w:before="0" w:after="40"/>
        <w:ind w:left="0" w:firstLine="0"/>
        <w:rPr>
          <w:rFonts w:ascii="Calibri" w:hAnsi="Calibri" w:cs="Segoe UI"/>
          <w:b/>
          <w:color w:val="FF0000"/>
          <w:sz w:val="20"/>
        </w:rPr>
      </w:pPr>
    </w:p>
    <w:p w:rsidR="00A21519" w:rsidRPr="00A10E88" w:rsidRDefault="00A21519" w:rsidP="00A10E88">
      <w:pPr>
        <w:pStyle w:val="Akapitzlist"/>
        <w:numPr>
          <w:ilvl w:val="1"/>
          <w:numId w:val="33"/>
        </w:numPr>
        <w:tabs>
          <w:tab w:val="num" w:pos="1800"/>
        </w:tabs>
        <w:spacing w:after="60"/>
        <w:jc w:val="both"/>
        <w:rPr>
          <w:rFonts w:asciiTheme="majorHAnsi" w:hAnsiTheme="majorHAnsi" w:cs="Arial"/>
          <w:sz w:val="20"/>
          <w:szCs w:val="20"/>
        </w:rPr>
      </w:pPr>
      <w:r w:rsidRPr="00400964">
        <w:rPr>
          <w:rFonts w:asciiTheme="majorHAnsi" w:hAnsiTheme="majorHAnsi" w:cs="Arial"/>
          <w:sz w:val="20"/>
          <w:szCs w:val="20"/>
        </w:rPr>
        <w:t>Każdy Wykonawca zobowiązany jest zabezpieczyć swą ofertę wadium w wysokości</w:t>
      </w:r>
      <w:r w:rsidR="00366EB3" w:rsidRPr="00400964">
        <w:rPr>
          <w:rFonts w:asciiTheme="majorHAnsi" w:hAnsiTheme="majorHAnsi" w:cs="Arial"/>
          <w:sz w:val="20"/>
          <w:szCs w:val="20"/>
        </w:rPr>
        <w:t xml:space="preserve">: </w:t>
      </w:r>
      <w:r w:rsidR="00A10E88" w:rsidRPr="00A10E88">
        <w:rPr>
          <w:rFonts w:asciiTheme="majorHAnsi" w:hAnsiTheme="majorHAnsi" w:cs="Arial"/>
          <w:b/>
          <w:sz w:val="20"/>
          <w:szCs w:val="20"/>
        </w:rPr>
        <w:t>6</w:t>
      </w:r>
      <w:r w:rsidR="007D5AA4" w:rsidRPr="00A10E88">
        <w:rPr>
          <w:rFonts w:asciiTheme="majorHAnsi" w:hAnsiTheme="majorHAnsi" w:cs="Arial"/>
          <w:b/>
          <w:sz w:val="20"/>
          <w:szCs w:val="20"/>
        </w:rPr>
        <w:t> </w:t>
      </w:r>
      <w:r w:rsidR="00C23790" w:rsidRPr="00A10E88">
        <w:rPr>
          <w:rFonts w:asciiTheme="majorHAnsi" w:hAnsiTheme="majorHAnsi" w:cs="Arial"/>
          <w:b/>
          <w:bCs/>
          <w:sz w:val="20"/>
          <w:szCs w:val="20"/>
        </w:rPr>
        <w:t>0</w:t>
      </w:r>
      <w:r w:rsidRPr="00A10E88">
        <w:rPr>
          <w:rFonts w:asciiTheme="majorHAnsi" w:hAnsiTheme="majorHAnsi" w:cs="Arial"/>
          <w:b/>
          <w:bCs/>
          <w:sz w:val="20"/>
          <w:szCs w:val="20"/>
        </w:rPr>
        <w:t>00</w:t>
      </w:r>
      <w:r w:rsidR="007D5AA4" w:rsidRPr="00A10E88">
        <w:rPr>
          <w:rFonts w:asciiTheme="majorHAnsi" w:hAnsiTheme="majorHAnsi" w:cs="Arial"/>
          <w:b/>
          <w:bCs/>
          <w:sz w:val="20"/>
          <w:szCs w:val="20"/>
        </w:rPr>
        <w:t xml:space="preserve"> </w:t>
      </w:r>
      <w:r w:rsidRPr="00A10E88">
        <w:rPr>
          <w:rFonts w:asciiTheme="majorHAnsi" w:hAnsiTheme="majorHAnsi" w:cs="Arial"/>
          <w:b/>
          <w:bCs/>
          <w:sz w:val="20"/>
          <w:szCs w:val="20"/>
        </w:rPr>
        <w:t>zł</w:t>
      </w:r>
      <w:r w:rsidR="00400964" w:rsidRPr="00A10E88">
        <w:rPr>
          <w:rFonts w:asciiTheme="majorHAnsi" w:hAnsiTheme="majorHAnsi" w:cs="Arial"/>
          <w:b/>
          <w:bCs/>
          <w:sz w:val="20"/>
          <w:szCs w:val="20"/>
        </w:rPr>
        <w:t>.</w:t>
      </w:r>
    </w:p>
    <w:p w:rsidR="00A21519" w:rsidRPr="00400964" w:rsidRDefault="00A21519" w:rsidP="005064D4">
      <w:pPr>
        <w:numPr>
          <w:ilvl w:val="1"/>
          <w:numId w:val="33"/>
        </w:numPr>
        <w:tabs>
          <w:tab w:val="clear" w:pos="644"/>
          <w:tab w:val="num" w:pos="709"/>
        </w:tabs>
        <w:spacing w:after="60"/>
        <w:ind w:left="709" w:hanging="425"/>
        <w:jc w:val="both"/>
        <w:rPr>
          <w:rFonts w:asciiTheme="majorHAnsi" w:hAnsiTheme="majorHAnsi" w:cs="Arial"/>
          <w:sz w:val="20"/>
          <w:szCs w:val="20"/>
        </w:rPr>
      </w:pPr>
      <w:r w:rsidRPr="00400964">
        <w:rPr>
          <w:rFonts w:asciiTheme="majorHAnsi" w:hAnsiTheme="majorHAnsi" w:cs="Arial"/>
          <w:sz w:val="20"/>
          <w:szCs w:val="20"/>
        </w:rPr>
        <w:t>W zależności od wyboru wykonawcy, wadium może być wniesione w jednej lub kilku następujących formach:</w:t>
      </w:r>
    </w:p>
    <w:p w:rsidR="00A21519" w:rsidRPr="00400964" w:rsidRDefault="00A21519" w:rsidP="00A21519">
      <w:pPr>
        <w:spacing w:after="60"/>
        <w:ind w:left="709"/>
        <w:jc w:val="both"/>
        <w:rPr>
          <w:rFonts w:asciiTheme="majorHAnsi" w:hAnsiTheme="majorHAnsi" w:cs="Arial"/>
          <w:sz w:val="20"/>
          <w:szCs w:val="20"/>
        </w:rPr>
      </w:pPr>
      <w:r w:rsidRPr="00400964">
        <w:rPr>
          <w:rFonts w:asciiTheme="majorHAnsi" w:hAnsiTheme="majorHAnsi" w:cs="Arial"/>
          <w:sz w:val="20"/>
          <w:szCs w:val="20"/>
        </w:rPr>
        <w:t>1) pieniądzu;</w:t>
      </w:r>
    </w:p>
    <w:p w:rsidR="00A21519" w:rsidRPr="00400964" w:rsidRDefault="00A21519" w:rsidP="00A21519">
      <w:pPr>
        <w:spacing w:after="60"/>
        <w:ind w:left="993" w:hanging="284"/>
        <w:jc w:val="both"/>
        <w:rPr>
          <w:rFonts w:asciiTheme="majorHAnsi" w:hAnsiTheme="majorHAnsi" w:cs="Arial"/>
          <w:sz w:val="20"/>
          <w:szCs w:val="20"/>
        </w:rPr>
      </w:pPr>
      <w:r w:rsidRPr="00400964">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400964" w:rsidRDefault="00A21519" w:rsidP="00A21519">
      <w:pPr>
        <w:spacing w:after="60"/>
        <w:ind w:left="709"/>
        <w:jc w:val="both"/>
        <w:rPr>
          <w:rFonts w:asciiTheme="majorHAnsi" w:hAnsiTheme="majorHAnsi" w:cs="Arial"/>
          <w:sz w:val="20"/>
          <w:szCs w:val="20"/>
        </w:rPr>
      </w:pPr>
      <w:r w:rsidRPr="00400964">
        <w:rPr>
          <w:rFonts w:asciiTheme="majorHAnsi" w:hAnsiTheme="majorHAnsi" w:cs="Arial"/>
          <w:sz w:val="20"/>
          <w:szCs w:val="20"/>
        </w:rPr>
        <w:t>3) gwarancjach bankowych;</w:t>
      </w:r>
    </w:p>
    <w:p w:rsidR="00A21519" w:rsidRPr="00400964" w:rsidRDefault="00A21519" w:rsidP="00A21519">
      <w:pPr>
        <w:tabs>
          <w:tab w:val="num" w:pos="709"/>
        </w:tabs>
        <w:spacing w:after="60"/>
        <w:ind w:left="709"/>
        <w:jc w:val="both"/>
        <w:rPr>
          <w:rFonts w:asciiTheme="majorHAnsi" w:hAnsiTheme="majorHAnsi" w:cs="Arial"/>
          <w:sz w:val="20"/>
          <w:szCs w:val="20"/>
        </w:rPr>
      </w:pPr>
      <w:r w:rsidRPr="00400964">
        <w:rPr>
          <w:rFonts w:asciiTheme="majorHAnsi" w:hAnsiTheme="majorHAnsi" w:cs="Arial"/>
          <w:sz w:val="20"/>
          <w:szCs w:val="20"/>
        </w:rPr>
        <w:t>4) gwarancjach ubezpieczeniowych;</w:t>
      </w:r>
    </w:p>
    <w:p w:rsidR="00A21519" w:rsidRPr="00400964" w:rsidRDefault="00A21519" w:rsidP="00366EB3">
      <w:pPr>
        <w:tabs>
          <w:tab w:val="num" w:pos="993"/>
        </w:tabs>
        <w:spacing w:after="60"/>
        <w:ind w:left="993" w:hanging="284"/>
        <w:jc w:val="both"/>
        <w:rPr>
          <w:rFonts w:asciiTheme="majorHAnsi" w:hAnsiTheme="majorHAnsi"/>
          <w:sz w:val="20"/>
          <w:szCs w:val="20"/>
        </w:rPr>
      </w:pPr>
      <w:r w:rsidRPr="00400964">
        <w:rPr>
          <w:rFonts w:asciiTheme="majorHAnsi" w:hAnsiTheme="majorHAnsi"/>
          <w:sz w:val="20"/>
          <w:szCs w:val="20"/>
        </w:rPr>
        <w:t xml:space="preserve">5) poręczeniach udzielanych przez podmioty, o których mowa w art. 6b ust. 5 pkt 2 ustawy z dnia 9 listopada 2000 r. o utworzeniu Polskiej Agencji Rozwoju Przedsiębiorczości (Dz. U. z </w:t>
      </w:r>
      <w:r w:rsidR="00130522">
        <w:rPr>
          <w:rFonts w:asciiTheme="majorHAnsi" w:hAnsiTheme="majorHAnsi"/>
          <w:sz w:val="20"/>
          <w:szCs w:val="20"/>
        </w:rPr>
        <w:t>2020 r., poz. 299</w:t>
      </w:r>
      <w:r w:rsidRPr="00400964">
        <w:rPr>
          <w:rFonts w:asciiTheme="majorHAnsi" w:hAnsiTheme="majorHAnsi"/>
          <w:sz w:val="20"/>
          <w:szCs w:val="20"/>
        </w:rPr>
        <w:t>).</w:t>
      </w:r>
    </w:p>
    <w:p w:rsidR="00A21519" w:rsidRPr="00115F0E" w:rsidRDefault="00A21519" w:rsidP="005064D4">
      <w:pPr>
        <w:pStyle w:val="Akapitzlist"/>
        <w:numPr>
          <w:ilvl w:val="1"/>
          <w:numId w:val="33"/>
        </w:numPr>
        <w:tabs>
          <w:tab w:val="num" w:pos="1800"/>
        </w:tabs>
        <w:spacing w:after="60"/>
        <w:jc w:val="both"/>
        <w:rPr>
          <w:rFonts w:asciiTheme="majorHAnsi" w:hAnsiTheme="majorHAnsi" w:cs="Arial"/>
          <w:sz w:val="20"/>
          <w:szCs w:val="20"/>
        </w:rPr>
      </w:pPr>
      <w:r w:rsidRPr="00115F0E">
        <w:rPr>
          <w:rFonts w:asciiTheme="majorHAnsi" w:hAnsiTheme="majorHAnsi"/>
          <w:sz w:val="20"/>
          <w:szCs w:val="20"/>
        </w:rPr>
        <w:t>Wadium wnoszone w pieniądzu wpłaca się przelewem na rachunek bankowy wskazany przez Zamawiającego.</w:t>
      </w:r>
    </w:p>
    <w:p w:rsidR="00A21519" w:rsidRPr="00115F0E" w:rsidRDefault="00A21519" w:rsidP="005064D4">
      <w:pPr>
        <w:pStyle w:val="Akapitzlist"/>
        <w:numPr>
          <w:ilvl w:val="1"/>
          <w:numId w:val="33"/>
        </w:numPr>
        <w:tabs>
          <w:tab w:val="num" w:pos="1800"/>
        </w:tabs>
        <w:spacing w:after="60"/>
        <w:jc w:val="both"/>
        <w:rPr>
          <w:rFonts w:asciiTheme="majorHAnsi" w:hAnsiTheme="majorHAnsi" w:cs="Arial"/>
          <w:sz w:val="20"/>
          <w:szCs w:val="20"/>
        </w:rPr>
      </w:pPr>
      <w:r w:rsidRPr="00115F0E">
        <w:rPr>
          <w:rFonts w:asciiTheme="majorHAnsi" w:hAnsiTheme="majorHAnsi"/>
          <w:sz w:val="20"/>
          <w:szCs w:val="20"/>
        </w:rPr>
        <w:t>Miejsce i sposób wniesienia wadium.</w:t>
      </w:r>
    </w:p>
    <w:p w:rsidR="00A21519" w:rsidRPr="00115F0E" w:rsidRDefault="00A21519" w:rsidP="00A21519">
      <w:pPr>
        <w:tabs>
          <w:tab w:val="num" w:pos="709"/>
        </w:tabs>
        <w:spacing w:after="60"/>
        <w:ind w:left="709"/>
        <w:jc w:val="both"/>
        <w:rPr>
          <w:rFonts w:asciiTheme="majorHAnsi" w:hAnsiTheme="majorHAnsi"/>
          <w:sz w:val="20"/>
          <w:szCs w:val="20"/>
        </w:rPr>
      </w:pPr>
      <w:r w:rsidRPr="00115F0E">
        <w:rPr>
          <w:rFonts w:asciiTheme="majorHAnsi" w:hAnsiTheme="majorHAnsi"/>
          <w:sz w:val="20"/>
          <w:szCs w:val="20"/>
        </w:rPr>
        <w:t>1) Wadium wnoszone w pieniądzu należy wpłacić na następujący rachunek Zamawiającego:</w:t>
      </w:r>
    </w:p>
    <w:p w:rsidR="00A21519" w:rsidRPr="00171A97" w:rsidRDefault="00A21519" w:rsidP="00A21519">
      <w:pPr>
        <w:tabs>
          <w:tab w:val="num" w:pos="709"/>
        </w:tabs>
        <w:spacing w:after="60"/>
        <w:ind w:left="709"/>
        <w:jc w:val="both"/>
        <w:rPr>
          <w:rFonts w:asciiTheme="majorHAnsi" w:hAnsiTheme="majorHAnsi"/>
          <w:color w:val="FF0000"/>
          <w:sz w:val="20"/>
          <w:szCs w:val="20"/>
        </w:rPr>
      </w:pPr>
    </w:p>
    <w:p w:rsidR="008E51FD" w:rsidRPr="00115F0E" w:rsidRDefault="008E51FD" w:rsidP="00A21519">
      <w:pPr>
        <w:tabs>
          <w:tab w:val="num" w:pos="709"/>
        </w:tabs>
        <w:spacing w:after="60"/>
        <w:ind w:left="709"/>
        <w:jc w:val="both"/>
        <w:rPr>
          <w:rFonts w:asciiTheme="majorHAnsi" w:hAnsiTheme="majorHAnsi"/>
          <w:sz w:val="20"/>
          <w:szCs w:val="20"/>
        </w:rPr>
      </w:pPr>
    </w:p>
    <w:p w:rsidR="00A21519" w:rsidRPr="00115F0E" w:rsidRDefault="00A21519" w:rsidP="00A21519">
      <w:pPr>
        <w:tabs>
          <w:tab w:val="num" w:pos="709"/>
        </w:tabs>
        <w:spacing w:after="60"/>
        <w:ind w:left="709"/>
        <w:jc w:val="center"/>
        <w:rPr>
          <w:rFonts w:asciiTheme="majorHAnsi" w:hAnsiTheme="majorHAnsi"/>
          <w:sz w:val="20"/>
          <w:szCs w:val="20"/>
        </w:rPr>
      </w:pPr>
      <w:r w:rsidRPr="00115F0E">
        <w:rPr>
          <w:rFonts w:asciiTheme="majorHAnsi" w:hAnsiTheme="majorHAnsi"/>
          <w:sz w:val="20"/>
          <w:szCs w:val="20"/>
        </w:rPr>
        <w:t>Bank Spółdzielczy w Otwocku 05-400 Otwock ul. Kołłątaja 1B</w:t>
      </w:r>
    </w:p>
    <w:p w:rsidR="00A21519" w:rsidRPr="00115F0E" w:rsidRDefault="00A21519" w:rsidP="00A21519">
      <w:pPr>
        <w:tabs>
          <w:tab w:val="num" w:pos="709"/>
        </w:tabs>
        <w:spacing w:after="60"/>
        <w:ind w:left="709"/>
        <w:jc w:val="center"/>
        <w:rPr>
          <w:rFonts w:asciiTheme="majorHAnsi" w:hAnsiTheme="majorHAnsi"/>
          <w:b/>
          <w:bCs/>
          <w:sz w:val="20"/>
          <w:szCs w:val="20"/>
        </w:rPr>
      </w:pPr>
      <w:r w:rsidRPr="00115F0E">
        <w:rPr>
          <w:rFonts w:asciiTheme="majorHAnsi" w:hAnsiTheme="majorHAnsi"/>
          <w:sz w:val="20"/>
          <w:szCs w:val="20"/>
        </w:rPr>
        <w:t xml:space="preserve">nr </w:t>
      </w:r>
      <w:r w:rsidRPr="00115F0E">
        <w:rPr>
          <w:rFonts w:asciiTheme="majorHAnsi" w:hAnsiTheme="majorHAnsi"/>
          <w:b/>
          <w:bCs/>
          <w:sz w:val="20"/>
          <w:szCs w:val="20"/>
        </w:rPr>
        <w:t>51 8001 0005 2001 0007 9875 0018</w:t>
      </w:r>
    </w:p>
    <w:p w:rsidR="00A21519" w:rsidRPr="00115F0E" w:rsidRDefault="00A21519" w:rsidP="00A21519">
      <w:pPr>
        <w:tabs>
          <w:tab w:val="num" w:pos="709"/>
        </w:tabs>
        <w:spacing w:after="60"/>
        <w:ind w:left="709"/>
        <w:jc w:val="center"/>
        <w:rPr>
          <w:rFonts w:asciiTheme="majorHAnsi" w:hAnsiTheme="majorHAnsi"/>
          <w:i/>
          <w:iCs/>
          <w:sz w:val="20"/>
          <w:szCs w:val="20"/>
        </w:rPr>
      </w:pPr>
      <w:r w:rsidRPr="00115F0E">
        <w:rPr>
          <w:rFonts w:asciiTheme="majorHAnsi" w:hAnsiTheme="majorHAnsi"/>
          <w:sz w:val="20"/>
          <w:szCs w:val="20"/>
        </w:rPr>
        <w:t xml:space="preserve">w tytule przelewu należy wpisać „ </w:t>
      </w:r>
      <w:r w:rsidRPr="00115F0E">
        <w:rPr>
          <w:rFonts w:asciiTheme="majorHAnsi" w:hAnsiTheme="majorHAnsi"/>
          <w:i/>
          <w:iCs/>
          <w:sz w:val="20"/>
          <w:szCs w:val="20"/>
        </w:rPr>
        <w:t>wadium w postępowaniu WZP.271.</w:t>
      </w:r>
      <w:r w:rsidR="00115F0E" w:rsidRPr="00115F0E">
        <w:rPr>
          <w:rFonts w:asciiTheme="majorHAnsi" w:hAnsiTheme="majorHAnsi"/>
          <w:i/>
          <w:iCs/>
          <w:sz w:val="20"/>
          <w:szCs w:val="20"/>
        </w:rPr>
        <w:t>3</w:t>
      </w:r>
      <w:r w:rsidR="000B66D3">
        <w:rPr>
          <w:rFonts w:asciiTheme="majorHAnsi" w:hAnsiTheme="majorHAnsi"/>
          <w:i/>
          <w:iCs/>
          <w:sz w:val="20"/>
          <w:szCs w:val="20"/>
        </w:rPr>
        <w:t>7</w:t>
      </w:r>
      <w:r w:rsidR="00533257" w:rsidRPr="00115F0E">
        <w:rPr>
          <w:rFonts w:asciiTheme="majorHAnsi" w:hAnsiTheme="majorHAnsi"/>
          <w:i/>
          <w:iCs/>
          <w:sz w:val="20"/>
          <w:szCs w:val="20"/>
        </w:rPr>
        <w:t>.</w:t>
      </w:r>
      <w:r w:rsidR="00B3287E" w:rsidRPr="00115F0E">
        <w:rPr>
          <w:rFonts w:asciiTheme="majorHAnsi" w:hAnsiTheme="majorHAnsi"/>
          <w:i/>
          <w:iCs/>
          <w:sz w:val="20"/>
          <w:szCs w:val="20"/>
        </w:rPr>
        <w:t>20</w:t>
      </w:r>
      <w:r w:rsidR="00115F0E">
        <w:rPr>
          <w:rFonts w:asciiTheme="majorHAnsi" w:hAnsiTheme="majorHAnsi"/>
          <w:i/>
          <w:iCs/>
          <w:sz w:val="20"/>
          <w:szCs w:val="20"/>
        </w:rPr>
        <w:t>20</w:t>
      </w:r>
      <w:r w:rsidRPr="00115F0E">
        <w:rPr>
          <w:rFonts w:asciiTheme="majorHAnsi" w:hAnsiTheme="majorHAnsi"/>
          <w:i/>
          <w:iCs/>
          <w:sz w:val="20"/>
          <w:szCs w:val="20"/>
        </w:rPr>
        <w:t>”</w:t>
      </w:r>
    </w:p>
    <w:p w:rsidR="00A21519" w:rsidRPr="00171A97" w:rsidRDefault="00A21519" w:rsidP="00A21519">
      <w:pPr>
        <w:tabs>
          <w:tab w:val="num" w:pos="709"/>
        </w:tabs>
        <w:ind w:left="709"/>
        <w:jc w:val="center"/>
        <w:rPr>
          <w:rFonts w:asciiTheme="majorHAnsi" w:hAnsiTheme="majorHAnsi"/>
          <w:i/>
          <w:iCs/>
          <w:color w:val="FF0000"/>
          <w:sz w:val="20"/>
          <w:szCs w:val="20"/>
        </w:rPr>
      </w:pPr>
    </w:p>
    <w:p w:rsidR="00A21519" w:rsidRPr="00115F0E" w:rsidRDefault="00A21519" w:rsidP="00A21519">
      <w:pPr>
        <w:tabs>
          <w:tab w:val="num" w:pos="993"/>
        </w:tabs>
        <w:spacing w:after="60"/>
        <w:ind w:left="993"/>
        <w:jc w:val="both"/>
        <w:rPr>
          <w:rFonts w:asciiTheme="majorHAnsi" w:hAnsiTheme="majorHAnsi"/>
          <w:sz w:val="20"/>
          <w:szCs w:val="20"/>
        </w:rPr>
      </w:pPr>
      <w:r w:rsidRPr="00115F0E">
        <w:rPr>
          <w:rFonts w:asciiTheme="majorHAnsi" w:hAnsiTheme="majorHAnsi"/>
          <w:sz w:val="20"/>
          <w:szCs w:val="20"/>
        </w:rPr>
        <w:t>Pożądane jest złożenie w ofercie oryginału lub potwierdzonej przez Wykonawcę za zgodność z oryginałem kopii polecenia przelewu.</w:t>
      </w:r>
    </w:p>
    <w:p w:rsidR="00A21519" w:rsidRPr="00171A97" w:rsidRDefault="00A21519" w:rsidP="00A21519">
      <w:pPr>
        <w:tabs>
          <w:tab w:val="num" w:pos="709"/>
        </w:tabs>
        <w:spacing w:after="60"/>
        <w:ind w:left="709"/>
        <w:jc w:val="both"/>
        <w:rPr>
          <w:rFonts w:asciiTheme="majorHAnsi" w:hAnsiTheme="majorHAnsi"/>
          <w:color w:val="FF0000"/>
          <w:sz w:val="20"/>
          <w:szCs w:val="20"/>
        </w:rPr>
      </w:pPr>
    </w:p>
    <w:p w:rsidR="00A21519" w:rsidRPr="003114AE" w:rsidRDefault="00A21519" w:rsidP="00A21519">
      <w:pPr>
        <w:tabs>
          <w:tab w:val="num" w:pos="993"/>
        </w:tabs>
        <w:spacing w:after="120"/>
        <w:ind w:left="993" w:hanging="284"/>
        <w:jc w:val="both"/>
        <w:rPr>
          <w:rFonts w:asciiTheme="majorHAnsi" w:hAnsiTheme="majorHAnsi"/>
          <w:b/>
          <w:bCs/>
          <w:i/>
          <w:iCs/>
          <w:sz w:val="20"/>
          <w:szCs w:val="20"/>
        </w:rPr>
      </w:pPr>
      <w:r w:rsidRPr="003114AE">
        <w:rPr>
          <w:rFonts w:asciiTheme="majorHAnsi" w:hAnsiTheme="majorHAnsi"/>
          <w:sz w:val="20"/>
          <w:szCs w:val="20"/>
        </w:rPr>
        <w:t xml:space="preserve">2)  </w:t>
      </w:r>
      <w:r w:rsidRPr="003114AE">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D132F6" w:rsidRDefault="00A21519" w:rsidP="005064D4">
      <w:pPr>
        <w:pStyle w:val="Akapitzlist"/>
        <w:numPr>
          <w:ilvl w:val="1"/>
          <w:numId w:val="33"/>
        </w:numPr>
        <w:tabs>
          <w:tab w:val="num" w:pos="1800"/>
        </w:tabs>
        <w:spacing w:after="60"/>
        <w:jc w:val="both"/>
        <w:rPr>
          <w:rFonts w:asciiTheme="majorHAnsi" w:hAnsiTheme="majorHAnsi"/>
          <w:sz w:val="20"/>
          <w:szCs w:val="20"/>
        </w:rPr>
      </w:pPr>
      <w:r w:rsidRPr="003114AE">
        <w:rPr>
          <w:rFonts w:asciiTheme="majorHAnsi" w:hAnsiTheme="majorHAnsi"/>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w:t>
      </w:r>
      <w:r w:rsidRPr="00D132F6">
        <w:rPr>
          <w:rFonts w:asciiTheme="majorHAnsi" w:hAnsiTheme="majorHAnsi"/>
          <w:sz w:val="20"/>
          <w:szCs w:val="20"/>
        </w:rPr>
        <w:t>terminu składania ofert.</w:t>
      </w:r>
    </w:p>
    <w:p w:rsidR="00C3098A" w:rsidRPr="00D132F6" w:rsidRDefault="00C3098A" w:rsidP="00366EB3">
      <w:pPr>
        <w:spacing w:after="40"/>
        <w:jc w:val="both"/>
        <w:rPr>
          <w:rFonts w:ascii="Calibri" w:hAnsi="Calibri" w:cs="Segoe UI"/>
          <w:sz w:val="20"/>
          <w:szCs w:val="20"/>
        </w:rPr>
      </w:pPr>
    </w:p>
    <w:p w:rsidR="00552FBA" w:rsidRPr="00D132F6" w:rsidRDefault="00080477" w:rsidP="00427453">
      <w:pPr>
        <w:tabs>
          <w:tab w:val="num" w:pos="480"/>
        </w:tabs>
        <w:spacing w:after="40"/>
        <w:jc w:val="both"/>
        <w:rPr>
          <w:rFonts w:ascii="Calibri" w:hAnsi="Calibri" w:cs="Segoe UI"/>
          <w:b/>
          <w:sz w:val="20"/>
          <w:szCs w:val="20"/>
        </w:rPr>
      </w:pPr>
      <w:r w:rsidRPr="00D132F6">
        <w:rPr>
          <w:rFonts w:ascii="Calibri" w:hAnsi="Calibri" w:cs="Segoe UI"/>
          <w:b/>
          <w:sz w:val="20"/>
          <w:szCs w:val="20"/>
        </w:rPr>
        <w:t xml:space="preserve">IX. </w:t>
      </w:r>
      <w:r w:rsidRPr="00D132F6">
        <w:rPr>
          <w:rFonts w:ascii="Calibri" w:hAnsi="Calibri" w:cs="Segoe UI"/>
          <w:b/>
          <w:sz w:val="20"/>
          <w:szCs w:val="20"/>
        </w:rPr>
        <w:tab/>
        <w:t>Termin związania ofertą.</w:t>
      </w:r>
    </w:p>
    <w:p w:rsidR="00552FBA" w:rsidRPr="00D132F6" w:rsidRDefault="00552FBA" w:rsidP="00427453">
      <w:pPr>
        <w:tabs>
          <w:tab w:val="num" w:pos="480"/>
        </w:tabs>
        <w:spacing w:after="40"/>
        <w:jc w:val="both"/>
        <w:rPr>
          <w:rFonts w:ascii="Calibri" w:hAnsi="Calibri" w:cs="Segoe UI"/>
          <w:sz w:val="20"/>
          <w:szCs w:val="20"/>
        </w:rPr>
      </w:pP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 xml:space="preserve">Wykonawca będzie związany ofertą przez okres </w:t>
      </w:r>
      <w:r w:rsidR="00C3098A" w:rsidRPr="00D132F6">
        <w:rPr>
          <w:rFonts w:ascii="Calibri" w:hAnsi="Calibri" w:cs="Segoe UI"/>
          <w:b/>
          <w:sz w:val="20"/>
          <w:szCs w:val="20"/>
        </w:rPr>
        <w:t>30</w:t>
      </w:r>
      <w:r w:rsidRPr="00D132F6">
        <w:rPr>
          <w:rFonts w:ascii="Calibri" w:hAnsi="Calibri" w:cs="Segoe UI"/>
          <w:b/>
          <w:sz w:val="20"/>
          <w:szCs w:val="20"/>
        </w:rPr>
        <w:t xml:space="preserve"> dni</w:t>
      </w:r>
      <w:r w:rsidRPr="00D132F6">
        <w:rPr>
          <w:rFonts w:ascii="Calibri" w:hAnsi="Calibri" w:cs="Segoe UI"/>
          <w:sz w:val="20"/>
          <w:szCs w:val="20"/>
        </w:rPr>
        <w:t>. Bieg terminu związania ofertą rozpoczyna się wraz z upływem terminu składania ofert. (art. 85 ust. 5 ustawy PZP).</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D132F6">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Odmowa wyrażenia zgody na przedłużenie terminu związania ofertą nie powoduje utraty wadium.</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D132F6" w:rsidRDefault="00080477" w:rsidP="00427453">
      <w:pPr>
        <w:spacing w:after="40"/>
        <w:jc w:val="both"/>
        <w:rPr>
          <w:rFonts w:ascii="Calibri" w:hAnsi="Calibri" w:cs="Segoe UI"/>
          <w:b/>
          <w:sz w:val="20"/>
          <w:szCs w:val="20"/>
        </w:rPr>
      </w:pPr>
    </w:p>
    <w:p w:rsidR="00552FBA" w:rsidRPr="00D132F6" w:rsidRDefault="00080477" w:rsidP="00427453">
      <w:pPr>
        <w:spacing w:after="40"/>
        <w:jc w:val="both"/>
        <w:rPr>
          <w:rFonts w:ascii="Calibri" w:hAnsi="Calibri" w:cs="Segoe UI"/>
          <w:b/>
          <w:sz w:val="20"/>
          <w:szCs w:val="20"/>
        </w:rPr>
      </w:pPr>
      <w:r w:rsidRPr="00D132F6">
        <w:rPr>
          <w:rFonts w:ascii="Calibri" w:hAnsi="Calibri" w:cs="Segoe UI"/>
          <w:b/>
          <w:sz w:val="20"/>
          <w:szCs w:val="20"/>
        </w:rPr>
        <w:t xml:space="preserve">X. </w:t>
      </w:r>
      <w:r w:rsidRPr="00D132F6">
        <w:rPr>
          <w:rFonts w:ascii="Calibri" w:hAnsi="Calibri" w:cs="Segoe UI"/>
          <w:b/>
          <w:sz w:val="20"/>
          <w:szCs w:val="20"/>
        </w:rPr>
        <w:tab/>
        <w:t>Opis sposobu przygotowywania ofert.</w:t>
      </w:r>
    </w:p>
    <w:p w:rsidR="00552FBA" w:rsidRPr="00D132F6" w:rsidRDefault="00552FBA" w:rsidP="00427453">
      <w:pPr>
        <w:tabs>
          <w:tab w:val="left" w:pos="240"/>
          <w:tab w:val="left" w:pos="480"/>
        </w:tabs>
        <w:spacing w:after="40"/>
        <w:ind w:left="723"/>
        <w:jc w:val="both"/>
        <w:rPr>
          <w:rFonts w:ascii="Calibri" w:hAnsi="Calibri" w:cs="Segoe UI"/>
          <w:sz w:val="20"/>
          <w:szCs w:val="20"/>
        </w:rPr>
      </w:pPr>
    </w:p>
    <w:p w:rsidR="00552FBA" w:rsidRPr="00D132F6"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D132F6">
        <w:rPr>
          <w:rFonts w:ascii="Calibri" w:hAnsi="Calibri" w:cs="Segoe UI"/>
          <w:sz w:val="20"/>
          <w:szCs w:val="20"/>
        </w:rPr>
        <w:t xml:space="preserve">Oferta musi zawierać </w:t>
      </w:r>
      <w:r w:rsidR="00A32899" w:rsidRPr="00D132F6">
        <w:rPr>
          <w:rFonts w:ascii="Calibri" w:hAnsi="Calibri" w:cs="Segoe UI"/>
          <w:sz w:val="20"/>
          <w:szCs w:val="20"/>
        </w:rPr>
        <w:t xml:space="preserve">wskazane przez Zamawiającego </w:t>
      </w:r>
      <w:r w:rsidRPr="00D132F6">
        <w:rPr>
          <w:rFonts w:ascii="Calibri" w:hAnsi="Calibri" w:cs="Segoe UI"/>
          <w:sz w:val="20"/>
          <w:szCs w:val="20"/>
        </w:rPr>
        <w:t>oświadczenia i dokume</w:t>
      </w:r>
      <w:r w:rsidR="001943FB" w:rsidRPr="00D132F6">
        <w:rPr>
          <w:rFonts w:ascii="Calibri" w:hAnsi="Calibri" w:cs="Segoe UI"/>
          <w:sz w:val="20"/>
          <w:szCs w:val="20"/>
        </w:rPr>
        <w:t xml:space="preserve">nty </w:t>
      </w:r>
      <w:r w:rsidR="00F775F8" w:rsidRPr="00D132F6">
        <w:rPr>
          <w:rFonts w:ascii="Calibri" w:hAnsi="Calibri" w:cs="Segoe UI"/>
          <w:sz w:val="20"/>
          <w:szCs w:val="20"/>
        </w:rPr>
        <w:t>oraz</w:t>
      </w:r>
      <w:r w:rsidRPr="00D132F6">
        <w:rPr>
          <w:rFonts w:ascii="Calibri" w:hAnsi="Calibri" w:cs="Segoe UI"/>
          <w:sz w:val="20"/>
          <w:szCs w:val="20"/>
        </w:rPr>
        <w:t xml:space="preserve"> wypełniony formularz ofertowy sporządzony z wykorzystaniem wzoru stanowiącego Załącznik nr </w:t>
      </w:r>
      <w:r w:rsidR="00070DCB" w:rsidRPr="00D132F6">
        <w:rPr>
          <w:rFonts w:ascii="Calibri" w:hAnsi="Calibri" w:cs="Segoe UI"/>
          <w:sz w:val="20"/>
          <w:szCs w:val="20"/>
        </w:rPr>
        <w:t>1</w:t>
      </w:r>
      <w:r w:rsidR="002616D1" w:rsidRPr="00D132F6">
        <w:rPr>
          <w:rFonts w:ascii="Calibri" w:hAnsi="Calibri" w:cs="Segoe UI"/>
          <w:sz w:val="20"/>
          <w:szCs w:val="20"/>
        </w:rPr>
        <w:t>.</w:t>
      </w:r>
    </w:p>
    <w:p w:rsidR="00552FBA" w:rsidRPr="00D132F6"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D132F6">
        <w:rPr>
          <w:rFonts w:ascii="Calibri" w:hAnsi="Calibri" w:cs="Segoe UI"/>
          <w:bCs/>
          <w:sz w:val="20"/>
          <w:szCs w:val="20"/>
        </w:rPr>
        <w:t xml:space="preserve">Oferta </w:t>
      </w:r>
      <w:r w:rsidRPr="00D132F6">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Dokumenty sporządzone w języku obcym są składane wraz z tłumaczeniem na język polski.</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Treść złożonej oferty musi odpowiadać treści SIWZ.</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 xml:space="preserve">Wykonawca poniesie wszelkie koszty związane z przygotowaniem i złożeniem oferty. </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Poprawki lub zmiany (również przy użyciu korektora) w ofercie, powinny być parafowane własnoręcznie przez osobę podpisującą ofertę.</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 xml:space="preserve">Ofertę należy złożyć w zamkniętej kopercie, w siedzibie Zamawiającego i oznakować w następujący </w:t>
      </w:r>
      <w:r w:rsidRPr="00FB1F45">
        <w:rPr>
          <w:rFonts w:ascii="Calibri" w:hAnsi="Calibri" w:cs="Segoe UI"/>
          <w:sz w:val="20"/>
          <w:szCs w:val="20"/>
        </w:rPr>
        <w:t>sposób:</w:t>
      </w:r>
    </w:p>
    <w:p w:rsidR="000C614B" w:rsidRPr="00FB1F45" w:rsidRDefault="000C614B" w:rsidP="000C614B">
      <w:pPr>
        <w:pStyle w:val="Nagwek5"/>
        <w:tabs>
          <w:tab w:val="num" w:pos="0"/>
        </w:tabs>
        <w:jc w:val="center"/>
        <w:rPr>
          <w:rFonts w:asciiTheme="majorHAnsi" w:hAnsiTheme="majorHAnsi" w:cs="Arial"/>
          <w:i w:val="0"/>
          <w:sz w:val="20"/>
          <w:szCs w:val="20"/>
        </w:rPr>
      </w:pPr>
      <w:r w:rsidRPr="00FB1F45">
        <w:rPr>
          <w:rFonts w:asciiTheme="majorHAnsi" w:hAnsiTheme="majorHAnsi" w:cs="Arial"/>
          <w:i w:val="0"/>
          <w:sz w:val="20"/>
          <w:szCs w:val="20"/>
        </w:rPr>
        <w:t>Prezydent Miasta Otwocka</w:t>
      </w:r>
    </w:p>
    <w:p w:rsidR="000C614B" w:rsidRPr="00FB1F45" w:rsidRDefault="000C614B" w:rsidP="000C614B">
      <w:pPr>
        <w:tabs>
          <w:tab w:val="num" w:pos="0"/>
          <w:tab w:val="num" w:pos="3828"/>
        </w:tabs>
        <w:jc w:val="center"/>
        <w:rPr>
          <w:rFonts w:asciiTheme="majorHAnsi" w:hAnsiTheme="majorHAnsi" w:cs="Arial"/>
          <w:b/>
          <w:sz w:val="20"/>
          <w:szCs w:val="20"/>
        </w:rPr>
      </w:pPr>
      <w:r w:rsidRPr="00FB1F45">
        <w:rPr>
          <w:rFonts w:asciiTheme="majorHAnsi" w:hAnsiTheme="majorHAnsi" w:cs="Arial"/>
          <w:b/>
          <w:sz w:val="20"/>
          <w:szCs w:val="20"/>
        </w:rPr>
        <w:t>Oferta w postępowaniu na:</w:t>
      </w:r>
    </w:p>
    <w:p w:rsidR="000C614B" w:rsidRPr="00FB1F45" w:rsidRDefault="000C614B" w:rsidP="000C614B">
      <w:pPr>
        <w:tabs>
          <w:tab w:val="num" w:pos="3828"/>
        </w:tabs>
        <w:ind w:left="3828" w:hanging="2694"/>
        <w:jc w:val="center"/>
        <w:rPr>
          <w:rFonts w:asciiTheme="majorHAnsi" w:hAnsiTheme="majorHAnsi" w:cs="Arial"/>
          <w:sz w:val="20"/>
          <w:szCs w:val="20"/>
        </w:rPr>
      </w:pPr>
    </w:p>
    <w:p w:rsidR="00FB1F45" w:rsidRPr="00FB1F45" w:rsidRDefault="00FB1F45" w:rsidP="000C614B">
      <w:pPr>
        <w:tabs>
          <w:tab w:val="num" w:pos="3828"/>
        </w:tabs>
        <w:ind w:left="3828" w:hanging="2694"/>
        <w:jc w:val="center"/>
        <w:rPr>
          <w:rFonts w:asciiTheme="majorHAnsi" w:hAnsiTheme="majorHAnsi" w:cs="Arial"/>
          <w:sz w:val="20"/>
          <w:szCs w:val="20"/>
        </w:rPr>
      </w:pPr>
    </w:p>
    <w:p w:rsidR="00FB1F45" w:rsidRDefault="003F6CEB" w:rsidP="000C614B">
      <w:pPr>
        <w:spacing w:line="276" w:lineRule="auto"/>
        <w:ind w:right="-285"/>
        <w:jc w:val="center"/>
        <w:rPr>
          <w:rFonts w:asciiTheme="majorHAnsi" w:hAnsiTheme="majorHAnsi" w:cstheme="majorHAnsi"/>
        </w:rPr>
      </w:pPr>
      <w:r w:rsidRPr="003F6CEB">
        <w:rPr>
          <w:rFonts w:asciiTheme="majorHAnsi" w:hAnsiTheme="majorHAnsi" w:cstheme="majorHAnsi"/>
        </w:rPr>
        <w:t>Remont ciągów komunikacyjnych w ul. Narutowicza w Otwocku</w:t>
      </w:r>
    </w:p>
    <w:p w:rsidR="003F6CEB" w:rsidRPr="00FB1F45" w:rsidRDefault="003F6CEB" w:rsidP="000C614B">
      <w:pPr>
        <w:spacing w:line="276" w:lineRule="auto"/>
        <w:ind w:right="-285"/>
        <w:jc w:val="center"/>
        <w:rPr>
          <w:rFonts w:asciiTheme="majorHAnsi" w:hAnsiTheme="majorHAnsi"/>
          <w:b/>
          <w:sz w:val="20"/>
          <w:szCs w:val="20"/>
        </w:rPr>
      </w:pPr>
    </w:p>
    <w:p w:rsidR="000C614B" w:rsidRPr="00FB1F45" w:rsidRDefault="000C614B" w:rsidP="000C614B">
      <w:pPr>
        <w:numPr>
          <w:ilvl w:val="12"/>
          <w:numId w:val="0"/>
        </w:numPr>
        <w:tabs>
          <w:tab w:val="num" w:pos="0"/>
        </w:tabs>
        <w:spacing w:after="60"/>
        <w:jc w:val="center"/>
        <w:rPr>
          <w:rFonts w:asciiTheme="majorHAnsi" w:hAnsiTheme="majorHAnsi" w:cs="Arial"/>
          <w:i/>
          <w:sz w:val="20"/>
          <w:szCs w:val="20"/>
        </w:rPr>
      </w:pPr>
      <w:r w:rsidRPr="00FB1F45">
        <w:rPr>
          <w:rFonts w:asciiTheme="majorHAnsi" w:hAnsiTheme="majorHAnsi" w:cs="Arial"/>
          <w:b/>
          <w:sz w:val="20"/>
          <w:szCs w:val="20"/>
        </w:rPr>
        <w:t>Nie otwierać przed :</w:t>
      </w:r>
      <w:r w:rsidRPr="00FB1F45">
        <w:rPr>
          <w:rFonts w:asciiTheme="majorHAnsi" w:hAnsiTheme="majorHAnsi" w:cs="Arial"/>
          <w:i/>
          <w:sz w:val="20"/>
          <w:szCs w:val="20"/>
        </w:rPr>
        <w:t>/należy wstawić datę i godzinę otwarcia ofert/.</w:t>
      </w:r>
    </w:p>
    <w:p w:rsidR="006E2B47" w:rsidRPr="00FB1F45"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FB1F45">
        <w:rPr>
          <w:rFonts w:asciiTheme="majorHAnsi" w:hAnsiTheme="majorHAnsi" w:cs="Arial"/>
          <w:b/>
          <w:i/>
          <w:sz w:val="20"/>
          <w:szCs w:val="20"/>
          <w:u w:val="single"/>
        </w:rPr>
        <w:t>DO WYDZIAŁU ZAMÓWIEŃ PUBLICZNYCH</w:t>
      </w:r>
    </w:p>
    <w:p w:rsidR="000C614B" w:rsidRPr="00FB1F45" w:rsidRDefault="000C614B" w:rsidP="00225D57">
      <w:pPr>
        <w:tabs>
          <w:tab w:val="num" w:pos="0"/>
        </w:tabs>
        <w:spacing w:after="120"/>
        <w:jc w:val="center"/>
        <w:rPr>
          <w:rFonts w:asciiTheme="majorHAnsi" w:hAnsiTheme="majorHAnsi"/>
          <w:sz w:val="20"/>
          <w:szCs w:val="20"/>
        </w:rPr>
      </w:pPr>
      <w:r w:rsidRPr="00FB1F45">
        <w:rPr>
          <w:rFonts w:asciiTheme="majorHAnsi" w:hAnsiTheme="majorHAnsi" w:cs="Arial"/>
          <w:sz w:val="20"/>
          <w:szCs w:val="20"/>
        </w:rPr>
        <w:t>Na kopercie(paczce) oprócz opisu jw. należy</w:t>
      </w:r>
      <w:r w:rsidRPr="00FB1F45">
        <w:rPr>
          <w:rFonts w:asciiTheme="majorHAnsi" w:hAnsiTheme="majorHAnsi"/>
          <w:sz w:val="20"/>
          <w:szCs w:val="20"/>
        </w:rPr>
        <w:t xml:space="preserve"> umieścić nazwę i adres Wykonawcy.</w:t>
      </w:r>
    </w:p>
    <w:p w:rsidR="000C614B" w:rsidRPr="00171A97" w:rsidRDefault="000C614B" w:rsidP="000C614B">
      <w:pPr>
        <w:spacing w:after="40"/>
        <w:rPr>
          <w:rFonts w:ascii="Calibri" w:hAnsi="Calibri" w:cs="Segoe UI"/>
          <w:color w:val="FF0000"/>
          <w:sz w:val="20"/>
          <w:szCs w:val="20"/>
        </w:rPr>
      </w:pP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3F18DD">
        <w:rPr>
          <w:rFonts w:ascii="Calibri" w:hAnsi="Calibri" w:cs="Segoe UI"/>
          <w:bCs/>
          <w:sz w:val="20"/>
          <w:szCs w:val="20"/>
        </w:rPr>
        <w:t>2019</w:t>
      </w:r>
      <w:r w:rsidRPr="00FB1F45">
        <w:rPr>
          <w:rFonts w:ascii="Calibri" w:hAnsi="Calibri" w:cs="Segoe UI"/>
          <w:bCs/>
          <w:sz w:val="20"/>
          <w:szCs w:val="20"/>
        </w:rPr>
        <w:t xml:space="preserve"> r.</w:t>
      </w:r>
      <w:r w:rsidR="003F18DD">
        <w:rPr>
          <w:rFonts w:ascii="Calibri" w:hAnsi="Calibri" w:cs="Segoe UI"/>
          <w:bCs/>
          <w:sz w:val="20"/>
          <w:szCs w:val="20"/>
        </w:rPr>
        <w:t>, 1010</w:t>
      </w:r>
      <w:r w:rsidRPr="00FB1F45">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FB1F4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Pr="00FB1F45">
        <w:rPr>
          <w:rFonts w:ascii="Calibri" w:hAnsi="Calibri" w:cs="Segoe UI"/>
          <w:sz w:val="20"/>
          <w:szCs w:val="20"/>
        </w:rPr>
        <w:lastRenderedPageBreak/>
        <w:t>informacje stanowią tajemnicę przedsiębiorstwa oznaczać będzie, że wszelkie oświadczenia i zaświadczenia składane w trakcie niniejszego postępowania są jawne bez zastrzeżeń.</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t xml:space="preserve">Zastrzeżenie informacji, które </w:t>
      </w:r>
      <w:r w:rsidRPr="00FB1F4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FB1F45">
        <w:rPr>
          <w:rFonts w:ascii="Calibri" w:hAnsi="Calibri" w:cs="Segoe UI"/>
          <w:sz w:val="20"/>
          <w:szCs w:val="20"/>
        </w:rPr>
        <w:t xml:space="preserve">uchwałą SN z 20 października 2005 (sygn. III CZP 74/05) </w:t>
      </w:r>
      <w:r w:rsidRPr="00FB1F45">
        <w:rPr>
          <w:rFonts w:ascii="Calibri" w:hAnsi="Calibri" w:cs="Segoe UI"/>
          <w:bCs/>
          <w:sz w:val="20"/>
          <w:szCs w:val="20"/>
        </w:rPr>
        <w:t>ich odtajnieniem.</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FB1F45">
        <w:rPr>
          <w:rFonts w:ascii="Calibri" w:hAnsi="Calibri" w:cs="Segoe UI"/>
          <w:bCs/>
          <w:sz w:val="20"/>
          <w:szCs w:val="20"/>
        </w:rPr>
        <w:t xml:space="preserve">uzna za skuteczne </w:t>
      </w:r>
      <w:r w:rsidRPr="00FB1F45">
        <w:rPr>
          <w:rFonts w:ascii="Calibri" w:hAnsi="Calibri" w:cs="Segoe UI"/>
          <w:bCs/>
          <w:sz w:val="20"/>
          <w:szCs w:val="20"/>
        </w:rPr>
        <w:t>wyłącznie w sytuacji kiedy Wykonawca oprócz samego zastrzeżenia, jednocześnie wykaże</w:t>
      </w:r>
      <w:r w:rsidR="0045589E" w:rsidRPr="00FB1F45">
        <w:rPr>
          <w:rFonts w:ascii="Calibri" w:hAnsi="Calibri" w:cs="Segoe UI"/>
          <w:bCs/>
          <w:sz w:val="20"/>
          <w:szCs w:val="20"/>
        </w:rPr>
        <w:t>,</w:t>
      </w:r>
      <w:r w:rsidRPr="00FB1F45">
        <w:rPr>
          <w:rFonts w:ascii="Calibri" w:hAnsi="Calibri" w:cs="Segoe UI"/>
          <w:bCs/>
          <w:sz w:val="20"/>
          <w:szCs w:val="20"/>
        </w:rPr>
        <w:t xml:space="preserve"> iż dane informacje stanowią tajemnicę przedsiębiorstwa.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FB1F4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FB1F45">
        <w:rPr>
          <w:rFonts w:ascii="Calibri" w:hAnsi="Calibri" w:cs="Segoe UI"/>
          <w:sz w:val="20"/>
          <w:szCs w:val="20"/>
        </w:rPr>
        <w:t xml:space="preserve">wątpliwości </w:t>
      </w:r>
      <w:r w:rsidRPr="00FB1F4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FB1F45" w:rsidRDefault="00080477" w:rsidP="00427453">
      <w:pPr>
        <w:tabs>
          <w:tab w:val="num" w:pos="0"/>
        </w:tabs>
        <w:spacing w:after="40"/>
        <w:jc w:val="both"/>
        <w:rPr>
          <w:rFonts w:ascii="Calibri" w:hAnsi="Calibri" w:cs="Segoe UI"/>
          <w:sz w:val="20"/>
          <w:szCs w:val="20"/>
        </w:rPr>
      </w:pPr>
    </w:p>
    <w:p w:rsidR="00552FBA" w:rsidRPr="00FB1F45" w:rsidRDefault="00080477" w:rsidP="00427453">
      <w:pPr>
        <w:tabs>
          <w:tab w:val="num" w:pos="0"/>
        </w:tabs>
        <w:spacing w:after="40"/>
        <w:jc w:val="both"/>
        <w:rPr>
          <w:rFonts w:ascii="Calibri" w:hAnsi="Calibri" w:cs="Segoe UI"/>
          <w:b/>
          <w:sz w:val="20"/>
          <w:szCs w:val="20"/>
        </w:rPr>
      </w:pPr>
      <w:r w:rsidRPr="00FB1F45">
        <w:rPr>
          <w:rFonts w:ascii="Calibri" w:hAnsi="Calibri" w:cs="Segoe UI"/>
          <w:b/>
          <w:sz w:val="20"/>
          <w:szCs w:val="20"/>
        </w:rPr>
        <w:t xml:space="preserve">XI. </w:t>
      </w:r>
      <w:r w:rsidRPr="00FB1F45">
        <w:rPr>
          <w:rFonts w:ascii="Calibri" w:hAnsi="Calibri" w:cs="Segoe UI"/>
          <w:b/>
          <w:sz w:val="20"/>
          <w:szCs w:val="20"/>
        </w:rPr>
        <w:tab/>
        <w:t>Miejsce i termin składania i otwarcia ofert.</w:t>
      </w:r>
    </w:p>
    <w:p w:rsidR="00552FBA" w:rsidRPr="00FB1F45" w:rsidRDefault="00552FBA" w:rsidP="00427453">
      <w:pPr>
        <w:tabs>
          <w:tab w:val="num" w:pos="480"/>
        </w:tabs>
        <w:spacing w:after="40"/>
        <w:jc w:val="both"/>
        <w:rPr>
          <w:rFonts w:ascii="Calibri" w:hAnsi="Calibri" w:cs="Segoe UI"/>
          <w:sz w:val="20"/>
          <w:szCs w:val="20"/>
        </w:rPr>
      </w:pPr>
    </w:p>
    <w:p w:rsidR="00366EB3" w:rsidRPr="00FB1F45"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FB1F45">
        <w:rPr>
          <w:rFonts w:asciiTheme="majorHAnsi" w:hAnsiTheme="majorHAnsi" w:cs="Segoe UI"/>
          <w:sz w:val="20"/>
          <w:szCs w:val="20"/>
          <w:highlight w:val="yellow"/>
        </w:rPr>
        <w:t>Ofertę należy złożyć w siedzibie Zamawiającego</w:t>
      </w:r>
      <w:r w:rsidR="00366EB3" w:rsidRPr="00FB1F45">
        <w:rPr>
          <w:rFonts w:asciiTheme="majorHAnsi" w:hAnsiTheme="majorHAnsi" w:cs="Segoe UI"/>
          <w:sz w:val="20"/>
          <w:szCs w:val="20"/>
          <w:highlight w:val="yellow"/>
        </w:rPr>
        <w:t>- przy ul. Armii Krajowej 5 w Otwocku, kod 05-400, –</w:t>
      </w:r>
      <w:r w:rsidR="00366EB3" w:rsidRPr="00FB1F45">
        <w:rPr>
          <w:rFonts w:asciiTheme="majorHAnsi" w:eastAsia="Arial Unicode MS" w:hAnsiTheme="majorHAnsi" w:cs="Segoe UI"/>
          <w:sz w:val="20"/>
          <w:szCs w:val="20"/>
          <w:highlight w:val="yellow"/>
        </w:rPr>
        <w:t xml:space="preserve">budynek B, pok. nr 1, </w:t>
      </w:r>
      <w:r w:rsidR="00366EB3" w:rsidRPr="00FB1F45">
        <w:rPr>
          <w:rFonts w:asciiTheme="majorHAnsi" w:hAnsiTheme="majorHAnsi" w:cs="Segoe UI"/>
          <w:sz w:val="20"/>
          <w:szCs w:val="20"/>
          <w:highlight w:val="yellow"/>
        </w:rPr>
        <w:t>do dnia</w:t>
      </w:r>
      <w:r w:rsidR="00E4025C">
        <w:rPr>
          <w:rFonts w:asciiTheme="majorHAnsi" w:hAnsiTheme="majorHAnsi" w:cs="Segoe UI"/>
          <w:sz w:val="20"/>
          <w:szCs w:val="20"/>
          <w:highlight w:val="yellow"/>
        </w:rPr>
        <w:t xml:space="preserve"> 0</w:t>
      </w:r>
      <w:r w:rsidR="003C6575">
        <w:rPr>
          <w:rFonts w:asciiTheme="majorHAnsi" w:hAnsiTheme="majorHAnsi" w:cs="Segoe UI"/>
          <w:sz w:val="20"/>
          <w:szCs w:val="20"/>
          <w:highlight w:val="yellow"/>
        </w:rPr>
        <w:t>8</w:t>
      </w:r>
      <w:r w:rsidR="00E4025C">
        <w:rPr>
          <w:rFonts w:asciiTheme="majorHAnsi" w:hAnsiTheme="majorHAnsi" w:cs="Segoe UI"/>
          <w:sz w:val="20"/>
          <w:szCs w:val="20"/>
          <w:highlight w:val="yellow"/>
        </w:rPr>
        <w:t>.10.2020</w:t>
      </w:r>
      <w:r w:rsidR="00366EB3" w:rsidRPr="00FB1F45">
        <w:rPr>
          <w:rFonts w:asciiTheme="majorHAnsi" w:hAnsiTheme="majorHAnsi" w:cs="Segoe UI"/>
          <w:sz w:val="20"/>
          <w:szCs w:val="20"/>
          <w:highlight w:val="yellow"/>
        </w:rPr>
        <w:t xml:space="preserve"> r., do godziny </w:t>
      </w:r>
      <w:r w:rsidR="00242122" w:rsidRPr="00FB1F45">
        <w:rPr>
          <w:rFonts w:asciiTheme="majorHAnsi" w:hAnsiTheme="majorHAnsi" w:cs="Segoe UI"/>
          <w:b/>
          <w:sz w:val="20"/>
          <w:szCs w:val="20"/>
          <w:highlight w:val="yellow"/>
        </w:rPr>
        <w:t>10</w:t>
      </w:r>
      <w:r w:rsidR="00366EB3" w:rsidRPr="00FB1F45">
        <w:rPr>
          <w:rFonts w:asciiTheme="majorHAnsi" w:hAnsiTheme="majorHAnsi" w:cs="Segoe UI"/>
          <w:b/>
          <w:sz w:val="20"/>
          <w:szCs w:val="20"/>
          <w:highlight w:val="yellow"/>
          <w:vertAlign w:val="superscript"/>
        </w:rPr>
        <w:t>00</w:t>
      </w:r>
      <w:r w:rsidR="00366EB3" w:rsidRPr="00FB1F45">
        <w:rPr>
          <w:rFonts w:asciiTheme="majorHAnsi" w:hAnsiTheme="majorHAnsi" w:cs="Segoe UI"/>
          <w:sz w:val="20"/>
          <w:szCs w:val="20"/>
          <w:highlight w:val="yellow"/>
        </w:rPr>
        <w:t xml:space="preserve"> i zaadresować zgodnie z opisem przedstawionym w rozdziale X SIWZ. </w:t>
      </w:r>
    </w:p>
    <w:p w:rsidR="00366EB3" w:rsidRPr="00FB1F45" w:rsidRDefault="00366EB3" w:rsidP="00366EB3">
      <w:pPr>
        <w:tabs>
          <w:tab w:val="left" w:pos="3855"/>
        </w:tabs>
        <w:spacing w:after="40"/>
        <w:ind w:left="426" w:hanging="426"/>
        <w:jc w:val="both"/>
        <w:rPr>
          <w:rFonts w:asciiTheme="majorHAnsi" w:hAnsiTheme="majorHAnsi" w:cs="Segoe UI"/>
          <w:sz w:val="20"/>
          <w:szCs w:val="20"/>
          <w:highlight w:val="yellow"/>
        </w:rPr>
      </w:pPr>
      <w:r w:rsidRPr="00FB1F45">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FB1F4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eastAsia="Arial Unicode MS" w:hAnsi="Calibri" w:cs="Segoe UI"/>
          <w:sz w:val="20"/>
          <w:szCs w:val="20"/>
        </w:rPr>
        <w:t>Oferta złożona po terminie wskazanym w rozdz.</w:t>
      </w:r>
      <w:r w:rsidR="00E23EB0" w:rsidRPr="00FB1F45">
        <w:rPr>
          <w:rFonts w:ascii="Calibri" w:eastAsia="Arial Unicode MS" w:hAnsi="Calibri" w:cs="Segoe UI"/>
          <w:sz w:val="20"/>
          <w:szCs w:val="20"/>
        </w:rPr>
        <w:t xml:space="preserve"> XI. 1 niniejszej SIWZ zostanie zwrócona wykonawcy zgodnie z zasadami określonymi w art. 84 ust. 2 </w:t>
      </w:r>
      <w:r w:rsidRPr="00FB1F45">
        <w:rPr>
          <w:rFonts w:ascii="Calibri" w:eastAsia="Arial Unicode MS" w:hAnsi="Calibri" w:cs="Segoe UI"/>
          <w:sz w:val="20"/>
          <w:szCs w:val="20"/>
        </w:rPr>
        <w:t>ustawy PZP.</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FB1F45">
        <w:rPr>
          <w:rFonts w:ascii="Calibri" w:hAnsi="Calibri" w:cs="Segoe UI"/>
          <w:sz w:val="20"/>
          <w:szCs w:val="20"/>
          <w:highlight w:val="yellow"/>
        </w:rPr>
        <w:t xml:space="preserve">Otwarcie ofert nastąpi w siedzibie Zamawiającego – </w:t>
      </w:r>
      <w:r w:rsidR="00A8475B" w:rsidRPr="00FB1F45">
        <w:rPr>
          <w:rFonts w:ascii="Calibri" w:hAnsi="Calibri" w:cs="Segoe UI"/>
          <w:sz w:val="20"/>
          <w:szCs w:val="20"/>
          <w:highlight w:val="yellow"/>
        </w:rPr>
        <w:t>budynek C, I piętro, pok. 5a</w:t>
      </w:r>
      <w:r w:rsidR="000C614B" w:rsidRPr="00FB1F45">
        <w:rPr>
          <w:rFonts w:ascii="Calibri" w:hAnsi="Calibri" w:cs="Segoe UI"/>
          <w:sz w:val="20"/>
          <w:szCs w:val="20"/>
          <w:highlight w:val="yellow"/>
        </w:rPr>
        <w:t xml:space="preserve">, w dniu </w:t>
      </w:r>
      <w:r w:rsidR="00E4025C">
        <w:rPr>
          <w:rFonts w:ascii="Calibri" w:hAnsi="Calibri" w:cs="Segoe UI"/>
          <w:sz w:val="20"/>
          <w:szCs w:val="20"/>
          <w:highlight w:val="yellow"/>
        </w:rPr>
        <w:t>0</w:t>
      </w:r>
      <w:r w:rsidR="003C6575">
        <w:rPr>
          <w:rFonts w:ascii="Calibri" w:hAnsi="Calibri" w:cs="Segoe UI"/>
          <w:sz w:val="20"/>
          <w:szCs w:val="20"/>
          <w:highlight w:val="yellow"/>
        </w:rPr>
        <w:t>8</w:t>
      </w:r>
      <w:r w:rsidR="00E4025C">
        <w:rPr>
          <w:rFonts w:ascii="Calibri" w:hAnsi="Calibri" w:cs="Segoe UI"/>
          <w:sz w:val="20"/>
          <w:szCs w:val="20"/>
          <w:highlight w:val="yellow"/>
        </w:rPr>
        <w:t>.10.2020</w:t>
      </w:r>
      <w:r w:rsidR="000C614B" w:rsidRPr="00FB1F45">
        <w:rPr>
          <w:rFonts w:ascii="Calibri" w:hAnsi="Calibri" w:cs="Segoe UI"/>
          <w:sz w:val="20"/>
          <w:szCs w:val="20"/>
          <w:highlight w:val="yellow"/>
        </w:rPr>
        <w:t xml:space="preserve"> r., o godzinie </w:t>
      </w:r>
      <w:r w:rsidR="00C35DE9" w:rsidRPr="00FB1F45">
        <w:rPr>
          <w:rFonts w:ascii="Calibri" w:hAnsi="Calibri" w:cs="Segoe UI"/>
          <w:b/>
          <w:sz w:val="20"/>
          <w:szCs w:val="20"/>
          <w:highlight w:val="yellow"/>
        </w:rPr>
        <w:t>1</w:t>
      </w:r>
      <w:r w:rsidR="00533257" w:rsidRPr="00FB1F45">
        <w:rPr>
          <w:rFonts w:ascii="Calibri" w:hAnsi="Calibri" w:cs="Segoe UI"/>
          <w:b/>
          <w:sz w:val="20"/>
          <w:szCs w:val="20"/>
          <w:highlight w:val="yellow"/>
        </w:rPr>
        <w:t>0</w:t>
      </w:r>
      <w:r w:rsidR="00533257" w:rsidRPr="00FB1F45">
        <w:rPr>
          <w:rFonts w:ascii="Calibri" w:hAnsi="Calibri" w:cs="Segoe UI"/>
          <w:b/>
          <w:sz w:val="20"/>
          <w:szCs w:val="20"/>
          <w:highlight w:val="yellow"/>
          <w:vertAlign w:val="superscript"/>
        </w:rPr>
        <w:t>3</w:t>
      </w:r>
      <w:r w:rsidR="00242122" w:rsidRPr="00FB1F45">
        <w:rPr>
          <w:rFonts w:ascii="Calibri" w:hAnsi="Calibri" w:cs="Segoe UI"/>
          <w:b/>
          <w:sz w:val="20"/>
          <w:szCs w:val="20"/>
          <w:highlight w:val="yellow"/>
          <w:vertAlign w:val="superscript"/>
        </w:rPr>
        <w:t>0</w:t>
      </w:r>
      <w:r w:rsidRPr="00FB1F45">
        <w:rPr>
          <w:rFonts w:ascii="Calibri" w:hAnsi="Calibri" w:cs="Segoe UI"/>
          <w:b/>
          <w:sz w:val="20"/>
          <w:szCs w:val="20"/>
          <w:highlight w:val="yellow"/>
        </w:rPr>
        <w:t>.</w:t>
      </w:r>
    </w:p>
    <w:p w:rsidR="00552FBA" w:rsidRPr="00FB1F4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cs="Segoe UI"/>
          <w:sz w:val="20"/>
          <w:szCs w:val="20"/>
        </w:rPr>
        <w:t>Otwarcie ofert jest jawne</w:t>
      </w:r>
      <w:r w:rsidR="00552FBA" w:rsidRPr="00FB1F45">
        <w:rPr>
          <w:rFonts w:ascii="Calibri" w:hAnsi="Calibri" w:cs="Segoe UI"/>
          <w:sz w:val="20"/>
          <w:szCs w:val="20"/>
        </w:rPr>
        <w:t>.</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cs="Segoe UI"/>
          <w:sz w:val="20"/>
          <w:szCs w:val="20"/>
        </w:rPr>
        <w:t xml:space="preserve">Podczas otwarcia ofert Zamawiający odczyta informacje, o których mowa w art. 86 ust. 4 ustawy PZP. </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bCs/>
          <w:sz w:val="20"/>
          <w:szCs w:val="20"/>
        </w:rPr>
        <w:t xml:space="preserve">Niezwłocznie po otwarciu ofert zamawiający zamieści na stronie </w:t>
      </w:r>
      <w:hyperlink r:id="rId11" w:history="1">
        <w:r w:rsidR="002B6B99" w:rsidRPr="00FB1F45">
          <w:rPr>
            <w:rStyle w:val="Hipercze"/>
            <w:rFonts w:ascii="Calibri" w:hAnsi="Calibri"/>
            <w:bCs/>
            <w:color w:val="auto"/>
            <w:sz w:val="20"/>
            <w:szCs w:val="20"/>
          </w:rPr>
          <w:t>www.bip.otwock.pl</w:t>
        </w:r>
      </w:hyperlink>
      <w:r w:rsidRPr="00FB1F45">
        <w:rPr>
          <w:rFonts w:ascii="Calibri" w:hAnsi="Calibri"/>
          <w:bCs/>
          <w:sz w:val="20"/>
          <w:szCs w:val="20"/>
        </w:rPr>
        <w:t>informacje dotyczące:</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bCs/>
          <w:sz w:val="20"/>
          <w:szCs w:val="20"/>
        </w:rPr>
        <w:t>kwoty, jaką zamierza przeznaczyć na sfinansowanie zamówienia;</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bCs/>
          <w:sz w:val="20"/>
          <w:szCs w:val="20"/>
        </w:rPr>
        <w:t>firm oraz adresów wykonawców, którzy złożyli oferty w terminie;</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sz w:val="20"/>
          <w:szCs w:val="20"/>
        </w:rPr>
        <w:t>ceny, terminu wykonania zamówienia, okresu gwarancji i warunków płatności zawartych w ofertach.</w:t>
      </w:r>
    </w:p>
    <w:p w:rsidR="00080477" w:rsidRPr="00171A97" w:rsidRDefault="00080477" w:rsidP="00427453">
      <w:pPr>
        <w:tabs>
          <w:tab w:val="left" w:pos="709"/>
        </w:tabs>
        <w:spacing w:after="40"/>
        <w:jc w:val="both"/>
        <w:rPr>
          <w:rFonts w:ascii="Calibri" w:hAnsi="Calibri" w:cs="Segoe UI"/>
          <w:color w:val="FF0000"/>
          <w:sz w:val="20"/>
          <w:szCs w:val="20"/>
        </w:rPr>
      </w:pPr>
    </w:p>
    <w:p w:rsidR="00552FBA" w:rsidRPr="00B622D1" w:rsidRDefault="00080477" w:rsidP="00427453">
      <w:pPr>
        <w:tabs>
          <w:tab w:val="left" w:pos="709"/>
        </w:tabs>
        <w:spacing w:after="40"/>
        <w:jc w:val="both"/>
        <w:rPr>
          <w:rFonts w:ascii="Calibri" w:hAnsi="Calibri" w:cs="Segoe UI"/>
          <w:b/>
          <w:sz w:val="20"/>
          <w:szCs w:val="20"/>
        </w:rPr>
      </w:pPr>
      <w:r w:rsidRPr="00B622D1">
        <w:rPr>
          <w:rFonts w:ascii="Calibri" w:hAnsi="Calibri" w:cs="Segoe UI"/>
          <w:b/>
          <w:sz w:val="20"/>
          <w:szCs w:val="20"/>
        </w:rPr>
        <w:lastRenderedPageBreak/>
        <w:t xml:space="preserve">XII. </w:t>
      </w:r>
      <w:r w:rsidRPr="00B622D1">
        <w:rPr>
          <w:rFonts w:ascii="Calibri" w:hAnsi="Calibri" w:cs="Segoe UI"/>
          <w:b/>
          <w:sz w:val="20"/>
          <w:szCs w:val="20"/>
        </w:rPr>
        <w:tab/>
        <w:t>Opis sposobu obliczania ceny.</w:t>
      </w:r>
    </w:p>
    <w:p w:rsidR="00552FBA" w:rsidRPr="00B622D1" w:rsidRDefault="00552FBA" w:rsidP="00427453">
      <w:pPr>
        <w:pStyle w:val="Nagwek1"/>
        <w:spacing w:before="0" w:after="40"/>
        <w:rPr>
          <w:rFonts w:ascii="Calibri" w:hAnsi="Calibri" w:cs="Segoe UI"/>
          <w:sz w:val="20"/>
          <w:szCs w:val="20"/>
        </w:rPr>
      </w:pPr>
    </w:p>
    <w:p w:rsidR="00586DD2" w:rsidRPr="00B622D1" w:rsidRDefault="00586DD2" w:rsidP="00586DD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Theme="majorHAnsi" w:hAnsiTheme="majorHAnsi" w:cstheme="majorHAnsi"/>
          <w:sz w:val="20"/>
        </w:rPr>
        <w:t xml:space="preserve">Wykonawca określa cenę realizacji zamówienia </w:t>
      </w:r>
      <w:r w:rsidRPr="00B622D1">
        <w:rPr>
          <w:rFonts w:ascii="Calibri" w:hAnsi="Calibri" w:cs="Segoe UI"/>
          <w:sz w:val="20"/>
          <w:szCs w:val="20"/>
        </w:rPr>
        <w:t xml:space="preserve">poprzez wskazanie w Formularzu ofertowym sporządzonym wg wzoru stanowiącego </w:t>
      </w:r>
      <w:r w:rsidRPr="00B622D1">
        <w:rPr>
          <w:rFonts w:ascii="Calibri" w:hAnsi="Calibri" w:cs="Segoe UI"/>
          <w:b/>
          <w:sz w:val="20"/>
          <w:szCs w:val="20"/>
        </w:rPr>
        <w:t xml:space="preserve">Załącznik nr 1 </w:t>
      </w:r>
      <w:r w:rsidRPr="00B622D1">
        <w:rPr>
          <w:rFonts w:ascii="Calibri" w:hAnsi="Calibri" w:cs="Segoe UI"/>
          <w:sz w:val="20"/>
          <w:szCs w:val="20"/>
        </w:rPr>
        <w:t>do SIWZ łącznej ceny ofertowej brutto za realizację przedmiotu zamówienia.</w:t>
      </w:r>
    </w:p>
    <w:p w:rsidR="00552FBA" w:rsidRPr="00B622D1"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B622D1">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sidRPr="00B622D1">
        <w:rPr>
          <w:rFonts w:ascii="Calibri" w:hAnsi="Calibri" w:cs="Segoe UI"/>
          <w:sz w:val="20"/>
          <w:lang w:val="pl-PL"/>
        </w:rPr>
        <w:t xml:space="preserve"> – wynagrodzenie kosztorysowe</w:t>
      </w:r>
      <w:r w:rsidRPr="00B622D1">
        <w:rPr>
          <w:rFonts w:ascii="Calibri" w:hAnsi="Calibri" w:cs="Segoe UI"/>
          <w:sz w:val="20"/>
          <w:lang w:val="pl-PL"/>
        </w:rPr>
        <w:t>.</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B622D1">
        <w:rPr>
          <w:rFonts w:ascii="Calibri" w:hAnsi="Calibri" w:cs="Segoe UI"/>
          <w:sz w:val="20"/>
          <w:szCs w:val="20"/>
        </w:rPr>
        <w:t>Cena oferty winna być wyrażona w złotych polskich (PLN).</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Calibri" w:hAnsi="Calibri" w:cs="Segoe UI"/>
          <w:sz w:val="20"/>
          <w:szCs w:val="20"/>
        </w:rPr>
        <w:t>Jeżeli w postępowaniu złożona będzie oferta</w:t>
      </w:r>
      <w:r w:rsidRPr="00B622D1">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B622D1">
        <w:rPr>
          <w:rFonts w:ascii="Calibri" w:hAnsi="Calibri" w:cs="Segoe UI"/>
          <w:sz w:val="20"/>
          <w:szCs w:val="20"/>
        </w:rPr>
        <w:t xml:space="preserve">W takim przypadku </w:t>
      </w:r>
      <w:r w:rsidRPr="00B622D1">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71A97" w:rsidRDefault="00552FBA" w:rsidP="00427453">
      <w:pPr>
        <w:tabs>
          <w:tab w:val="left" w:pos="3855"/>
        </w:tabs>
        <w:spacing w:after="40"/>
        <w:ind w:left="426"/>
        <w:jc w:val="both"/>
        <w:rPr>
          <w:rFonts w:ascii="Calibri" w:hAnsi="Calibri" w:cs="Segoe UI"/>
          <w:color w:val="FF0000"/>
          <w:sz w:val="20"/>
          <w:szCs w:val="20"/>
        </w:rPr>
      </w:pPr>
    </w:p>
    <w:p w:rsidR="00552FBA" w:rsidRPr="00EB58CE" w:rsidRDefault="00080477" w:rsidP="00427453">
      <w:pPr>
        <w:tabs>
          <w:tab w:val="num" w:pos="709"/>
        </w:tabs>
        <w:spacing w:after="40"/>
        <w:jc w:val="both"/>
        <w:rPr>
          <w:rFonts w:ascii="Calibri" w:hAnsi="Calibri"/>
          <w:b/>
          <w:color w:val="000000" w:themeColor="text1"/>
          <w:sz w:val="20"/>
          <w:szCs w:val="20"/>
        </w:rPr>
      </w:pPr>
      <w:r w:rsidRPr="00EB58CE">
        <w:rPr>
          <w:rFonts w:ascii="Calibri" w:hAnsi="Calibri" w:cs="Segoe UI"/>
          <w:b/>
          <w:color w:val="000000" w:themeColor="text1"/>
          <w:sz w:val="20"/>
          <w:szCs w:val="20"/>
        </w:rPr>
        <w:t xml:space="preserve">XIII. </w:t>
      </w:r>
      <w:r w:rsidRPr="00EB58CE">
        <w:rPr>
          <w:rFonts w:ascii="Calibri" w:hAnsi="Calibri" w:cs="Segoe UI"/>
          <w:b/>
          <w:color w:val="000000" w:themeColor="text1"/>
          <w:sz w:val="20"/>
          <w:szCs w:val="20"/>
        </w:rPr>
        <w:tab/>
      </w:r>
      <w:r w:rsidRPr="00EB58CE">
        <w:rPr>
          <w:rFonts w:ascii="Calibri" w:hAnsi="Calibri"/>
          <w:b/>
          <w:color w:val="000000" w:themeColor="text1"/>
          <w:sz w:val="20"/>
          <w:szCs w:val="20"/>
        </w:rPr>
        <w:t>Opis kryteriów, którymi zamawiający będzie się kierował przy wyborze oferty, wraz z podaniem wag tych kryteriów i sposobu oceny ofert.</w:t>
      </w:r>
    </w:p>
    <w:p w:rsidR="00080477" w:rsidRPr="00EB58CE" w:rsidRDefault="00080477" w:rsidP="00427453">
      <w:pPr>
        <w:tabs>
          <w:tab w:val="num" w:pos="3240"/>
        </w:tabs>
        <w:spacing w:after="40"/>
        <w:jc w:val="both"/>
        <w:rPr>
          <w:rFonts w:ascii="Calibri" w:hAnsi="Calibri" w:cs="Segoe UI"/>
          <w:color w:val="000000" w:themeColor="text1"/>
          <w:sz w:val="20"/>
          <w:szCs w:val="20"/>
        </w:rPr>
      </w:pP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Za ofertę najkorzystniejszą zostanie uznana oferta zawierająca najkorzystniejszy bilans punktów w  kryteriach:</w:t>
      </w:r>
    </w:p>
    <w:p w:rsidR="00ED4713" w:rsidRPr="00EB58CE" w:rsidRDefault="00ED4713" w:rsidP="00ED4713">
      <w:pPr>
        <w:spacing w:after="40"/>
        <w:ind w:left="425"/>
        <w:jc w:val="both"/>
        <w:rPr>
          <w:rFonts w:ascii="Calibri" w:hAnsi="Calibri" w:cs="Segoe UI"/>
          <w:color w:val="000000" w:themeColor="text1"/>
          <w:sz w:val="20"/>
          <w:szCs w:val="20"/>
        </w:rPr>
      </w:pPr>
    </w:p>
    <w:p w:rsidR="00552FBA" w:rsidRPr="00EB58CE" w:rsidRDefault="00552FBA" w:rsidP="006D67ED">
      <w:pPr>
        <w:pStyle w:val="Akapitzlist"/>
        <w:numPr>
          <w:ilvl w:val="2"/>
          <w:numId w:val="22"/>
        </w:numPr>
        <w:spacing w:after="40"/>
        <w:jc w:val="both"/>
        <w:rPr>
          <w:rFonts w:ascii="Calibri" w:hAnsi="Calibri" w:cs="Segoe UI"/>
          <w:color w:val="000000" w:themeColor="text1"/>
          <w:sz w:val="20"/>
          <w:szCs w:val="20"/>
        </w:rPr>
      </w:pPr>
      <w:r w:rsidRPr="00EB58CE">
        <w:rPr>
          <w:rFonts w:ascii="Calibri" w:hAnsi="Calibri" w:cs="Segoe UI"/>
          <w:color w:val="000000" w:themeColor="text1"/>
          <w:sz w:val="20"/>
          <w:szCs w:val="20"/>
        </w:rPr>
        <w:t>„Łączna cena ofertowa brutto” – C;</w:t>
      </w:r>
    </w:p>
    <w:p w:rsidR="002E1D21" w:rsidRPr="00EB58CE" w:rsidRDefault="00552FBA" w:rsidP="006D67ED">
      <w:pPr>
        <w:pStyle w:val="Akapitzlist"/>
        <w:numPr>
          <w:ilvl w:val="2"/>
          <w:numId w:val="22"/>
        </w:numPr>
        <w:spacing w:after="40"/>
        <w:jc w:val="both"/>
        <w:rPr>
          <w:rFonts w:ascii="Calibri" w:hAnsi="Calibri" w:cs="Segoe UI"/>
          <w:color w:val="000000" w:themeColor="text1"/>
          <w:sz w:val="20"/>
          <w:szCs w:val="20"/>
        </w:rPr>
      </w:pPr>
      <w:r w:rsidRPr="00EB58CE">
        <w:rPr>
          <w:rFonts w:ascii="Calibri" w:hAnsi="Calibri" w:cs="Segoe UI"/>
          <w:color w:val="000000" w:themeColor="text1"/>
          <w:sz w:val="20"/>
          <w:szCs w:val="20"/>
        </w:rPr>
        <w:t>„</w:t>
      </w:r>
      <w:r w:rsidR="008010D6" w:rsidRPr="00EB58CE">
        <w:rPr>
          <w:rFonts w:ascii="Calibri" w:hAnsi="Calibri" w:cs="Segoe UI"/>
          <w:color w:val="000000" w:themeColor="text1"/>
          <w:sz w:val="20"/>
          <w:szCs w:val="20"/>
        </w:rPr>
        <w:t>Okres g</w:t>
      </w:r>
      <w:r w:rsidR="002B6B99" w:rsidRPr="00EB58CE">
        <w:rPr>
          <w:rFonts w:ascii="Calibri" w:hAnsi="Calibri" w:cs="Segoe UI"/>
          <w:color w:val="000000" w:themeColor="text1"/>
          <w:sz w:val="20"/>
          <w:szCs w:val="20"/>
        </w:rPr>
        <w:t>warancj</w:t>
      </w:r>
      <w:r w:rsidR="008010D6" w:rsidRPr="00EB58CE">
        <w:rPr>
          <w:rFonts w:ascii="Calibri" w:hAnsi="Calibri" w:cs="Segoe UI"/>
          <w:color w:val="000000" w:themeColor="text1"/>
          <w:sz w:val="20"/>
          <w:szCs w:val="20"/>
        </w:rPr>
        <w:t>i</w:t>
      </w:r>
      <w:r w:rsidRPr="00EB58CE">
        <w:rPr>
          <w:rFonts w:ascii="Calibri" w:hAnsi="Calibri" w:cs="Segoe UI"/>
          <w:color w:val="000000" w:themeColor="text1"/>
          <w:sz w:val="20"/>
          <w:szCs w:val="20"/>
        </w:rPr>
        <w:t xml:space="preserve">” – </w:t>
      </w:r>
      <w:r w:rsidR="002B6B99" w:rsidRPr="00EB58CE">
        <w:rPr>
          <w:rFonts w:ascii="Calibri" w:hAnsi="Calibri" w:cs="Segoe UI"/>
          <w:color w:val="000000" w:themeColor="text1"/>
          <w:sz w:val="20"/>
          <w:szCs w:val="20"/>
        </w:rPr>
        <w:t>G</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Powyższym kryteriom Zamawiający przypisał następujące znaczenie:</w:t>
      </w:r>
    </w:p>
    <w:p w:rsidR="004C33E9" w:rsidRPr="00171A97" w:rsidRDefault="004C33E9" w:rsidP="00F54A13">
      <w:pPr>
        <w:spacing w:after="40"/>
        <w:jc w:val="both"/>
        <w:rPr>
          <w:rFonts w:ascii="Calibri" w:hAnsi="Calibri" w:cs="Segoe UI"/>
          <w:b/>
          <w:color w:val="FF0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EB58CE" w:rsidRPr="00EB58CE" w:rsidTr="00552FBA">
        <w:trPr>
          <w:jc w:val="center"/>
        </w:trPr>
        <w:tc>
          <w:tcPr>
            <w:tcW w:w="1604"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Kryterium</w:t>
            </w:r>
          </w:p>
        </w:tc>
        <w:tc>
          <w:tcPr>
            <w:tcW w:w="882"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Waga [%]</w:t>
            </w:r>
          </w:p>
        </w:tc>
        <w:tc>
          <w:tcPr>
            <w:tcW w:w="1208"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Liczba punktów</w:t>
            </w:r>
          </w:p>
        </w:tc>
        <w:tc>
          <w:tcPr>
            <w:tcW w:w="5244"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Sposób oceny wg wzoru</w:t>
            </w:r>
          </w:p>
        </w:tc>
      </w:tr>
      <w:tr w:rsidR="00EB58CE" w:rsidRPr="00EB58CE" w:rsidTr="00552FBA">
        <w:trPr>
          <w:trHeight w:val="1027"/>
          <w:jc w:val="center"/>
        </w:trPr>
        <w:tc>
          <w:tcPr>
            <w:tcW w:w="1604"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Łączna cena ofertowa brutto</w:t>
            </w:r>
          </w:p>
        </w:tc>
        <w:tc>
          <w:tcPr>
            <w:tcW w:w="882" w:type="dxa"/>
            <w:vAlign w:val="center"/>
          </w:tcPr>
          <w:p w:rsidR="00552FBA" w:rsidRPr="00EB58CE" w:rsidRDefault="007D5A18"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6</w:t>
            </w:r>
            <w:r w:rsidR="00552FBA" w:rsidRPr="00EB58CE">
              <w:rPr>
                <w:rFonts w:asciiTheme="majorHAnsi" w:hAnsiTheme="majorHAnsi"/>
                <w:color w:val="000000" w:themeColor="text1"/>
                <w:sz w:val="20"/>
                <w:szCs w:val="20"/>
              </w:rPr>
              <w:t>0%</w:t>
            </w:r>
          </w:p>
        </w:tc>
        <w:tc>
          <w:tcPr>
            <w:tcW w:w="1208" w:type="dxa"/>
            <w:vAlign w:val="center"/>
          </w:tcPr>
          <w:p w:rsidR="00552FBA" w:rsidRPr="00EB58CE" w:rsidRDefault="00D05F80"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6</w:t>
            </w:r>
            <w:r w:rsidR="00552FBA" w:rsidRPr="00EB58CE">
              <w:rPr>
                <w:rFonts w:asciiTheme="majorHAnsi" w:hAnsiTheme="majorHAnsi"/>
                <w:color w:val="000000" w:themeColor="text1"/>
                <w:sz w:val="20"/>
                <w:szCs w:val="20"/>
              </w:rPr>
              <w:t>0</w:t>
            </w:r>
          </w:p>
        </w:tc>
        <w:tc>
          <w:tcPr>
            <w:tcW w:w="5244" w:type="dxa"/>
            <w:vAlign w:val="center"/>
          </w:tcPr>
          <w:p w:rsidR="00552FBA" w:rsidRPr="00EB58CE" w:rsidRDefault="00552FBA" w:rsidP="00427453">
            <w:pPr>
              <w:tabs>
                <w:tab w:val="num" w:pos="0"/>
              </w:tabs>
              <w:spacing w:after="40"/>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 xml:space="preserve">                             Cena najtańszej oferty</w:t>
            </w:r>
          </w:p>
          <w:p w:rsidR="00552FBA" w:rsidRPr="00EB58CE" w:rsidRDefault="00552FBA" w:rsidP="00427453">
            <w:pPr>
              <w:tabs>
                <w:tab w:val="num" w:pos="0"/>
              </w:tabs>
              <w:spacing w:after="40"/>
              <w:jc w:val="center"/>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C = --------------</w:t>
            </w:r>
            <w:r w:rsidR="007D5A18" w:rsidRPr="00EB58CE">
              <w:rPr>
                <w:rFonts w:asciiTheme="majorHAnsi" w:eastAsia="MS Mincho" w:hAnsiTheme="majorHAnsi"/>
                <w:color w:val="000000" w:themeColor="text1"/>
                <w:sz w:val="20"/>
                <w:szCs w:val="20"/>
              </w:rPr>
              <w:t>---------------------------  x 6</w:t>
            </w:r>
            <w:r w:rsidRPr="00EB58CE">
              <w:rPr>
                <w:rFonts w:asciiTheme="majorHAnsi" w:eastAsia="MS Mincho" w:hAnsiTheme="majorHAnsi"/>
                <w:color w:val="000000" w:themeColor="text1"/>
                <w:sz w:val="20"/>
                <w:szCs w:val="20"/>
              </w:rPr>
              <w:t>0pkt</w:t>
            </w:r>
          </w:p>
          <w:p w:rsidR="00552FBA" w:rsidRPr="00EB58CE" w:rsidRDefault="00552FBA" w:rsidP="00427453">
            <w:pPr>
              <w:spacing w:after="40"/>
              <w:ind w:left="120"/>
              <w:jc w:val="both"/>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 xml:space="preserve">                            Cena badanej oferty</w:t>
            </w:r>
          </w:p>
        </w:tc>
      </w:tr>
      <w:tr w:rsidR="00EB58CE" w:rsidRPr="00EB58CE" w:rsidTr="00552FBA">
        <w:trPr>
          <w:cantSplit/>
          <w:trHeight w:val="1604"/>
          <w:jc w:val="center"/>
        </w:trPr>
        <w:tc>
          <w:tcPr>
            <w:tcW w:w="1604" w:type="dxa"/>
            <w:vAlign w:val="center"/>
          </w:tcPr>
          <w:p w:rsidR="00552FBA" w:rsidRPr="00EB58CE" w:rsidRDefault="008010D6" w:rsidP="00427453">
            <w:pPr>
              <w:spacing w:after="40"/>
              <w:ind w:left="12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Okres gwarancji</w:t>
            </w:r>
          </w:p>
          <w:p w:rsidR="002E1D21" w:rsidRPr="00EB58CE" w:rsidRDefault="002E1D21" w:rsidP="00427453">
            <w:pPr>
              <w:spacing w:after="40"/>
              <w:ind w:left="120"/>
              <w:jc w:val="center"/>
              <w:rPr>
                <w:rFonts w:asciiTheme="majorHAnsi" w:hAnsiTheme="majorHAnsi"/>
                <w:color w:val="000000" w:themeColor="text1"/>
                <w:sz w:val="20"/>
                <w:szCs w:val="20"/>
              </w:rPr>
            </w:pPr>
          </w:p>
        </w:tc>
        <w:tc>
          <w:tcPr>
            <w:tcW w:w="882" w:type="dxa"/>
            <w:vAlign w:val="center"/>
          </w:tcPr>
          <w:p w:rsidR="00552FBA" w:rsidRPr="00EB58CE" w:rsidRDefault="007D5A18"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4</w:t>
            </w:r>
            <w:r w:rsidR="00552FBA" w:rsidRPr="00EB58CE">
              <w:rPr>
                <w:rFonts w:asciiTheme="majorHAnsi" w:hAnsiTheme="majorHAnsi"/>
                <w:color w:val="000000" w:themeColor="text1"/>
                <w:sz w:val="20"/>
                <w:szCs w:val="20"/>
              </w:rPr>
              <w:t>0%</w:t>
            </w:r>
          </w:p>
        </w:tc>
        <w:tc>
          <w:tcPr>
            <w:tcW w:w="1208" w:type="dxa"/>
            <w:vAlign w:val="center"/>
          </w:tcPr>
          <w:p w:rsidR="00552FBA" w:rsidRPr="00EB58CE" w:rsidRDefault="00D05F80"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4</w:t>
            </w:r>
            <w:r w:rsidR="00552FBA" w:rsidRPr="00EB58CE">
              <w:rPr>
                <w:rFonts w:asciiTheme="majorHAnsi" w:hAnsiTheme="majorHAnsi"/>
                <w:color w:val="000000" w:themeColor="text1"/>
                <w:sz w:val="20"/>
                <w:szCs w:val="20"/>
              </w:rPr>
              <w:t>0</w:t>
            </w:r>
          </w:p>
        </w:tc>
        <w:tc>
          <w:tcPr>
            <w:tcW w:w="5244" w:type="dxa"/>
            <w:vAlign w:val="center"/>
          </w:tcPr>
          <w:p w:rsidR="00BD1697" w:rsidRPr="00EB58CE" w:rsidRDefault="00BD1697" w:rsidP="00BD1697">
            <w:pPr>
              <w:spacing w:line="276" w:lineRule="auto"/>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 xml:space="preserve">                  Oceniany okres gwarancji wyrażony w miesiącach</w:t>
            </w:r>
          </w:p>
          <w:p w:rsidR="00BD1697" w:rsidRPr="00EB58CE" w:rsidRDefault="00BD1697" w:rsidP="00BD1697">
            <w:pPr>
              <w:spacing w:line="276" w:lineRule="auto"/>
              <w:ind w:left="992" w:hanging="750"/>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G  = ------------------------------------------------------------------------ x 40 pkt.</w:t>
            </w:r>
          </w:p>
          <w:p w:rsidR="00BD1697" w:rsidRPr="00EB58CE" w:rsidRDefault="00BD1697" w:rsidP="00BD1697">
            <w:pPr>
              <w:spacing w:line="276" w:lineRule="auto"/>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 xml:space="preserve">                 Najdłuższy okres gwarancji wyrażony w miesiącach</w:t>
            </w:r>
          </w:p>
          <w:p w:rsidR="00F54A13" w:rsidRPr="00EB58CE" w:rsidRDefault="00F54A13" w:rsidP="00BD1697">
            <w:pPr>
              <w:tabs>
                <w:tab w:val="left" w:pos="993"/>
              </w:tabs>
              <w:spacing w:after="60"/>
              <w:ind w:left="-41"/>
              <w:jc w:val="both"/>
              <w:rPr>
                <w:rFonts w:asciiTheme="majorHAnsi" w:hAnsiTheme="majorHAnsi"/>
                <w:color w:val="000000" w:themeColor="text1"/>
                <w:sz w:val="20"/>
                <w:szCs w:val="20"/>
              </w:rPr>
            </w:pPr>
          </w:p>
        </w:tc>
      </w:tr>
      <w:tr w:rsidR="00EB58CE" w:rsidRPr="00EB58CE" w:rsidTr="00552FBA">
        <w:trPr>
          <w:trHeight w:val="437"/>
          <w:jc w:val="center"/>
        </w:trPr>
        <w:tc>
          <w:tcPr>
            <w:tcW w:w="1604"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RAZEM</w:t>
            </w:r>
          </w:p>
        </w:tc>
        <w:tc>
          <w:tcPr>
            <w:tcW w:w="882"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100%</w:t>
            </w:r>
          </w:p>
        </w:tc>
        <w:tc>
          <w:tcPr>
            <w:tcW w:w="1208"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100</w:t>
            </w:r>
          </w:p>
        </w:tc>
        <w:tc>
          <w:tcPr>
            <w:tcW w:w="5244" w:type="dxa"/>
            <w:tcBorders>
              <w:bottom w:val="single" w:sz="4" w:space="0" w:color="auto"/>
              <w:right w:val="single" w:sz="4" w:space="0" w:color="auto"/>
            </w:tcBorders>
            <w:shd w:val="clear" w:color="auto" w:fill="D9D9D9"/>
            <w:vAlign w:val="center"/>
          </w:tcPr>
          <w:p w:rsidR="00552FBA" w:rsidRPr="00EB58CE" w:rsidRDefault="00552FBA" w:rsidP="002B6B99">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p>
        </w:tc>
      </w:tr>
    </w:tbl>
    <w:p w:rsidR="00552FBA" w:rsidRPr="00EB58CE" w:rsidRDefault="00552FBA" w:rsidP="00427453">
      <w:pPr>
        <w:spacing w:after="40"/>
        <w:ind w:left="425"/>
        <w:jc w:val="both"/>
        <w:rPr>
          <w:rFonts w:asciiTheme="majorHAnsi" w:hAnsiTheme="majorHAnsi" w:cs="Segoe UI"/>
          <w:b/>
          <w:color w:val="000000" w:themeColor="text1"/>
          <w:sz w:val="20"/>
          <w:szCs w:val="20"/>
        </w:rPr>
      </w:pPr>
    </w:p>
    <w:p w:rsidR="00F54A13" w:rsidRPr="00EB58CE" w:rsidRDefault="00CB7598" w:rsidP="00F54A13">
      <w:pPr>
        <w:tabs>
          <w:tab w:val="left" w:pos="993"/>
        </w:tabs>
        <w:spacing w:after="60"/>
        <w:ind w:left="644"/>
        <w:jc w:val="both"/>
        <w:rPr>
          <w:rFonts w:asciiTheme="majorHAnsi" w:hAnsiTheme="majorHAnsi" w:cs="Arial"/>
          <w:b/>
          <w:color w:val="000000" w:themeColor="text1"/>
          <w:sz w:val="20"/>
          <w:szCs w:val="20"/>
          <w:u w:val="single"/>
        </w:rPr>
      </w:pPr>
      <w:r w:rsidRPr="00EB58CE">
        <w:rPr>
          <w:rFonts w:asciiTheme="majorHAnsi" w:hAnsiTheme="majorHAnsi" w:cs="Arial"/>
          <w:b/>
          <w:color w:val="000000" w:themeColor="text1"/>
          <w:sz w:val="20"/>
          <w:szCs w:val="20"/>
          <w:u w:val="single"/>
        </w:rPr>
        <w:t xml:space="preserve">Zamawiający wymaga aby </w:t>
      </w:r>
      <w:r w:rsidR="00612C07" w:rsidRPr="00EB58CE">
        <w:rPr>
          <w:rFonts w:asciiTheme="majorHAnsi" w:hAnsiTheme="majorHAnsi" w:cs="Arial"/>
          <w:b/>
          <w:color w:val="000000" w:themeColor="text1"/>
          <w:sz w:val="20"/>
          <w:szCs w:val="20"/>
          <w:u w:val="single"/>
        </w:rPr>
        <w:t>okres gwarancji wynosił minimum 36 miesięcy</w:t>
      </w:r>
      <w:r w:rsidR="00D75A8E" w:rsidRPr="00EB58CE">
        <w:rPr>
          <w:rFonts w:asciiTheme="majorHAnsi" w:hAnsiTheme="majorHAnsi" w:cs="Arial"/>
          <w:b/>
          <w:color w:val="000000" w:themeColor="text1"/>
          <w:sz w:val="20"/>
          <w:szCs w:val="20"/>
          <w:u w:val="single"/>
        </w:rPr>
        <w:t xml:space="preserve"> a maksimum </w:t>
      </w:r>
      <w:r w:rsidRPr="00EB58CE">
        <w:rPr>
          <w:rFonts w:asciiTheme="majorHAnsi" w:hAnsiTheme="majorHAnsi" w:cs="Arial"/>
          <w:b/>
          <w:color w:val="000000" w:themeColor="text1"/>
          <w:sz w:val="20"/>
          <w:szCs w:val="20"/>
          <w:u w:val="single"/>
        </w:rPr>
        <w:t>60</w:t>
      </w:r>
      <w:r w:rsidR="000F6C56" w:rsidRPr="00EB58CE">
        <w:rPr>
          <w:rFonts w:asciiTheme="majorHAnsi" w:hAnsiTheme="majorHAnsi" w:cs="Arial"/>
          <w:b/>
          <w:color w:val="000000" w:themeColor="text1"/>
          <w:sz w:val="20"/>
          <w:szCs w:val="20"/>
          <w:u w:val="single"/>
        </w:rPr>
        <w:t xml:space="preserve"> miesię</w:t>
      </w:r>
      <w:r w:rsidR="00D75A8E" w:rsidRPr="00EB58CE">
        <w:rPr>
          <w:rFonts w:asciiTheme="majorHAnsi" w:hAnsiTheme="majorHAnsi" w:cs="Arial"/>
          <w:b/>
          <w:color w:val="000000" w:themeColor="text1"/>
          <w:sz w:val="20"/>
          <w:szCs w:val="20"/>
          <w:u w:val="single"/>
        </w:rPr>
        <w:t>c</w:t>
      </w:r>
      <w:r w:rsidR="00F33415" w:rsidRPr="00EB58CE">
        <w:rPr>
          <w:rFonts w:asciiTheme="majorHAnsi" w:hAnsiTheme="majorHAnsi" w:cs="Arial"/>
          <w:b/>
          <w:color w:val="000000" w:themeColor="text1"/>
          <w:sz w:val="20"/>
          <w:szCs w:val="20"/>
          <w:u w:val="single"/>
        </w:rPr>
        <w:t>y</w:t>
      </w:r>
      <w:r w:rsidR="00612C07" w:rsidRPr="00EB58CE">
        <w:rPr>
          <w:rFonts w:asciiTheme="majorHAnsi" w:hAnsiTheme="majorHAnsi" w:cs="Arial"/>
          <w:b/>
          <w:color w:val="000000" w:themeColor="text1"/>
          <w:sz w:val="20"/>
          <w:szCs w:val="20"/>
          <w:u w:val="single"/>
        </w:rPr>
        <w:t>.</w:t>
      </w:r>
    </w:p>
    <w:p w:rsidR="00612C07" w:rsidRPr="00EB58CE" w:rsidRDefault="00612C07" w:rsidP="00F54A13">
      <w:pPr>
        <w:tabs>
          <w:tab w:val="left" w:pos="993"/>
        </w:tabs>
        <w:spacing w:after="60"/>
        <w:ind w:left="644"/>
        <w:jc w:val="both"/>
        <w:rPr>
          <w:rFonts w:asciiTheme="majorHAnsi" w:hAnsiTheme="majorHAnsi"/>
          <w:b/>
          <w:color w:val="000000" w:themeColor="text1"/>
          <w:sz w:val="20"/>
          <w:szCs w:val="20"/>
          <w:u w:val="thick"/>
        </w:rPr>
      </w:pP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Całkowita liczba punktów, jaką otrzyma dana oferta, zostanie obliczona wg poniższego wzoru:</w:t>
      </w:r>
    </w:p>
    <w:p w:rsidR="00552FBA" w:rsidRPr="00EB58CE" w:rsidRDefault="00552FBA" w:rsidP="00427453">
      <w:pPr>
        <w:spacing w:after="40"/>
        <w:ind w:left="425"/>
        <w:jc w:val="center"/>
        <w:rPr>
          <w:rFonts w:ascii="Calibri" w:hAnsi="Calibri" w:cs="Segoe UI"/>
          <w:color w:val="000000" w:themeColor="text1"/>
          <w:sz w:val="20"/>
          <w:szCs w:val="20"/>
        </w:rPr>
      </w:pPr>
      <w:r w:rsidRPr="00EB58CE">
        <w:rPr>
          <w:rFonts w:ascii="Calibri" w:hAnsi="Calibri" w:cs="Segoe UI"/>
          <w:color w:val="000000" w:themeColor="text1"/>
          <w:sz w:val="20"/>
          <w:szCs w:val="20"/>
        </w:rPr>
        <w:t xml:space="preserve">L = C + </w:t>
      </w:r>
      <w:r w:rsidR="005D52F1" w:rsidRPr="00EB58CE">
        <w:rPr>
          <w:rFonts w:ascii="Calibri" w:hAnsi="Calibri" w:cs="Segoe UI"/>
          <w:color w:val="000000" w:themeColor="text1"/>
          <w:sz w:val="20"/>
          <w:szCs w:val="20"/>
        </w:rPr>
        <w:t>G</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gdzie:</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L – całkowita liczba punktów,</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C – punkty uzyskane w kryterium „Łączna cena ofertowa brutto”,</w:t>
      </w:r>
    </w:p>
    <w:p w:rsidR="00552FBA" w:rsidRPr="00EB58CE" w:rsidRDefault="005D52F1"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G</w:t>
      </w:r>
      <w:r w:rsidR="00552FBA" w:rsidRPr="00EB58CE">
        <w:rPr>
          <w:rFonts w:ascii="Calibri" w:hAnsi="Calibri" w:cs="Segoe UI"/>
          <w:color w:val="000000" w:themeColor="text1"/>
          <w:sz w:val="20"/>
          <w:szCs w:val="20"/>
        </w:rPr>
        <w:t xml:space="preserve"> – punkty uzyskane w kryterium „</w:t>
      </w:r>
      <w:r w:rsidR="00F54A13" w:rsidRPr="00EB58CE">
        <w:rPr>
          <w:rFonts w:ascii="Calibri" w:hAnsi="Calibri" w:cs="Segoe UI"/>
          <w:color w:val="000000" w:themeColor="text1"/>
          <w:sz w:val="20"/>
          <w:szCs w:val="20"/>
        </w:rPr>
        <w:t>Gwarancja</w:t>
      </w:r>
      <w:r w:rsidR="00552FBA" w:rsidRPr="00EB58CE">
        <w:rPr>
          <w:rFonts w:ascii="Calibri" w:hAnsi="Calibri" w:cs="Segoe UI"/>
          <w:color w:val="000000" w:themeColor="text1"/>
          <w:sz w:val="20"/>
          <w:szCs w:val="20"/>
        </w:rPr>
        <w:t xml:space="preserve">”. </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F54A13"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Ocena punktowa w kryterium „</w:t>
      </w:r>
      <w:r w:rsidR="00F54A13" w:rsidRPr="00EB58CE">
        <w:rPr>
          <w:rFonts w:ascii="Calibri" w:hAnsi="Calibri" w:cs="Segoe UI"/>
          <w:color w:val="000000" w:themeColor="text1"/>
          <w:sz w:val="20"/>
          <w:szCs w:val="20"/>
        </w:rPr>
        <w:t>Gwarancja</w:t>
      </w:r>
      <w:r w:rsidRPr="00EB58CE">
        <w:rPr>
          <w:rFonts w:ascii="Calibri" w:hAnsi="Calibri" w:cs="Segoe UI"/>
          <w:color w:val="000000" w:themeColor="text1"/>
          <w:sz w:val="20"/>
          <w:szCs w:val="20"/>
        </w:rPr>
        <w:t xml:space="preserve">” </w:t>
      </w:r>
      <w:r w:rsidR="00F54A13" w:rsidRPr="00EB58CE">
        <w:rPr>
          <w:rFonts w:ascii="Calibri" w:hAnsi="Calibri" w:cs="Arial"/>
          <w:color w:val="000000" w:themeColor="text1"/>
          <w:sz w:val="20"/>
          <w:szCs w:val="20"/>
        </w:rPr>
        <w:t>dokonana zostanie na podstawie</w:t>
      </w:r>
      <w:r w:rsidR="00F54A13" w:rsidRPr="00EB58CE">
        <w:rPr>
          <w:rFonts w:ascii="Calibri" w:hAnsi="Calibri" w:cs="Segoe UI"/>
          <w:color w:val="000000" w:themeColor="text1"/>
          <w:sz w:val="20"/>
          <w:szCs w:val="20"/>
        </w:rPr>
        <w:t xml:space="preserve"> wskazanej przez Wykonawcę w ofercie oferowanej gwarancji.</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Punktacja przyznawana ofertom w poszczególnych kryteriach będzie liczona z dokładnością do dwóch miejsc po przecinku. Najwyższa liczba punktów wyznaczy najkorzystniejszą ofertę.</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Zamawiający udzieli zamówienia Wykonawcy, którego oferta odpowiadać będzie wszystkim wymaganiom przed</w:t>
      </w:r>
      <w:r w:rsidR="004C33E9" w:rsidRPr="00EB58CE">
        <w:rPr>
          <w:rFonts w:ascii="Calibri" w:hAnsi="Calibri" w:cs="Segoe UI"/>
          <w:color w:val="000000" w:themeColor="text1"/>
          <w:sz w:val="20"/>
          <w:szCs w:val="20"/>
        </w:rPr>
        <w:t xml:space="preserve">stawionym w ustawie PZP, oraz w </w:t>
      </w:r>
      <w:r w:rsidRPr="00EB58CE">
        <w:rPr>
          <w:rFonts w:ascii="Calibri" w:hAnsi="Calibri" w:cs="Segoe UI"/>
          <w:color w:val="000000" w:themeColor="text1"/>
          <w:sz w:val="20"/>
          <w:szCs w:val="20"/>
        </w:rPr>
        <w:t>SIWZ i zostanie oceniona jako najkorzystniejsza w oparciu o podane kryteria wyboru.</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EB58CE" w:rsidRDefault="004C33E9" w:rsidP="00427453">
      <w:pPr>
        <w:spacing w:after="40"/>
        <w:jc w:val="both"/>
        <w:rPr>
          <w:rFonts w:ascii="Calibri" w:hAnsi="Calibri" w:cs="Segoe UI"/>
          <w:color w:val="000000" w:themeColor="text1"/>
          <w:sz w:val="20"/>
          <w:szCs w:val="20"/>
        </w:rPr>
      </w:pPr>
    </w:p>
    <w:p w:rsidR="00552FBA" w:rsidRPr="00EB58CE" w:rsidRDefault="00080477" w:rsidP="00427453">
      <w:pPr>
        <w:spacing w:after="40"/>
        <w:jc w:val="both"/>
        <w:rPr>
          <w:rFonts w:ascii="Calibri" w:hAnsi="Calibri" w:cs="Segoe UI"/>
          <w:b/>
          <w:color w:val="000000" w:themeColor="text1"/>
          <w:sz w:val="20"/>
          <w:szCs w:val="20"/>
        </w:rPr>
      </w:pPr>
      <w:r w:rsidRPr="00EB58CE">
        <w:rPr>
          <w:rFonts w:ascii="Calibri" w:hAnsi="Calibri" w:cs="Segoe UI"/>
          <w:b/>
          <w:color w:val="000000" w:themeColor="text1"/>
          <w:sz w:val="20"/>
          <w:szCs w:val="20"/>
        </w:rPr>
        <w:t xml:space="preserve">XIV. </w:t>
      </w:r>
      <w:r w:rsidRPr="00EB58CE">
        <w:rPr>
          <w:rFonts w:ascii="Calibri" w:hAnsi="Calibri" w:cs="Segoe UI"/>
          <w:b/>
          <w:color w:val="000000" w:themeColor="text1"/>
          <w:sz w:val="20"/>
          <w:szCs w:val="20"/>
        </w:rPr>
        <w:tab/>
        <w:t>Informacje o formalnościach, jakie powinny być dopełnione po wyborze oferty w celu zawarcia umowy w sprawie zamówienia publicznego.</w:t>
      </w:r>
    </w:p>
    <w:p w:rsidR="00552FBA" w:rsidRPr="00171A97" w:rsidRDefault="00552FBA" w:rsidP="00427453">
      <w:pPr>
        <w:keepNext/>
        <w:tabs>
          <w:tab w:val="num" w:pos="480"/>
        </w:tabs>
        <w:suppressAutoHyphens/>
        <w:spacing w:after="40"/>
        <w:jc w:val="both"/>
        <w:rPr>
          <w:rFonts w:ascii="Calibri" w:hAnsi="Calibri" w:cs="Segoe UI"/>
          <w:color w:val="FF0000"/>
          <w:sz w:val="20"/>
          <w:szCs w:val="20"/>
        </w:rPr>
      </w:pP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Zawarcie umowy nastąpi wg wzoru Zamawiającego.</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Postanowienia ustalone we wzorze umowy nie podlegają negocjacjom.</w:t>
      </w:r>
    </w:p>
    <w:p w:rsidR="000A31E1" w:rsidRPr="00EB58CE" w:rsidRDefault="00552FBA" w:rsidP="000A31E1">
      <w:pPr>
        <w:numPr>
          <w:ilvl w:val="0"/>
          <w:numId w:val="11"/>
        </w:numPr>
        <w:tabs>
          <w:tab w:val="clear" w:pos="1800"/>
          <w:tab w:val="num" w:pos="426"/>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171A97" w:rsidRDefault="00552FBA" w:rsidP="00427453">
      <w:pPr>
        <w:spacing w:after="40"/>
        <w:jc w:val="both"/>
        <w:rPr>
          <w:rFonts w:ascii="Calibri" w:hAnsi="Calibri" w:cs="Segoe UI"/>
          <w:color w:val="FF0000"/>
          <w:sz w:val="20"/>
          <w:szCs w:val="20"/>
        </w:rPr>
      </w:pPr>
    </w:p>
    <w:p w:rsidR="00ED4713" w:rsidRPr="00EB58CE" w:rsidRDefault="00ED4713" w:rsidP="00427453">
      <w:pPr>
        <w:spacing w:after="40"/>
        <w:jc w:val="both"/>
        <w:rPr>
          <w:rFonts w:ascii="Calibri" w:hAnsi="Calibri" w:cs="Segoe UI"/>
          <w:color w:val="000000" w:themeColor="text1"/>
          <w:sz w:val="20"/>
          <w:szCs w:val="20"/>
        </w:rPr>
      </w:pPr>
    </w:p>
    <w:p w:rsidR="00080477" w:rsidRPr="00EB58CE" w:rsidRDefault="00080477" w:rsidP="00427453">
      <w:pPr>
        <w:spacing w:after="40"/>
        <w:jc w:val="both"/>
        <w:rPr>
          <w:rFonts w:ascii="Calibri" w:hAnsi="Calibri" w:cs="Segoe UI"/>
          <w:b/>
          <w:color w:val="000000" w:themeColor="text1"/>
          <w:sz w:val="20"/>
          <w:szCs w:val="20"/>
        </w:rPr>
      </w:pPr>
      <w:r w:rsidRPr="00EB58CE">
        <w:rPr>
          <w:rFonts w:ascii="Calibri" w:hAnsi="Calibri" w:cs="Segoe UI"/>
          <w:b/>
          <w:color w:val="000000" w:themeColor="text1"/>
          <w:sz w:val="20"/>
          <w:szCs w:val="20"/>
        </w:rPr>
        <w:t xml:space="preserve">XV. </w:t>
      </w:r>
      <w:r w:rsidRPr="00EB58CE">
        <w:rPr>
          <w:rFonts w:ascii="Calibri" w:hAnsi="Calibri" w:cs="Segoe UI"/>
          <w:b/>
          <w:color w:val="000000" w:themeColor="text1"/>
          <w:sz w:val="20"/>
          <w:szCs w:val="20"/>
        </w:rPr>
        <w:tab/>
        <w:t>Wymagania dotyczące zabezpieczenia należytego wykonania umowy.</w:t>
      </w:r>
    </w:p>
    <w:p w:rsidR="00552FBA" w:rsidRPr="00EB58CE" w:rsidRDefault="00552FBA" w:rsidP="00427453">
      <w:pPr>
        <w:keepNext/>
        <w:tabs>
          <w:tab w:val="num" w:pos="480"/>
        </w:tabs>
        <w:spacing w:after="40"/>
        <w:jc w:val="both"/>
        <w:rPr>
          <w:rFonts w:ascii="Calibri" w:hAnsi="Calibri" w:cs="Segoe UI"/>
          <w:color w:val="000000" w:themeColor="text1"/>
          <w:sz w:val="20"/>
          <w:szCs w:val="20"/>
        </w:rPr>
      </w:pP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color w:val="000000" w:themeColor="text1"/>
          <w:sz w:val="20"/>
          <w:szCs w:val="20"/>
        </w:rPr>
        <w:t xml:space="preserve">Przed podpisaniem umowy Wykonawca zobowiązany jest do wniesienia zabezpieczenia należytego wykonania umowy w wysokości </w:t>
      </w:r>
      <w:r w:rsidR="00EB58CE" w:rsidRPr="00EB58CE">
        <w:rPr>
          <w:rFonts w:asciiTheme="majorHAnsi" w:hAnsiTheme="majorHAnsi" w:cs="Arial"/>
          <w:color w:val="000000" w:themeColor="text1"/>
          <w:sz w:val="20"/>
          <w:szCs w:val="20"/>
        </w:rPr>
        <w:t>5</w:t>
      </w:r>
      <w:r w:rsidRPr="00EB58CE">
        <w:rPr>
          <w:rFonts w:asciiTheme="majorHAnsi" w:hAnsiTheme="majorHAnsi" w:cs="Arial"/>
          <w:color w:val="000000" w:themeColor="text1"/>
          <w:sz w:val="20"/>
          <w:szCs w:val="20"/>
        </w:rPr>
        <w:t xml:space="preserve"> % </w:t>
      </w:r>
      <w:r w:rsidRPr="00EB58CE">
        <w:rPr>
          <w:rFonts w:asciiTheme="majorHAnsi" w:hAnsiTheme="majorHAnsi" w:cs="Arial"/>
          <w:snapToGrid w:val="0"/>
          <w:color w:val="000000" w:themeColor="text1"/>
          <w:sz w:val="20"/>
          <w:szCs w:val="20"/>
        </w:rPr>
        <w:t xml:space="preserve">ceny całkowitej podanej w ofercie, </w:t>
      </w:r>
      <w:r w:rsidRPr="00EB58CE">
        <w:rPr>
          <w:rFonts w:asciiTheme="majorHAnsi" w:hAnsiTheme="majorHAnsi" w:cs="Arial"/>
          <w:color w:val="000000" w:themeColor="text1"/>
          <w:sz w:val="20"/>
          <w:szCs w:val="20"/>
        </w:rPr>
        <w:t xml:space="preserve">w formie przewidzianej w art. 148 ust. 1 ustawy </w:t>
      </w:r>
      <w:proofErr w:type="spellStart"/>
      <w:r w:rsidRPr="00EB58CE">
        <w:rPr>
          <w:rFonts w:asciiTheme="majorHAnsi" w:hAnsiTheme="majorHAnsi" w:cs="Arial"/>
          <w:color w:val="000000" w:themeColor="text1"/>
          <w:sz w:val="20"/>
          <w:szCs w:val="20"/>
        </w:rPr>
        <w:t>Pzp</w:t>
      </w:r>
      <w:proofErr w:type="spellEnd"/>
      <w:r w:rsidRPr="00EB58CE">
        <w:rPr>
          <w:rFonts w:asciiTheme="majorHAnsi" w:hAnsiTheme="majorHAnsi" w:cs="Arial"/>
          <w:color w:val="000000" w:themeColor="text1"/>
          <w:sz w:val="20"/>
          <w:szCs w:val="20"/>
        </w:rPr>
        <w:t>.</w:t>
      </w: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snapToGrid w:val="0"/>
          <w:color w:val="000000" w:themeColor="text1"/>
          <w:sz w:val="20"/>
          <w:szCs w:val="20"/>
        </w:rPr>
        <w:t>W przypadku wniesienia wadium w pieniądzu Wykonawca może wyrazić zgodę na zaliczenie kwoty wadium na poczet zabezpieczenia.</w:t>
      </w: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snapToGrid w:val="0"/>
          <w:color w:val="000000" w:themeColor="text1"/>
          <w:sz w:val="20"/>
          <w:szCs w:val="20"/>
        </w:rPr>
        <w:t xml:space="preserve">Zamawiający dokona zwrotu zabezpieczenia należytego wykonania umowy na warunkach określonych w </w:t>
      </w:r>
      <w:r w:rsidRPr="00EB58CE">
        <w:rPr>
          <w:rFonts w:asciiTheme="majorHAnsi" w:hAnsiTheme="majorHAnsi" w:cs="Arial"/>
          <w:color w:val="000000" w:themeColor="text1"/>
          <w:sz w:val="20"/>
          <w:szCs w:val="20"/>
        </w:rPr>
        <w:t xml:space="preserve">ustawie </w:t>
      </w:r>
      <w:proofErr w:type="spellStart"/>
      <w:r w:rsidRPr="00EB58CE">
        <w:rPr>
          <w:rFonts w:asciiTheme="majorHAnsi" w:hAnsiTheme="majorHAnsi" w:cs="Arial"/>
          <w:color w:val="000000" w:themeColor="text1"/>
          <w:sz w:val="20"/>
          <w:szCs w:val="20"/>
        </w:rPr>
        <w:t>Pzp</w:t>
      </w:r>
      <w:proofErr w:type="spellEnd"/>
      <w:r w:rsidRPr="00EB58CE">
        <w:rPr>
          <w:rFonts w:asciiTheme="majorHAnsi" w:hAnsiTheme="majorHAnsi" w:cs="Arial"/>
          <w:snapToGrid w:val="0"/>
          <w:color w:val="000000" w:themeColor="text1"/>
          <w:sz w:val="20"/>
          <w:szCs w:val="20"/>
        </w:rPr>
        <w:t xml:space="preserve"> oraz Projekcie umowy</w:t>
      </w:r>
      <w:r w:rsidRPr="00EB58CE">
        <w:rPr>
          <w:rFonts w:asciiTheme="majorHAnsi" w:hAnsiTheme="majorHAnsi" w:cs="Arial"/>
          <w:color w:val="000000" w:themeColor="text1"/>
          <w:sz w:val="20"/>
          <w:szCs w:val="20"/>
        </w:rPr>
        <w:t>.</w:t>
      </w:r>
    </w:p>
    <w:p w:rsidR="00080477" w:rsidRPr="00EB58CE" w:rsidRDefault="00080477" w:rsidP="00473C7D">
      <w:pPr>
        <w:spacing w:after="40"/>
        <w:ind w:left="426"/>
        <w:jc w:val="both"/>
        <w:rPr>
          <w:rFonts w:ascii="Calibri" w:hAnsi="Calibri" w:cs="Segoe UI"/>
          <w:b/>
          <w:color w:val="000000" w:themeColor="text1"/>
          <w:sz w:val="20"/>
          <w:szCs w:val="20"/>
        </w:rPr>
      </w:pPr>
    </w:p>
    <w:p w:rsidR="00552FBA" w:rsidRPr="00171A97" w:rsidRDefault="00080477" w:rsidP="00FC168D">
      <w:pPr>
        <w:spacing w:after="40"/>
        <w:ind w:left="567" w:hanging="567"/>
        <w:jc w:val="both"/>
        <w:rPr>
          <w:rFonts w:ascii="Calibri" w:hAnsi="Calibri" w:cs="Segoe UI"/>
          <w:b/>
          <w:color w:val="FF0000"/>
          <w:sz w:val="20"/>
          <w:szCs w:val="20"/>
        </w:rPr>
      </w:pPr>
      <w:r w:rsidRPr="00EB58CE">
        <w:rPr>
          <w:rFonts w:ascii="Calibri" w:hAnsi="Calibri" w:cs="Segoe UI"/>
          <w:b/>
          <w:color w:val="000000" w:themeColor="text1"/>
          <w:sz w:val="20"/>
          <w:szCs w:val="20"/>
        </w:rPr>
        <w:t xml:space="preserve">XVI. </w:t>
      </w:r>
      <w:r w:rsidRPr="00EB58CE">
        <w:rPr>
          <w:rFonts w:ascii="Calibri" w:hAnsi="Calibri" w:cs="Segoe UI"/>
          <w:b/>
          <w:color w:val="000000" w:themeColor="text1"/>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171A97">
        <w:rPr>
          <w:rFonts w:ascii="Calibri" w:hAnsi="Calibri" w:cs="Segoe UI"/>
          <w:b/>
          <w:color w:val="FF0000"/>
          <w:sz w:val="20"/>
          <w:szCs w:val="20"/>
        </w:rPr>
        <w:t>.</w:t>
      </w:r>
    </w:p>
    <w:p w:rsidR="00552FBA" w:rsidRPr="00EB58CE" w:rsidRDefault="00552FBA" w:rsidP="00427453">
      <w:pPr>
        <w:tabs>
          <w:tab w:val="num" w:pos="480"/>
        </w:tabs>
        <w:spacing w:after="40"/>
        <w:jc w:val="both"/>
        <w:rPr>
          <w:rFonts w:ascii="Calibri" w:hAnsi="Calibri" w:cs="Segoe UI"/>
          <w:color w:val="000000" w:themeColor="text1"/>
          <w:sz w:val="20"/>
          <w:szCs w:val="20"/>
        </w:rPr>
      </w:pPr>
    </w:p>
    <w:p w:rsidR="00552FBA" w:rsidRPr="00EB58CE" w:rsidRDefault="00552FBA" w:rsidP="00427453">
      <w:pPr>
        <w:pStyle w:val="Nagwek7"/>
        <w:pBdr>
          <w:bottom w:val="none" w:sz="0" w:space="0" w:color="auto"/>
        </w:pBdr>
        <w:spacing w:after="40"/>
        <w:ind w:left="0"/>
        <w:rPr>
          <w:rFonts w:ascii="Calibri" w:hAnsi="Calibri" w:cs="Segoe UI"/>
          <w:b w:val="0"/>
          <w:color w:val="000000" w:themeColor="text1"/>
        </w:rPr>
      </w:pPr>
      <w:r w:rsidRPr="00EB58CE">
        <w:rPr>
          <w:rFonts w:ascii="Calibri" w:hAnsi="Calibri" w:cs="Segoe UI"/>
          <w:b w:val="0"/>
          <w:color w:val="000000" w:themeColor="text1"/>
        </w:rPr>
        <w:t xml:space="preserve">Wzór umowy, stanowi </w:t>
      </w:r>
      <w:r w:rsidRPr="00EB58CE">
        <w:rPr>
          <w:rFonts w:ascii="Calibri" w:hAnsi="Calibri" w:cs="Segoe UI"/>
          <w:color w:val="000000" w:themeColor="text1"/>
        </w:rPr>
        <w:t xml:space="preserve">Załącznik nr </w:t>
      </w:r>
      <w:r w:rsidR="00D35A2E" w:rsidRPr="00EB58CE">
        <w:rPr>
          <w:rFonts w:ascii="Calibri" w:hAnsi="Calibri" w:cs="Segoe UI"/>
          <w:color w:val="000000" w:themeColor="text1"/>
        </w:rPr>
        <w:t>5</w:t>
      </w:r>
      <w:r w:rsidRPr="00EB58CE">
        <w:rPr>
          <w:rFonts w:ascii="Calibri" w:hAnsi="Calibri" w:cs="Segoe UI"/>
          <w:b w:val="0"/>
          <w:color w:val="000000" w:themeColor="text1"/>
        </w:rPr>
        <w:t xml:space="preserve"> do SIWZ.</w:t>
      </w:r>
    </w:p>
    <w:p w:rsidR="00586DD2" w:rsidRPr="00171A97" w:rsidRDefault="00586DD2" w:rsidP="00427453">
      <w:pPr>
        <w:spacing w:after="40"/>
        <w:rPr>
          <w:rFonts w:ascii="Calibri" w:hAnsi="Calibri" w:cs="Segoe UI"/>
          <w:color w:val="FF0000"/>
        </w:rPr>
      </w:pPr>
    </w:p>
    <w:p w:rsidR="00080477" w:rsidRPr="00EB58CE" w:rsidRDefault="00080477" w:rsidP="00427453">
      <w:pPr>
        <w:spacing w:after="40"/>
        <w:rPr>
          <w:rFonts w:ascii="Calibri" w:hAnsi="Calibri" w:cs="Segoe UI"/>
          <w:b/>
          <w:color w:val="000000" w:themeColor="text1"/>
          <w:sz w:val="20"/>
          <w:szCs w:val="20"/>
        </w:rPr>
      </w:pPr>
      <w:r w:rsidRPr="00EB58CE">
        <w:rPr>
          <w:rFonts w:ascii="Calibri" w:hAnsi="Calibri" w:cs="Segoe UI"/>
          <w:b/>
          <w:color w:val="000000" w:themeColor="text1"/>
          <w:sz w:val="20"/>
          <w:szCs w:val="20"/>
        </w:rPr>
        <w:t>XVII.</w:t>
      </w:r>
      <w:r w:rsidRPr="00EB58CE">
        <w:rPr>
          <w:rFonts w:ascii="Calibri" w:hAnsi="Calibri" w:cs="Segoe UI"/>
          <w:b/>
          <w:color w:val="000000" w:themeColor="text1"/>
          <w:sz w:val="20"/>
          <w:szCs w:val="20"/>
        </w:rPr>
        <w:tab/>
        <w:t xml:space="preserve">Pouczenie o środkach ochrony prawnej. </w:t>
      </w:r>
    </w:p>
    <w:p w:rsidR="00552FBA" w:rsidRPr="00EB58CE" w:rsidRDefault="00552FBA" w:rsidP="00427453">
      <w:pPr>
        <w:pStyle w:val="pkt1"/>
        <w:spacing w:before="0" w:after="40"/>
        <w:ind w:left="540" w:firstLine="0"/>
        <w:rPr>
          <w:rFonts w:ascii="Calibri" w:hAnsi="Calibri" w:cs="Segoe UI"/>
          <w:b/>
          <w:color w:val="000000" w:themeColor="text1"/>
          <w:sz w:val="20"/>
        </w:rPr>
      </w:pPr>
    </w:p>
    <w:p w:rsidR="00552FBA" w:rsidRPr="00EB58CE" w:rsidRDefault="00552FBA" w:rsidP="006D67ED">
      <w:pPr>
        <w:numPr>
          <w:ilvl w:val="0"/>
          <w:numId w:val="15"/>
        </w:numPr>
        <w:tabs>
          <w:tab w:val="clear" w:pos="1797"/>
          <w:tab w:val="num" w:pos="426"/>
        </w:tabs>
        <w:suppressAutoHyphens/>
        <w:spacing w:after="40"/>
        <w:ind w:left="426" w:hanging="426"/>
        <w:jc w:val="both"/>
        <w:rPr>
          <w:rFonts w:ascii="Calibri" w:hAnsi="Calibri" w:cs="Segoe UI"/>
          <w:color w:val="000000" w:themeColor="text1"/>
          <w:sz w:val="20"/>
          <w:szCs w:val="20"/>
        </w:rPr>
      </w:pPr>
      <w:r w:rsidRPr="00EB58CE">
        <w:rPr>
          <w:rFonts w:ascii="Calibri" w:hAnsi="Calibri" w:cs="Segoe UI"/>
          <w:bCs/>
          <w:color w:val="000000" w:themeColor="text1"/>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B58CE">
        <w:rPr>
          <w:rFonts w:ascii="Calibri" w:hAnsi="Calibri" w:cs="Segoe UI"/>
          <w:color w:val="000000" w:themeColor="text1"/>
          <w:sz w:val="20"/>
          <w:szCs w:val="20"/>
        </w:rPr>
        <w:t xml:space="preserve">przysługują środki ochrony prawnej przewidziane w dziale VI ustawy PZP jak dla postępowań poniżej </w:t>
      </w:r>
      <w:r w:rsidRPr="00EB58CE">
        <w:rPr>
          <w:rFonts w:ascii="Calibri" w:hAnsi="Calibri" w:cs="Segoe UI"/>
          <w:color w:val="000000" w:themeColor="text1"/>
          <w:sz w:val="20"/>
        </w:rPr>
        <w:t>kwoty określonej w przepisach wykonawczych wydanych na podstawie art. 11 ust. 8 ustawy PZP</w:t>
      </w:r>
      <w:r w:rsidRPr="00EB58CE">
        <w:rPr>
          <w:rFonts w:ascii="Calibri" w:hAnsi="Calibri" w:cs="Segoe UI"/>
          <w:color w:val="000000" w:themeColor="text1"/>
          <w:sz w:val="20"/>
          <w:szCs w:val="20"/>
        </w:rPr>
        <w:t>.</w:t>
      </w:r>
    </w:p>
    <w:p w:rsidR="00C35DE9" w:rsidRPr="00EB58CE" w:rsidRDefault="00552FBA" w:rsidP="008E3BCA">
      <w:pPr>
        <w:numPr>
          <w:ilvl w:val="0"/>
          <w:numId w:val="15"/>
        </w:numPr>
        <w:tabs>
          <w:tab w:val="clear" w:pos="1797"/>
          <w:tab w:val="num" w:pos="426"/>
        </w:tabs>
        <w:suppressAutoHyphen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Środki ochrony prawnej wobec ogłoszenia o zamówieniu oraz SIWZ przysługują również organizacjom wpisanym na listę, o której mowa w art. 154 pkt 5 ustawy PZP.</w:t>
      </w:r>
    </w:p>
    <w:p w:rsidR="003A4BDA" w:rsidRPr="00171A97" w:rsidRDefault="003A4BDA" w:rsidP="002616D1">
      <w:pPr>
        <w:suppressAutoHyphens/>
        <w:spacing w:after="40"/>
        <w:ind w:left="425"/>
        <w:jc w:val="right"/>
        <w:rPr>
          <w:rFonts w:asciiTheme="majorHAnsi" w:hAnsiTheme="majorHAnsi" w:cs="Arial"/>
          <w:b/>
          <w:color w:val="FF0000"/>
          <w:sz w:val="20"/>
          <w:szCs w:val="20"/>
        </w:rPr>
      </w:pPr>
    </w:p>
    <w:p w:rsidR="007A175E" w:rsidRPr="00D2525A" w:rsidRDefault="007A175E" w:rsidP="007A175E">
      <w:pPr>
        <w:pStyle w:val="Tekstprzypisudolnego"/>
        <w:rPr>
          <w:rFonts w:asciiTheme="majorHAnsi" w:hAnsiTheme="majorHAnsi" w:cstheme="majorHAnsi"/>
          <w:b/>
          <w:color w:val="000000" w:themeColor="text1"/>
        </w:rPr>
      </w:pPr>
      <w:r w:rsidRPr="00D2525A">
        <w:rPr>
          <w:rFonts w:asciiTheme="majorHAnsi" w:hAnsiTheme="majorHAnsi" w:cstheme="majorHAnsi"/>
          <w:b/>
          <w:color w:val="000000" w:themeColor="text1"/>
        </w:rPr>
        <w:t xml:space="preserve">XVIII. Klauzula informacyjna z art. 13 RODO </w:t>
      </w:r>
    </w:p>
    <w:p w:rsidR="00586DD2" w:rsidRPr="00D2525A" w:rsidRDefault="00586DD2" w:rsidP="00586DD2">
      <w:pPr>
        <w:spacing w:after="150" w:line="276" w:lineRule="auto"/>
        <w:jc w:val="both"/>
        <w:rPr>
          <w:rFonts w:asciiTheme="majorHAnsi" w:hAnsiTheme="majorHAnsi" w:cstheme="majorHAnsi"/>
          <w:color w:val="000000" w:themeColor="text1"/>
          <w:sz w:val="20"/>
          <w:szCs w:val="20"/>
        </w:rPr>
      </w:pPr>
    </w:p>
    <w:p w:rsidR="007A175E" w:rsidRPr="00D2525A" w:rsidRDefault="007A175E" w:rsidP="00586DD2">
      <w:pPr>
        <w:spacing w:after="150" w:line="276" w:lineRule="auto"/>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D2525A" w:rsidRDefault="007A175E" w:rsidP="005064D4">
      <w:pPr>
        <w:pStyle w:val="Akapitzlist"/>
        <w:numPr>
          <w:ilvl w:val="0"/>
          <w:numId w:val="41"/>
        </w:numPr>
        <w:spacing w:after="150" w:line="276" w:lineRule="auto"/>
        <w:ind w:left="426" w:hanging="426"/>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administratorem Pani/Pana danych osobowych jest Zamawiający: Gmina Otwock, którą reprezentuje: Prezydent Miasta Otwocka, ul. Armii Krajowej 5, 05-</w:t>
      </w:r>
      <w:r w:rsidR="007D24C3" w:rsidRPr="00D2525A">
        <w:rPr>
          <w:rFonts w:asciiTheme="majorHAnsi" w:hAnsiTheme="majorHAnsi" w:cstheme="majorHAnsi"/>
          <w:color w:val="000000" w:themeColor="text1"/>
          <w:sz w:val="20"/>
          <w:szCs w:val="20"/>
        </w:rPr>
        <w:t>400 Otwock, tel. (22) 779 20 01</w:t>
      </w:r>
      <w:r w:rsidRPr="00D2525A">
        <w:rPr>
          <w:rFonts w:asciiTheme="majorHAnsi" w:hAnsiTheme="majorHAnsi" w:cstheme="majorHAnsi"/>
          <w:color w:val="000000" w:themeColor="text1"/>
          <w:sz w:val="20"/>
          <w:szCs w:val="20"/>
        </w:rPr>
        <w:t>;</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inspektorem ochrony danych osobowych u Zamawiającego jest: Pan Witold </w:t>
      </w:r>
      <w:proofErr w:type="spellStart"/>
      <w:r w:rsidRPr="00D2525A">
        <w:rPr>
          <w:rFonts w:asciiTheme="majorHAnsi" w:hAnsiTheme="majorHAnsi" w:cstheme="majorHAnsi"/>
          <w:color w:val="000000" w:themeColor="text1"/>
          <w:sz w:val="20"/>
          <w:szCs w:val="20"/>
        </w:rPr>
        <w:t>Ciara</w:t>
      </w:r>
      <w:proofErr w:type="spellEnd"/>
      <w:r w:rsidRPr="00D2525A">
        <w:rPr>
          <w:rFonts w:asciiTheme="majorHAnsi" w:hAnsiTheme="majorHAnsi" w:cstheme="majorHAnsi"/>
          <w:color w:val="000000" w:themeColor="text1"/>
          <w:sz w:val="20"/>
          <w:szCs w:val="20"/>
        </w:rPr>
        <w:t>, tel. 22 779 20 01 wew. 121, adres e-mail, iod@otwock.pl</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Pani/Pana dane osobowe przetwarzane będą na podstawie art. 6 ust. 1 lit. cRODO w celu związanym z przedmiotowym postępowaniem o udzielenie zamówienia publicznego;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Pani/Pana dane osobowe będą przechowywane, zgodnie z art. 97 ust. 1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b/>
          <w:i/>
          <w:color w:val="000000" w:themeColor="text1"/>
          <w:sz w:val="20"/>
          <w:szCs w:val="20"/>
        </w:rPr>
      </w:pPr>
      <w:r w:rsidRPr="00D2525A">
        <w:rPr>
          <w:rFonts w:asciiTheme="majorHAnsi" w:hAnsiTheme="majorHAnsi" w:cstheme="majorHAnsi"/>
          <w:color w:val="000000" w:themeColor="text1"/>
          <w:sz w:val="20"/>
          <w:szCs w:val="20"/>
        </w:rPr>
        <w:t xml:space="preserve">obowiązek podania przez Panią/Pana danych osobowych bezpośrednio Pani/Pana dotyczących jest wymogiem ustawowym określonym w przepisach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związanym z udziałem w postępowaniu o udzielenie zamówienia publicznego; konsekwencje niepodania określonych danych wynikają z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w odniesieniu do Pani/Pana danych osobowych decyzje nie będą podejmowane w sposób zautomatyzowany, stosowanie do art. 22 RODO;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posiada Pani/Pan:</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na podstawie art. 15 RODO prawo dostępu do danych osobowych Pani/Pana dotyczących;</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na podstawie art. 16 RODO prawo do sprostowania Pani/Pana danych osobowych *;</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na podstawie art. 18 RODO prawo żądania od administratora ograniczenia przetwarzania danych osobowych z zastrzeżeniem przypadków, o których mowa w art. 18 ust. 2 RODO **;  </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prawo do wniesienia skargi do Prezesa Urzędu Ochrony Danych Osobowych, gdy uzna Pani/Pan, że przetwarzanie danych osobowych Pani/Pana dotyczących narusza przepisy RODO;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nie przysługuje Pani/Panu:</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w związku z art. 17 ust. 3 lit. b, d lub e RODO prawo do usunięcia danych osobowych;</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b/>
          <w:i/>
          <w:color w:val="000000" w:themeColor="text1"/>
          <w:sz w:val="20"/>
          <w:szCs w:val="20"/>
        </w:rPr>
      </w:pPr>
      <w:r w:rsidRPr="00D2525A">
        <w:rPr>
          <w:rFonts w:asciiTheme="majorHAnsi" w:hAnsiTheme="majorHAnsi" w:cstheme="majorHAnsi"/>
          <w:color w:val="000000" w:themeColor="text1"/>
          <w:sz w:val="20"/>
          <w:szCs w:val="20"/>
        </w:rPr>
        <w:t>prawo do przenoszenia danych osobowych, o którym mowa w art. 20 RODO;</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RODO. </w:t>
      </w:r>
    </w:p>
    <w:p w:rsidR="007A175E" w:rsidRPr="00D2525A" w:rsidRDefault="007A175E" w:rsidP="007A175E">
      <w:pPr>
        <w:spacing w:before="120" w:after="120" w:line="276" w:lineRule="auto"/>
        <w:jc w:val="both"/>
        <w:rPr>
          <w:rFonts w:asciiTheme="majorHAnsi" w:hAnsiTheme="majorHAnsi" w:cstheme="majorHAnsi"/>
          <w:color w:val="000000" w:themeColor="text1"/>
          <w:sz w:val="16"/>
          <w:szCs w:val="16"/>
        </w:rPr>
      </w:pPr>
      <w:r w:rsidRPr="00D2525A">
        <w:rPr>
          <w:rFonts w:asciiTheme="majorHAnsi" w:hAnsiTheme="majorHAnsi" w:cstheme="majorHAnsi"/>
          <w:color w:val="000000" w:themeColor="text1"/>
          <w:sz w:val="16"/>
          <w:szCs w:val="16"/>
        </w:rPr>
        <w:t>______________________</w:t>
      </w:r>
    </w:p>
    <w:p w:rsidR="007A175E" w:rsidRPr="00D2525A" w:rsidRDefault="007A175E" w:rsidP="007A175E">
      <w:pPr>
        <w:pStyle w:val="Akapitzlist"/>
        <w:ind w:left="426"/>
        <w:jc w:val="both"/>
        <w:rPr>
          <w:rFonts w:asciiTheme="majorHAnsi" w:hAnsiTheme="majorHAnsi" w:cstheme="majorHAnsi"/>
          <w:i/>
          <w:color w:val="000000" w:themeColor="text1"/>
          <w:sz w:val="16"/>
          <w:szCs w:val="16"/>
        </w:rPr>
      </w:pPr>
      <w:r w:rsidRPr="00D2525A">
        <w:rPr>
          <w:rFonts w:asciiTheme="majorHAnsi" w:hAnsiTheme="majorHAnsi" w:cstheme="majorHAnsi"/>
          <w:b/>
          <w:i/>
          <w:color w:val="000000" w:themeColor="text1"/>
          <w:sz w:val="16"/>
          <w:szCs w:val="16"/>
        </w:rPr>
        <w:t>*Wyjaśnienie:</w:t>
      </w:r>
      <w:r w:rsidRPr="00D2525A">
        <w:rPr>
          <w:rFonts w:asciiTheme="majorHAnsi" w:hAnsiTheme="majorHAnsi" w:cstheme="majorHAnsi"/>
          <w:i/>
          <w:color w:val="000000" w:themeColor="text1"/>
          <w:sz w:val="16"/>
          <w:szCs w:val="16"/>
        </w:rPr>
        <w:t xml:space="preserve"> skorzystanie z prawa do sprostowania nie może skutkować zmianą wyniku postępowania</w:t>
      </w:r>
      <w:r w:rsidRPr="00D2525A">
        <w:rPr>
          <w:rFonts w:asciiTheme="majorHAnsi" w:hAnsiTheme="majorHAnsi" w:cstheme="majorHAnsi"/>
          <w:i/>
          <w:color w:val="000000" w:themeColor="text1"/>
          <w:sz w:val="16"/>
          <w:szCs w:val="16"/>
        </w:rPr>
        <w:br/>
        <w:t xml:space="preserve">o udzielenie zamówienia publicznego ani zmianą postanowień umowy w zakresie niezgodnym z ustawą </w:t>
      </w:r>
      <w:proofErr w:type="spellStart"/>
      <w:r w:rsidRPr="00D2525A">
        <w:rPr>
          <w:rFonts w:asciiTheme="majorHAnsi" w:hAnsiTheme="majorHAnsi" w:cstheme="majorHAnsi"/>
          <w:i/>
          <w:color w:val="000000" w:themeColor="text1"/>
          <w:sz w:val="16"/>
          <w:szCs w:val="16"/>
        </w:rPr>
        <w:t>Pzp</w:t>
      </w:r>
      <w:proofErr w:type="spellEnd"/>
      <w:r w:rsidRPr="00D2525A">
        <w:rPr>
          <w:rFonts w:asciiTheme="majorHAnsi" w:hAnsiTheme="majorHAnsi" w:cstheme="majorHAnsi"/>
          <w:i/>
          <w:color w:val="000000" w:themeColor="text1"/>
          <w:sz w:val="16"/>
          <w:szCs w:val="16"/>
        </w:rPr>
        <w:t xml:space="preserve"> oraz nie może naruszać integralności protokołu oraz jego załączników.</w:t>
      </w:r>
    </w:p>
    <w:p w:rsidR="007B383C" w:rsidRPr="00363910" w:rsidRDefault="007A175E" w:rsidP="00363910">
      <w:pPr>
        <w:pStyle w:val="Akapitzlist"/>
        <w:ind w:left="426"/>
        <w:jc w:val="both"/>
        <w:rPr>
          <w:rFonts w:asciiTheme="majorHAnsi" w:hAnsiTheme="majorHAnsi" w:cstheme="majorHAnsi"/>
          <w:i/>
          <w:color w:val="000000" w:themeColor="text1"/>
          <w:sz w:val="16"/>
          <w:szCs w:val="16"/>
        </w:rPr>
      </w:pPr>
      <w:r w:rsidRPr="00D2525A">
        <w:rPr>
          <w:rFonts w:asciiTheme="majorHAnsi" w:hAnsiTheme="majorHAnsi" w:cstheme="majorHAnsi"/>
          <w:b/>
          <w:i/>
          <w:color w:val="000000" w:themeColor="text1"/>
          <w:sz w:val="16"/>
          <w:szCs w:val="16"/>
        </w:rPr>
        <w:t>**  Wyjaśnienie:</w:t>
      </w:r>
      <w:r w:rsidRPr="00D2525A">
        <w:rPr>
          <w:rFonts w:asciiTheme="majorHAnsi" w:hAnsiTheme="majorHAnsi" w:cstheme="majorHAnsi"/>
          <w:i/>
          <w:color w:val="000000" w:themeColor="text1"/>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7706" w:rsidRPr="00171A97" w:rsidRDefault="006B7706" w:rsidP="00E40C27">
      <w:pPr>
        <w:suppressAutoHyphens/>
        <w:spacing w:after="40"/>
        <w:ind w:left="425"/>
        <w:jc w:val="right"/>
        <w:rPr>
          <w:rFonts w:asciiTheme="majorHAnsi" w:hAnsiTheme="majorHAnsi" w:cs="Arial"/>
          <w:b/>
          <w:color w:val="FF0000"/>
          <w:sz w:val="20"/>
          <w:szCs w:val="20"/>
        </w:rPr>
      </w:pPr>
    </w:p>
    <w:p w:rsidR="007A175E" w:rsidRPr="00D2525A" w:rsidRDefault="007A52E0" w:rsidP="00E40C27">
      <w:pPr>
        <w:suppressAutoHyphens/>
        <w:spacing w:after="40"/>
        <w:ind w:left="425"/>
        <w:jc w:val="right"/>
        <w:rPr>
          <w:rFonts w:ascii="Calibri" w:hAnsi="Calibri" w:cs="Segoe UI"/>
          <w:color w:val="000000" w:themeColor="text1"/>
          <w:sz w:val="20"/>
          <w:szCs w:val="20"/>
        </w:rPr>
      </w:pPr>
      <w:r w:rsidRPr="00D2525A">
        <w:rPr>
          <w:rFonts w:asciiTheme="majorHAnsi" w:hAnsiTheme="majorHAnsi" w:cs="Arial"/>
          <w:b/>
          <w:color w:val="000000" w:themeColor="text1"/>
          <w:sz w:val="20"/>
          <w:szCs w:val="20"/>
        </w:rPr>
        <w:t>Załą</w:t>
      </w:r>
      <w:r w:rsidR="00B55970" w:rsidRPr="00D2525A">
        <w:rPr>
          <w:rFonts w:asciiTheme="majorHAnsi" w:hAnsiTheme="majorHAnsi" w:cs="Arial"/>
          <w:b/>
          <w:color w:val="000000" w:themeColor="text1"/>
          <w:sz w:val="20"/>
          <w:szCs w:val="20"/>
        </w:rPr>
        <w:t xml:space="preserve">cznik nr </w:t>
      </w:r>
      <w:r w:rsidRPr="00D2525A">
        <w:rPr>
          <w:rFonts w:asciiTheme="majorHAnsi" w:hAnsiTheme="majorHAnsi" w:cs="Arial"/>
          <w:b/>
          <w:color w:val="000000" w:themeColor="text1"/>
          <w:sz w:val="20"/>
          <w:szCs w:val="20"/>
        </w:rPr>
        <w:t>1</w:t>
      </w:r>
    </w:p>
    <w:p w:rsidR="00FC37D9" w:rsidRPr="00D2525A" w:rsidRDefault="00FC37D9" w:rsidP="00D9746D">
      <w:pPr>
        <w:pStyle w:val="Nagwek2"/>
        <w:jc w:val="center"/>
        <w:rPr>
          <w:rFonts w:asciiTheme="majorHAnsi" w:hAnsiTheme="majorHAnsi"/>
          <w:b w:val="0"/>
          <w:color w:val="000000" w:themeColor="text1"/>
          <w:sz w:val="20"/>
          <w:szCs w:val="20"/>
        </w:rPr>
      </w:pPr>
    </w:p>
    <w:p w:rsidR="000A7485" w:rsidRPr="00D2525A" w:rsidRDefault="000A7485" w:rsidP="000A7485">
      <w:pPr>
        <w:rPr>
          <w:color w:val="000000" w:themeColor="text1"/>
        </w:rPr>
      </w:pPr>
    </w:p>
    <w:p w:rsidR="00B55970" w:rsidRPr="00D2525A" w:rsidRDefault="00B55970" w:rsidP="00D9746D">
      <w:pPr>
        <w:pStyle w:val="Nagwek2"/>
        <w:jc w:val="center"/>
        <w:rPr>
          <w:rFonts w:asciiTheme="majorHAnsi" w:hAnsiTheme="majorHAnsi"/>
          <w:b w:val="0"/>
          <w:color w:val="000000" w:themeColor="text1"/>
          <w:sz w:val="22"/>
          <w:szCs w:val="20"/>
        </w:rPr>
      </w:pPr>
      <w:r w:rsidRPr="00D2525A">
        <w:rPr>
          <w:rFonts w:asciiTheme="majorHAnsi" w:hAnsiTheme="majorHAnsi"/>
          <w:b w:val="0"/>
          <w:color w:val="000000" w:themeColor="text1"/>
          <w:sz w:val="22"/>
          <w:szCs w:val="20"/>
        </w:rPr>
        <w:t>FORMULARZ OFERTY</w:t>
      </w:r>
    </w:p>
    <w:p w:rsidR="007A175E" w:rsidRPr="00D2525A" w:rsidRDefault="007A175E" w:rsidP="00B55970">
      <w:pPr>
        <w:rPr>
          <w:rFonts w:asciiTheme="majorHAnsi" w:hAnsiTheme="majorHAnsi"/>
          <w:color w:val="000000" w:themeColor="text1"/>
          <w:sz w:val="20"/>
          <w:szCs w:val="20"/>
        </w:rPr>
      </w:pPr>
    </w:p>
    <w:p w:rsidR="00B55970" w:rsidRPr="00D2525A" w:rsidRDefault="00B55970" w:rsidP="00B55970">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Zamawiający:</w:t>
      </w:r>
    </w:p>
    <w:p w:rsidR="00B55970"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Gmina Otwock, którą reprezentuje Prezydent Miasta Otwocka,</w:t>
      </w:r>
    </w:p>
    <w:p w:rsidR="00B55970"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ul. Armii Krajowej 5, 05-400 Otwock,</w:t>
      </w:r>
      <w:r w:rsidR="007D24C3" w:rsidRPr="00D2525A">
        <w:rPr>
          <w:rFonts w:asciiTheme="majorHAnsi" w:hAnsiTheme="majorHAnsi"/>
          <w:color w:val="000000" w:themeColor="text1"/>
          <w:sz w:val="20"/>
          <w:szCs w:val="20"/>
        </w:rPr>
        <w:t>tel. 022 779-20-01(6),</w:t>
      </w:r>
    </w:p>
    <w:p w:rsidR="007A175E" w:rsidRPr="00D2525A" w:rsidRDefault="007A175E" w:rsidP="00B55970">
      <w:pPr>
        <w:jc w:val="center"/>
        <w:rPr>
          <w:rFonts w:asciiTheme="majorHAnsi" w:hAnsiTheme="majorHAnsi"/>
          <w:b/>
          <w:color w:val="000000" w:themeColor="text1"/>
          <w:sz w:val="20"/>
          <w:szCs w:val="20"/>
        </w:rPr>
      </w:pPr>
    </w:p>
    <w:p w:rsidR="00B55970" w:rsidRPr="00D2525A" w:rsidRDefault="00B55970" w:rsidP="00B55970">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Wykonawca:</w:t>
      </w:r>
    </w:p>
    <w:p w:rsidR="007A175E"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Niniejsza oferta zostaje złożona przez:</w:t>
      </w:r>
    </w:p>
    <w:p w:rsidR="00B55970" w:rsidRPr="00D2525A" w:rsidRDefault="00B55970" w:rsidP="00B55970">
      <w:pPr>
        <w:ind w:left="284"/>
        <w:jc w:val="both"/>
        <w:rPr>
          <w:rFonts w:asciiTheme="majorHAnsi" w:hAnsiTheme="majorHAnsi"/>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171A97" w:rsidRPr="00D2525A" w:rsidTr="00EC6F81">
        <w:trPr>
          <w:cantSplit/>
          <w:trHeight w:val="431"/>
        </w:trPr>
        <w:tc>
          <w:tcPr>
            <w:tcW w:w="609" w:type="dxa"/>
          </w:tcPr>
          <w:p w:rsidR="00B55970" w:rsidRPr="00D2525A" w:rsidRDefault="00B55970" w:rsidP="00EC6F81">
            <w:pPr>
              <w:jc w:val="center"/>
              <w:rPr>
                <w:rFonts w:asciiTheme="majorHAnsi" w:hAnsiTheme="majorHAnsi"/>
                <w:b/>
                <w:color w:val="000000" w:themeColor="text1"/>
                <w:sz w:val="20"/>
                <w:szCs w:val="20"/>
              </w:rPr>
            </w:pPr>
          </w:p>
          <w:p w:rsidR="00B55970" w:rsidRPr="00D2525A" w:rsidRDefault="00B55970" w:rsidP="00EC6F81">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l.p.</w:t>
            </w:r>
          </w:p>
        </w:tc>
        <w:tc>
          <w:tcPr>
            <w:tcW w:w="4562" w:type="dxa"/>
          </w:tcPr>
          <w:p w:rsidR="00B55970" w:rsidRPr="00D2525A" w:rsidRDefault="00B55970" w:rsidP="00EC6F81">
            <w:pPr>
              <w:jc w:val="center"/>
              <w:rPr>
                <w:rFonts w:asciiTheme="majorHAnsi" w:hAnsiTheme="majorHAnsi"/>
                <w:b/>
                <w:color w:val="000000" w:themeColor="text1"/>
                <w:sz w:val="20"/>
                <w:szCs w:val="20"/>
              </w:rPr>
            </w:pPr>
          </w:p>
          <w:p w:rsidR="00B55970" w:rsidRPr="00D2525A" w:rsidRDefault="00B55970" w:rsidP="00EC6F81">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Nazwa(y) Wykonawcy(ów)</w:t>
            </w:r>
          </w:p>
        </w:tc>
        <w:tc>
          <w:tcPr>
            <w:tcW w:w="4538" w:type="dxa"/>
          </w:tcPr>
          <w:p w:rsidR="00B55970" w:rsidRPr="00D2525A" w:rsidRDefault="00B55970" w:rsidP="00EC6F81">
            <w:pPr>
              <w:ind w:left="575"/>
              <w:jc w:val="center"/>
              <w:rPr>
                <w:rFonts w:asciiTheme="majorHAnsi" w:hAnsiTheme="majorHAnsi"/>
                <w:b/>
                <w:color w:val="000000" w:themeColor="text1"/>
                <w:sz w:val="20"/>
                <w:szCs w:val="20"/>
              </w:rPr>
            </w:pPr>
          </w:p>
          <w:p w:rsidR="00B55970" w:rsidRPr="00D2525A" w:rsidRDefault="00B55970" w:rsidP="00EC6F81">
            <w:pPr>
              <w:ind w:left="575"/>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Adres(y) Wykonawcy(ów)</w:t>
            </w:r>
          </w:p>
        </w:tc>
      </w:tr>
      <w:tr w:rsidR="00171A97" w:rsidRPr="00D2525A" w:rsidTr="00B55970">
        <w:trPr>
          <w:cantSplit/>
          <w:trHeight w:val="1126"/>
        </w:trPr>
        <w:tc>
          <w:tcPr>
            <w:tcW w:w="609" w:type="dxa"/>
          </w:tcPr>
          <w:p w:rsidR="00B55970" w:rsidRPr="00D2525A" w:rsidRDefault="00B55970" w:rsidP="00EC6F81">
            <w:pPr>
              <w:jc w:val="both"/>
              <w:rPr>
                <w:rFonts w:asciiTheme="majorHAnsi" w:hAnsiTheme="majorHAnsi"/>
                <w:color w:val="000000" w:themeColor="text1"/>
                <w:sz w:val="20"/>
                <w:szCs w:val="20"/>
              </w:rPr>
            </w:pPr>
          </w:p>
        </w:tc>
        <w:tc>
          <w:tcPr>
            <w:tcW w:w="4562" w:type="dxa"/>
          </w:tcPr>
          <w:p w:rsidR="00B55970" w:rsidRPr="00D2525A" w:rsidRDefault="00B55970" w:rsidP="00EC6F81">
            <w:pPr>
              <w:pStyle w:val="NormalnyWeb"/>
              <w:spacing w:before="0" w:after="0"/>
              <w:rPr>
                <w:rFonts w:asciiTheme="majorHAnsi" w:hAnsiTheme="majorHAnsi"/>
                <w:color w:val="000000" w:themeColor="text1"/>
              </w:rPr>
            </w:pPr>
          </w:p>
          <w:p w:rsidR="00B55970" w:rsidRPr="00D2525A" w:rsidRDefault="00B55970" w:rsidP="00EC6F81">
            <w:pPr>
              <w:pStyle w:val="NormalnyWeb"/>
              <w:spacing w:before="0" w:after="0"/>
              <w:rPr>
                <w:rFonts w:asciiTheme="majorHAnsi" w:hAnsiTheme="majorHAnsi"/>
                <w:color w:val="000000" w:themeColor="text1"/>
              </w:rPr>
            </w:pPr>
          </w:p>
        </w:tc>
        <w:tc>
          <w:tcPr>
            <w:tcW w:w="4538" w:type="dxa"/>
          </w:tcPr>
          <w:p w:rsidR="00B55970" w:rsidRPr="00D2525A" w:rsidRDefault="00B55970" w:rsidP="00EC6F81">
            <w:pPr>
              <w:jc w:val="both"/>
              <w:rPr>
                <w:rFonts w:asciiTheme="majorHAnsi" w:hAnsiTheme="majorHAnsi"/>
                <w:color w:val="000000" w:themeColor="text1"/>
                <w:sz w:val="20"/>
                <w:szCs w:val="20"/>
              </w:rPr>
            </w:pPr>
          </w:p>
        </w:tc>
      </w:tr>
      <w:tr w:rsidR="00171A97" w:rsidRPr="00D2525A" w:rsidTr="00B55970">
        <w:trPr>
          <w:trHeight w:val="210"/>
        </w:trPr>
        <w:tc>
          <w:tcPr>
            <w:tcW w:w="9709" w:type="dxa"/>
            <w:gridSpan w:val="3"/>
          </w:tcPr>
          <w:p w:rsidR="00B55970" w:rsidRPr="00D2525A" w:rsidRDefault="007D24C3" w:rsidP="00B55970">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 xml:space="preserve">TELEFON :                                            </w:t>
            </w:r>
          </w:p>
        </w:tc>
      </w:tr>
      <w:tr w:rsidR="00171A97" w:rsidRPr="00D2525A" w:rsidTr="00B55970">
        <w:trPr>
          <w:trHeight w:val="296"/>
        </w:trPr>
        <w:tc>
          <w:tcPr>
            <w:tcW w:w="9709" w:type="dxa"/>
            <w:gridSpan w:val="3"/>
          </w:tcPr>
          <w:p w:rsidR="00B55970" w:rsidRPr="00D2525A" w:rsidRDefault="00B55970" w:rsidP="00B55970">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 xml:space="preserve">EMAIL :                                            </w:t>
            </w:r>
          </w:p>
        </w:tc>
      </w:tr>
      <w:tr w:rsidR="00D9746D" w:rsidRPr="00D2525A"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D2525A" w:rsidRDefault="00D9746D" w:rsidP="00DE520C">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NIP/KRS/PESEL/</w:t>
            </w:r>
            <w:proofErr w:type="spellStart"/>
            <w:r w:rsidRPr="00D2525A">
              <w:rPr>
                <w:rFonts w:asciiTheme="majorHAnsi" w:hAnsiTheme="majorHAnsi"/>
                <w:b/>
                <w:color w:val="000000" w:themeColor="text1"/>
                <w:sz w:val="20"/>
                <w:szCs w:val="20"/>
              </w:rPr>
              <w:t>CEiDG</w:t>
            </w:r>
            <w:proofErr w:type="spellEnd"/>
            <w:r w:rsidRPr="00D2525A">
              <w:rPr>
                <w:rFonts w:asciiTheme="majorHAnsi" w:hAnsiTheme="majorHAnsi"/>
                <w:b/>
                <w:color w:val="000000" w:themeColor="text1"/>
                <w:sz w:val="20"/>
                <w:szCs w:val="20"/>
              </w:rPr>
              <w:t xml:space="preserve"> :</w:t>
            </w:r>
          </w:p>
        </w:tc>
      </w:tr>
    </w:tbl>
    <w:p w:rsidR="00B55970" w:rsidRPr="00171A97" w:rsidRDefault="00B55970" w:rsidP="00B55970">
      <w:pPr>
        <w:spacing w:after="60"/>
        <w:jc w:val="center"/>
        <w:rPr>
          <w:rFonts w:asciiTheme="majorHAnsi" w:hAnsiTheme="majorHAnsi"/>
          <w:color w:val="FF0000"/>
          <w:sz w:val="20"/>
          <w:szCs w:val="20"/>
        </w:rPr>
      </w:pPr>
    </w:p>
    <w:p w:rsidR="007A175E" w:rsidRPr="00171A97" w:rsidRDefault="007A175E" w:rsidP="00B55970">
      <w:pPr>
        <w:spacing w:after="60"/>
        <w:jc w:val="center"/>
        <w:rPr>
          <w:rFonts w:asciiTheme="majorHAnsi" w:hAnsiTheme="majorHAnsi"/>
          <w:color w:val="FF0000"/>
          <w:sz w:val="20"/>
          <w:szCs w:val="20"/>
        </w:rPr>
      </w:pPr>
    </w:p>
    <w:p w:rsidR="00C75619" w:rsidRPr="00011B39" w:rsidRDefault="00B55970" w:rsidP="00011B39">
      <w:pPr>
        <w:spacing w:after="60"/>
        <w:jc w:val="center"/>
        <w:rPr>
          <w:rFonts w:asciiTheme="majorHAnsi" w:hAnsiTheme="majorHAnsi" w:cs="Arial"/>
          <w:b/>
          <w:color w:val="000000" w:themeColor="text1"/>
          <w:sz w:val="20"/>
          <w:szCs w:val="20"/>
        </w:rPr>
      </w:pPr>
      <w:r w:rsidRPr="00D2525A">
        <w:rPr>
          <w:rFonts w:asciiTheme="majorHAnsi" w:hAnsiTheme="majorHAnsi"/>
          <w:color w:val="000000" w:themeColor="text1"/>
          <w:sz w:val="20"/>
          <w:szCs w:val="20"/>
        </w:rPr>
        <w:t>Odpowiadając na ogłoszenie o przetargu nieograniczonym na:</w:t>
      </w:r>
    </w:p>
    <w:p w:rsidR="00D2525A" w:rsidRDefault="00D2525A" w:rsidP="00C75619">
      <w:pPr>
        <w:jc w:val="center"/>
        <w:rPr>
          <w:rFonts w:asciiTheme="majorHAnsi" w:hAnsiTheme="majorHAnsi"/>
          <w:color w:val="FF0000"/>
          <w:sz w:val="18"/>
          <w:szCs w:val="20"/>
        </w:rPr>
      </w:pPr>
    </w:p>
    <w:tbl>
      <w:tblPr>
        <w:tblW w:w="9577" w:type="dxa"/>
        <w:tblLook w:val="04A0"/>
      </w:tblPr>
      <w:tblGrid>
        <w:gridCol w:w="9577"/>
      </w:tblGrid>
      <w:tr w:rsidR="00D2525A" w:rsidRPr="00171A97" w:rsidTr="001814AB">
        <w:tc>
          <w:tcPr>
            <w:tcW w:w="9577" w:type="dxa"/>
          </w:tcPr>
          <w:p w:rsidR="00D2525A" w:rsidRPr="00171A97" w:rsidRDefault="003F6CEB" w:rsidP="001814AB">
            <w:pPr>
              <w:pStyle w:val="Tekstpodstawowy"/>
              <w:spacing w:after="40"/>
              <w:jc w:val="center"/>
              <w:rPr>
                <w:rFonts w:asciiTheme="majorHAnsi" w:hAnsiTheme="majorHAnsi" w:cstheme="majorHAnsi"/>
                <w:color w:val="FF0000"/>
                <w:sz w:val="24"/>
                <w:szCs w:val="24"/>
              </w:rPr>
            </w:pPr>
            <w:r w:rsidRPr="003F6CEB">
              <w:rPr>
                <w:rFonts w:asciiTheme="majorHAnsi" w:hAnsiTheme="majorHAnsi" w:cstheme="majorHAnsi"/>
              </w:rPr>
              <w:t>Remont ciągów komunikacyjnych w ul. Narutowicza w Otwocku</w:t>
            </w:r>
          </w:p>
        </w:tc>
      </w:tr>
    </w:tbl>
    <w:p w:rsidR="00FC37D9" w:rsidRPr="00171A97" w:rsidRDefault="00FC37D9" w:rsidP="007E55FD">
      <w:pPr>
        <w:jc w:val="both"/>
        <w:rPr>
          <w:rFonts w:asciiTheme="majorHAnsi" w:hAnsiTheme="majorHAnsi"/>
          <w:color w:val="FF0000"/>
          <w:sz w:val="20"/>
          <w:szCs w:val="20"/>
        </w:rPr>
      </w:pPr>
    </w:p>
    <w:p w:rsidR="000A7485" w:rsidRPr="00171A97" w:rsidRDefault="000A7485" w:rsidP="007E55FD">
      <w:pPr>
        <w:jc w:val="both"/>
        <w:rPr>
          <w:rFonts w:asciiTheme="majorHAnsi" w:hAnsiTheme="majorHAnsi"/>
          <w:color w:val="FF0000"/>
          <w:sz w:val="20"/>
          <w:szCs w:val="20"/>
        </w:rPr>
      </w:pPr>
    </w:p>
    <w:p w:rsidR="00B55970" w:rsidRPr="00D2525A" w:rsidRDefault="00B55970" w:rsidP="007E55FD">
      <w:pPr>
        <w:jc w:val="both"/>
        <w:rPr>
          <w:rFonts w:asciiTheme="majorHAnsi" w:hAnsiTheme="majorHAnsi" w:cs="Arial"/>
          <w:b/>
          <w:color w:val="000000" w:themeColor="text1"/>
          <w:sz w:val="20"/>
          <w:szCs w:val="20"/>
        </w:rPr>
      </w:pPr>
      <w:r w:rsidRPr="00D2525A">
        <w:rPr>
          <w:rFonts w:asciiTheme="majorHAnsi" w:hAnsiTheme="majorHAnsi"/>
          <w:color w:val="000000" w:themeColor="text1"/>
          <w:sz w:val="20"/>
          <w:szCs w:val="20"/>
        </w:rPr>
        <w:t>oświadczam/y, że:</w:t>
      </w:r>
    </w:p>
    <w:p w:rsidR="00B55970" w:rsidRPr="00D2525A" w:rsidRDefault="00B55970" w:rsidP="005064D4">
      <w:pPr>
        <w:numPr>
          <w:ilvl w:val="0"/>
          <w:numId w:val="30"/>
        </w:numPr>
        <w:ind w:left="357" w:hanging="357"/>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zapoznaliśmy się z treścią SIWZ dla niniejszego zamówienia,</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uzyskaliśmy niezbędne informacje do przygotowania oferty,</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gwarantujemy wykonanie całości niniejszego zamówienia zgodnie z treścią: SIWZ, wyjaśnień do SIWZ oraz jej modyfikacji,</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 xml:space="preserve">akceptujemy bez zastrzeżeń Projekt umowy, </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oferujemy realizację przedmiotu zamówienia zgodnie z danymi zawartymi w formularzu ofertowym z ceną za realizację przedmiotu zamówienia:</w:t>
      </w:r>
    </w:p>
    <w:p w:rsidR="000A7485" w:rsidRDefault="000A7485"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D2525A" w:rsidRDefault="00D2525A" w:rsidP="0090159D">
      <w:pPr>
        <w:jc w:val="both"/>
        <w:rPr>
          <w:rFonts w:asciiTheme="majorHAnsi" w:hAnsiTheme="majorHAnsi"/>
          <w:color w:val="FF0000"/>
          <w:sz w:val="20"/>
          <w:szCs w:val="20"/>
        </w:rPr>
      </w:pPr>
    </w:p>
    <w:p w:rsidR="000C4837" w:rsidRDefault="000C4837" w:rsidP="0090159D">
      <w:pPr>
        <w:jc w:val="both"/>
        <w:rPr>
          <w:rFonts w:asciiTheme="majorHAnsi" w:hAnsiTheme="majorHAnsi"/>
          <w:color w:val="FF0000"/>
          <w:sz w:val="20"/>
          <w:szCs w:val="20"/>
        </w:rPr>
      </w:pPr>
    </w:p>
    <w:tbl>
      <w:tblPr>
        <w:tblW w:w="9654" w:type="dxa"/>
        <w:tblInd w:w="55" w:type="dxa"/>
        <w:tblCellMar>
          <w:left w:w="70" w:type="dxa"/>
          <w:right w:w="70" w:type="dxa"/>
        </w:tblCellMar>
        <w:tblLook w:val="04A0"/>
      </w:tblPr>
      <w:tblGrid>
        <w:gridCol w:w="407"/>
        <w:gridCol w:w="4568"/>
        <w:gridCol w:w="992"/>
        <w:gridCol w:w="850"/>
        <w:gridCol w:w="1276"/>
        <w:gridCol w:w="1561"/>
      </w:tblGrid>
      <w:tr w:rsidR="000C4837" w:rsidRPr="000C4837" w:rsidTr="000C4837">
        <w:trPr>
          <w:trHeight w:val="4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0C4837" w:rsidRPr="000C4837" w:rsidRDefault="000C4837" w:rsidP="000C4837">
            <w:pPr>
              <w:jc w:val="center"/>
              <w:rPr>
                <w:rFonts w:ascii="Arial" w:hAnsi="Arial" w:cs="Arial"/>
                <w:b/>
                <w:bCs/>
                <w:sz w:val="14"/>
                <w:szCs w:val="14"/>
              </w:rPr>
            </w:pPr>
          </w:p>
        </w:tc>
      </w:tr>
      <w:tr w:rsidR="000C4837" w:rsidRPr="000C4837" w:rsidTr="000C4837">
        <w:trPr>
          <w:trHeight w:val="675"/>
        </w:trPr>
        <w:tc>
          <w:tcPr>
            <w:tcW w:w="9654" w:type="dxa"/>
            <w:gridSpan w:val="6"/>
            <w:tcBorders>
              <w:top w:val="nil"/>
              <w:left w:val="single" w:sz="8" w:space="0" w:color="auto"/>
              <w:bottom w:val="nil"/>
              <w:right w:val="single" w:sz="8" w:space="0" w:color="000000"/>
            </w:tcBorders>
            <w:shd w:val="clear" w:color="000000" w:fill="FFFF99"/>
            <w:vAlign w:val="center"/>
            <w:hideMark/>
          </w:tcPr>
          <w:p w:rsidR="000C4837" w:rsidRPr="000C4837" w:rsidRDefault="000C4837" w:rsidP="000C4837">
            <w:pPr>
              <w:jc w:val="center"/>
              <w:rPr>
                <w:rFonts w:ascii="Arial" w:hAnsi="Arial" w:cs="Arial"/>
                <w:b/>
                <w:bCs/>
                <w:sz w:val="14"/>
                <w:szCs w:val="14"/>
              </w:rPr>
            </w:pPr>
            <w:r w:rsidRPr="000C4837">
              <w:rPr>
                <w:rFonts w:ascii="Arial" w:hAnsi="Arial" w:cs="Arial"/>
                <w:b/>
                <w:bCs/>
                <w:sz w:val="14"/>
                <w:szCs w:val="14"/>
              </w:rPr>
              <w:t xml:space="preserve">Remont ciągów komunikacyjnych w ul. Narutowicza w Otwocku                                                             </w:t>
            </w:r>
          </w:p>
        </w:tc>
      </w:tr>
      <w:tr w:rsidR="000C4837" w:rsidRPr="000C4837" w:rsidTr="000C4837">
        <w:trPr>
          <w:trHeight w:val="450"/>
        </w:trPr>
        <w:tc>
          <w:tcPr>
            <w:tcW w:w="40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L.p.</w:t>
            </w:r>
          </w:p>
        </w:tc>
        <w:tc>
          <w:tcPr>
            <w:tcW w:w="45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Wyszczególnienie elementów rozliczeniowych</w:t>
            </w:r>
          </w:p>
        </w:tc>
        <w:tc>
          <w:tcPr>
            <w:tcW w:w="184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0C4837" w:rsidRPr="000C4837" w:rsidRDefault="000C4837" w:rsidP="000C4837">
            <w:pPr>
              <w:jc w:val="center"/>
              <w:rPr>
                <w:rFonts w:ascii="Czcionka tekstu podstawowego" w:hAnsi="Czcionka tekstu podstawowego"/>
                <w:color w:val="000000"/>
                <w:sz w:val="14"/>
                <w:szCs w:val="14"/>
              </w:rPr>
            </w:pPr>
            <w:r w:rsidRPr="000C4837">
              <w:rPr>
                <w:rFonts w:ascii="Czcionka tekstu podstawowego" w:hAnsi="Czcionka tekstu podstawowego"/>
                <w:color w:val="000000"/>
                <w:sz w:val="14"/>
                <w:szCs w:val="14"/>
              </w:rPr>
              <w:t>Jednostka</w:t>
            </w: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rsidR="000C4837" w:rsidRPr="000C4837" w:rsidRDefault="000C4837" w:rsidP="000C4837">
            <w:pPr>
              <w:jc w:val="center"/>
              <w:rPr>
                <w:rFonts w:ascii="Czcionka tekstu podstawowego" w:hAnsi="Czcionka tekstu podstawowego"/>
                <w:color w:val="000000"/>
                <w:sz w:val="14"/>
                <w:szCs w:val="14"/>
              </w:rPr>
            </w:pPr>
            <w:r w:rsidRPr="000C4837">
              <w:rPr>
                <w:rFonts w:ascii="Czcionka tekstu podstawowego" w:hAnsi="Czcionka tekstu podstawowego"/>
                <w:color w:val="000000"/>
                <w:sz w:val="14"/>
                <w:szCs w:val="14"/>
              </w:rPr>
              <w:t>Cena jednostkowa netto [PLN]</w:t>
            </w:r>
          </w:p>
        </w:tc>
        <w:tc>
          <w:tcPr>
            <w:tcW w:w="1561" w:type="dxa"/>
            <w:vMerge w:val="restart"/>
            <w:tcBorders>
              <w:top w:val="single" w:sz="8" w:space="0" w:color="auto"/>
              <w:left w:val="nil"/>
              <w:bottom w:val="single" w:sz="8" w:space="0" w:color="000000"/>
              <w:right w:val="single" w:sz="8" w:space="0" w:color="auto"/>
            </w:tcBorders>
            <w:shd w:val="clear" w:color="auto" w:fill="auto"/>
            <w:vAlign w:val="center"/>
            <w:hideMark/>
          </w:tcPr>
          <w:p w:rsidR="000C4837" w:rsidRPr="000C4837" w:rsidRDefault="000C4837" w:rsidP="000C4837">
            <w:pPr>
              <w:jc w:val="center"/>
              <w:rPr>
                <w:rFonts w:ascii="Czcionka tekstu podstawowego" w:hAnsi="Czcionka tekstu podstawowego"/>
                <w:color w:val="000000"/>
                <w:sz w:val="14"/>
                <w:szCs w:val="14"/>
              </w:rPr>
            </w:pPr>
            <w:r w:rsidRPr="000C4837">
              <w:rPr>
                <w:rFonts w:ascii="Czcionka tekstu podstawowego" w:hAnsi="Czcionka tekstu podstawowego"/>
                <w:color w:val="000000"/>
                <w:sz w:val="14"/>
                <w:szCs w:val="14"/>
              </w:rPr>
              <w:t>Wartość netto [PLN]</w:t>
            </w:r>
          </w:p>
        </w:tc>
      </w:tr>
      <w:tr w:rsidR="000C4837" w:rsidRPr="000C4837" w:rsidTr="000C4837">
        <w:trPr>
          <w:trHeight w:val="450"/>
        </w:trPr>
        <w:tc>
          <w:tcPr>
            <w:tcW w:w="407" w:type="dxa"/>
            <w:vMerge/>
            <w:tcBorders>
              <w:top w:val="single" w:sz="8" w:space="0" w:color="auto"/>
              <w:left w:val="single" w:sz="8" w:space="0" w:color="auto"/>
              <w:bottom w:val="single" w:sz="8" w:space="0" w:color="000000"/>
              <w:right w:val="single" w:sz="4" w:space="0" w:color="auto"/>
            </w:tcBorders>
            <w:vAlign w:val="center"/>
            <w:hideMark/>
          </w:tcPr>
          <w:p w:rsidR="000C4837" w:rsidRPr="000C4837" w:rsidRDefault="000C4837" w:rsidP="000C4837">
            <w:pPr>
              <w:rPr>
                <w:rFonts w:ascii="Arial" w:hAnsi="Arial" w:cs="Arial"/>
                <w:sz w:val="14"/>
                <w:szCs w:val="14"/>
              </w:rPr>
            </w:pPr>
          </w:p>
        </w:tc>
        <w:tc>
          <w:tcPr>
            <w:tcW w:w="4568" w:type="dxa"/>
            <w:vMerge/>
            <w:tcBorders>
              <w:top w:val="single" w:sz="8" w:space="0" w:color="auto"/>
              <w:left w:val="single" w:sz="4" w:space="0" w:color="auto"/>
              <w:bottom w:val="single" w:sz="8" w:space="0" w:color="000000"/>
              <w:right w:val="single" w:sz="4" w:space="0" w:color="auto"/>
            </w:tcBorders>
            <w:vAlign w:val="center"/>
            <w:hideMark/>
          </w:tcPr>
          <w:p w:rsidR="000C4837" w:rsidRPr="000C4837" w:rsidRDefault="000C4837" w:rsidP="000C4837">
            <w:pPr>
              <w:rPr>
                <w:rFonts w:ascii="Arial" w:hAnsi="Arial" w:cs="Arial"/>
                <w:sz w:val="14"/>
                <w:szCs w:val="14"/>
              </w:rPr>
            </w:pPr>
          </w:p>
        </w:tc>
        <w:tc>
          <w:tcPr>
            <w:tcW w:w="992" w:type="dxa"/>
            <w:tcBorders>
              <w:top w:val="nil"/>
              <w:left w:val="nil"/>
              <w:bottom w:val="nil"/>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nazwa</w:t>
            </w:r>
          </w:p>
        </w:tc>
        <w:tc>
          <w:tcPr>
            <w:tcW w:w="850" w:type="dxa"/>
            <w:tcBorders>
              <w:top w:val="nil"/>
              <w:left w:val="nil"/>
              <w:bottom w:val="nil"/>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ilość</w:t>
            </w:r>
          </w:p>
        </w:tc>
        <w:tc>
          <w:tcPr>
            <w:tcW w:w="1276" w:type="dxa"/>
            <w:vMerge/>
            <w:tcBorders>
              <w:top w:val="single" w:sz="8" w:space="0" w:color="auto"/>
              <w:left w:val="nil"/>
              <w:bottom w:val="single" w:sz="8" w:space="0" w:color="000000"/>
              <w:right w:val="single" w:sz="4" w:space="0" w:color="auto"/>
            </w:tcBorders>
            <w:vAlign w:val="center"/>
            <w:hideMark/>
          </w:tcPr>
          <w:p w:rsidR="000C4837" w:rsidRPr="000C4837" w:rsidRDefault="000C4837" w:rsidP="000C4837">
            <w:pPr>
              <w:rPr>
                <w:rFonts w:ascii="Czcionka tekstu podstawowego" w:hAnsi="Czcionka tekstu podstawowego"/>
                <w:color w:val="000000"/>
                <w:sz w:val="14"/>
                <w:szCs w:val="14"/>
              </w:rPr>
            </w:pPr>
          </w:p>
        </w:tc>
        <w:tc>
          <w:tcPr>
            <w:tcW w:w="1561" w:type="dxa"/>
            <w:vMerge/>
            <w:tcBorders>
              <w:top w:val="single" w:sz="8" w:space="0" w:color="auto"/>
              <w:left w:val="nil"/>
              <w:bottom w:val="single" w:sz="8" w:space="0" w:color="000000"/>
              <w:right w:val="single" w:sz="8" w:space="0" w:color="auto"/>
            </w:tcBorders>
            <w:vAlign w:val="center"/>
            <w:hideMark/>
          </w:tcPr>
          <w:p w:rsidR="000C4837" w:rsidRPr="000C4837" w:rsidRDefault="000C4837" w:rsidP="000C4837">
            <w:pPr>
              <w:rPr>
                <w:rFonts w:ascii="Czcionka tekstu podstawowego" w:hAnsi="Czcionka tekstu podstawowego"/>
                <w:color w:val="000000"/>
                <w:sz w:val="14"/>
                <w:szCs w:val="14"/>
              </w:rPr>
            </w:pPr>
          </w:p>
        </w:tc>
      </w:tr>
      <w:tr w:rsidR="000C4837" w:rsidRPr="000C4837" w:rsidTr="000C4837">
        <w:trPr>
          <w:trHeight w:val="510"/>
        </w:trPr>
        <w:tc>
          <w:tcPr>
            <w:tcW w:w="4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1</w:t>
            </w:r>
          </w:p>
        </w:tc>
        <w:tc>
          <w:tcPr>
            <w:tcW w:w="4568" w:type="dxa"/>
            <w:tcBorders>
              <w:top w:val="single" w:sz="4" w:space="0" w:color="auto"/>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Opracowanie i wprowadzenie projektu organizacji ruchu na czas prowadzenia robót budowlanych</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proofErr w:type="spellStart"/>
            <w:r w:rsidRPr="000C4837">
              <w:rPr>
                <w:rFonts w:ascii="Arial" w:hAnsi="Arial" w:cs="Arial"/>
                <w:sz w:val="14"/>
                <w:szCs w:val="14"/>
              </w:rPr>
              <w:t>kpl</w:t>
            </w:r>
            <w:proofErr w:type="spellEnd"/>
            <w:r w:rsidRPr="000C4837">
              <w:rPr>
                <w:rFonts w:ascii="Arial" w:hAnsi="Arial" w:cs="Arial"/>
                <w:sz w:val="14"/>
                <w:szCs w:val="14"/>
              </w:rPr>
              <w:t>.</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29"/>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2</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Rozebranie chodników z płyt betonowych 50x50x7 cm wraz z wywozem gruzu na teren Zarządu Dróg Powiatowych w Karczewie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398"/>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3</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Rozebranie chodników z płyt betonowych 35x35x5 cm wraz z wywozem gruzu na teren Zarządu Dróg Powiatowych w Karczewie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180,00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404"/>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4</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Rozebranie krawężników betonowych wraz z wywozem gruzu na teren Zarządu Dróg Powiatowych w Karczewie</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550,00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10"/>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5</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Rozebranie obrzeży betonowych wraz z wywozem gruzu na teren Zarządu Dróg Powiatowych w Karczewie</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615"/>
        </w:trPr>
        <w:tc>
          <w:tcPr>
            <w:tcW w:w="407" w:type="dxa"/>
            <w:tcBorders>
              <w:top w:val="nil"/>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6</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Rozebranie zjazdów o nawierzchni asfaltowej grubości 5 cm wraz z wywozem gruzu na odległość określoną przez Wykonawcę (materiał z rozbiórki stanowi własność Wykonawcy)</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190,00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683"/>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7</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Rozebranie nawierzchni betonowej grubości 15 cm wraz z wywozem gruzu na odległość określoną przez Wykonawcę (materiał z rozbiórki stanowi własność Wykonawcy)</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340"/>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8</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Wykonanie koryta </w:t>
            </w:r>
            <w:proofErr w:type="spellStart"/>
            <w:r w:rsidRPr="000C4837">
              <w:rPr>
                <w:rFonts w:ascii="Arial" w:hAnsi="Arial" w:cs="Arial"/>
                <w:sz w:val="14"/>
                <w:szCs w:val="14"/>
              </w:rPr>
              <w:t>głebokości</w:t>
            </w:r>
            <w:proofErr w:type="spellEnd"/>
            <w:r w:rsidRPr="000C4837">
              <w:rPr>
                <w:rFonts w:ascii="Arial" w:hAnsi="Arial" w:cs="Arial"/>
                <w:sz w:val="14"/>
                <w:szCs w:val="14"/>
              </w:rPr>
              <w:t xml:space="preserve"> 25 cm pod warstwy konstrukcyjne wraz z profilowaniem i zagęszczeniem </w:t>
            </w:r>
            <w:proofErr w:type="spellStart"/>
            <w:r w:rsidRPr="000C4837">
              <w:rPr>
                <w:rFonts w:ascii="Arial" w:hAnsi="Arial" w:cs="Arial"/>
                <w:sz w:val="14"/>
                <w:szCs w:val="14"/>
              </w:rPr>
              <w:t>podłoza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362"/>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9</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Wykonanie koryta </w:t>
            </w:r>
            <w:proofErr w:type="spellStart"/>
            <w:r w:rsidRPr="000C4837">
              <w:rPr>
                <w:rFonts w:ascii="Arial" w:hAnsi="Arial" w:cs="Arial"/>
                <w:sz w:val="14"/>
                <w:szCs w:val="14"/>
              </w:rPr>
              <w:t>głebokości</w:t>
            </w:r>
            <w:proofErr w:type="spellEnd"/>
            <w:r w:rsidRPr="000C4837">
              <w:rPr>
                <w:rFonts w:ascii="Arial" w:hAnsi="Arial" w:cs="Arial"/>
                <w:sz w:val="14"/>
                <w:szCs w:val="14"/>
              </w:rPr>
              <w:t xml:space="preserve"> 30 cm pod warstwy konstrukcyjne wraz z profilowaniem i zagęszczeniem podłoża</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252"/>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10</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Wywóz ziemi z </w:t>
            </w:r>
            <w:proofErr w:type="spellStart"/>
            <w:r w:rsidRPr="000C4837">
              <w:rPr>
                <w:rFonts w:ascii="Arial" w:hAnsi="Arial" w:cs="Arial"/>
                <w:sz w:val="14"/>
                <w:szCs w:val="14"/>
              </w:rPr>
              <w:t>korytowania</w:t>
            </w:r>
            <w:proofErr w:type="spellEnd"/>
            <w:r w:rsidRPr="000C4837">
              <w:rPr>
                <w:rFonts w:ascii="Arial" w:hAnsi="Arial" w:cs="Arial"/>
                <w:sz w:val="14"/>
                <w:szCs w:val="14"/>
              </w:rPr>
              <w:t xml:space="preserve"> na odległość określoną przez Wykonawcę</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3</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340,00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711"/>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11</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Ustawienie krawężników bet. o wym. 15x30 cm na ławie bet. z oporem wraz z </w:t>
            </w:r>
            <w:proofErr w:type="spellStart"/>
            <w:r w:rsidRPr="000C4837">
              <w:rPr>
                <w:rFonts w:ascii="Arial" w:hAnsi="Arial" w:cs="Arial"/>
                <w:sz w:val="14"/>
                <w:szCs w:val="14"/>
              </w:rPr>
              <w:t>wypeł</w:t>
            </w:r>
            <w:proofErr w:type="spellEnd"/>
            <w:r w:rsidRPr="000C4837">
              <w:rPr>
                <w:rFonts w:ascii="Arial" w:hAnsi="Arial" w:cs="Arial"/>
                <w:sz w:val="14"/>
                <w:szCs w:val="14"/>
              </w:rPr>
              <w:t xml:space="preserve">. mieszanką mineralno-asfaltową powstałej szczeliny pomiędzy krawężnikiem a jezdnią asfaltową z wcześniejszym wycięciem nawierzchni celem uzyskania regularnych kształtów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500,00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424"/>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12</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Ustawienie oporników betonowych o wym. 12x25 cm na ławie betonowej z oporem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416"/>
        </w:trPr>
        <w:tc>
          <w:tcPr>
            <w:tcW w:w="407" w:type="dxa"/>
            <w:tcBorders>
              <w:top w:val="single" w:sz="4" w:space="0" w:color="auto"/>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13</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Ustawienie obrzeży betonowych o wym. 8x30 cm na ławie betonowej z oporem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10"/>
        </w:trPr>
        <w:tc>
          <w:tcPr>
            <w:tcW w:w="4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14</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Wykonanie podbudowy z kruszyw łamanych 0/31,5 mm o grubości po zagęszczeniu 15 cm</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1000,00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10"/>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color w:val="000000"/>
                <w:sz w:val="14"/>
                <w:szCs w:val="14"/>
              </w:rPr>
            </w:pPr>
            <w:r w:rsidRPr="000C4837">
              <w:rPr>
                <w:rFonts w:ascii="Arial" w:hAnsi="Arial" w:cs="Arial"/>
                <w:color w:val="000000"/>
                <w:sz w:val="14"/>
                <w:szCs w:val="14"/>
              </w:rPr>
              <w:t>15</w:t>
            </w:r>
          </w:p>
        </w:tc>
        <w:tc>
          <w:tcPr>
            <w:tcW w:w="4568"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Wykonanie podbudowy z kruszyw łamanych 0/31,5 mm o grubości po zagęszczeniu 20 cm</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38"/>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16</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Wykonanie chodnika z kostki betonowej szarej gr. 8 cm </w:t>
            </w:r>
            <w:proofErr w:type="spellStart"/>
            <w:r w:rsidRPr="000C4837">
              <w:rPr>
                <w:rFonts w:ascii="Arial" w:hAnsi="Arial" w:cs="Arial"/>
                <w:sz w:val="14"/>
                <w:szCs w:val="14"/>
              </w:rPr>
              <w:t>bezfazowej</w:t>
            </w:r>
            <w:proofErr w:type="spellEnd"/>
            <w:r w:rsidRPr="000C4837">
              <w:rPr>
                <w:rFonts w:ascii="Arial" w:hAnsi="Arial" w:cs="Arial"/>
                <w:sz w:val="14"/>
                <w:szCs w:val="14"/>
              </w:rPr>
              <w:t xml:space="preserve"> typu </w:t>
            </w:r>
            <w:proofErr w:type="spellStart"/>
            <w:r w:rsidRPr="000C4837">
              <w:rPr>
                <w:rFonts w:ascii="Arial" w:hAnsi="Arial" w:cs="Arial"/>
                <w:sz w:val="14"/>
                <w:szCs w:val="14"/>
              </w:rPr>
              <w:t>holand</w:t>
            </w:r>
            <w:proofErr w:type="spellEnd"/>
            <w:r w:rsidRPr="000C4837">
              <w:rPr>
                <w:rFonts w:ascii="Arial" w:hAnsi="Arial" w:cs="Arial"/>
                <w:sz w:val="14"/>
                <w:szCs w:val="14"/>
              </w:rPr>
              <w:t xml:space="preserve"> na podsypce cementowo-piaskowej z wypełnieniem spoin piaskiem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1000,00</w:t>
            </w:r>
          </w:p>
        </w:tc>
        <w:tc>
          <w:tcPr>
            <w:tcW w:w="1276"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550"/>
        </w:trPr>
        <w:tc>
          <w:tcPr>
            <w:tcW w:w="407" w:type="dxa"/>
            <w:tcBorders>
              <w:top w:val="nil"/>
              <w:left w:val="single" w:sz="8" w:space="0" w:color="auto"/>
              <w:bottom w:val="single" w:sz="4" w:space="0" w:color="auto"/>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17</w:t>
            </w:r>
          </w:p>
        </w:tc>
        <w:tc>
          <w:tcPr>
            <w:tcW w:w="4568" w:type="dxa"/>
            <w:tcBorders>
              <w:top w:val="nil"/>
              <w:left w:val="nil"/>
              <w:bottom w:val="single" w:sz="4" w:space="0" w:color="auto"/>
              <w:right w:val="single" w:sz="4" w:space="0" w:color="auto"/>
            </w:tcBorders>
            <w:shd w:val="clear" w:color="auto" w:fill="auto"/>
            <w:hideMark/>
          </w:tcPr>
          <w:p w:rsidR="000C4837" w:rsidRPr="000C4837" w:rsidRDefault="000C4837" w:rsidP="000C4837">
            <w:pPr>
              <w:rPr>
                <w:rFonts w:ascii="Arial" w:hAnsi="Arial" w:cs="Arial"/>
                <w:sz w:val="14"/>
                <w:szCs w:val="14"/>
              </w:rPr>
            </w:pPr>
            <w:r w:rsidRPr="000C4837">
              <w:rPr>
                <w:rFonts w:ascii="Arial" w:hAnsi="Arial" w:cs="Arial"/>
                <w:sz w:val="14"/>
                <w:szCs w:val="14"/>
              </w:rPr>
              <w:t xml:space="preserve">Wykonanie zjazdów z kostki betonowej grafitowej gr. 8 cm </w:t>
            </w:r>
            <w:proofErr w:type="spellStart"/>
            <w:r w:rsidRPr="000C4837">
              <w:rPr>
                <w:rFonts w:ascii="Arial" w:hAnsi="Arial" w:cs="Arial"/>
                <w:sz w:val="14"/>
                <w:szCs w:val="14"/>
              </w:rPr>
              <w:t>bezfazowej</w:t>
            </w:r>
            <w:proofErr w:type="spellEnd"/>
            <w:r w:rsidRPr="000C4837">
              <w:rPr>
                <w:rFonts w:ascii="Arial" w:hAnsi="Arial" w:cs="Arial"/>
                <w:sz w:val="14"/>
                <w:szCs w:val="14"/>
              </w:rPr>
              <w:t xml:space="preserve"> typu </w:t>
            </w:r>
            <w:proofErr w:type="spellStart"/>
            <w:r w:rsidRPr="000C4837">
              <w:rPr>
                <w:rFonts w:ascii="Arial" w:hAnsi="Arial" w:cs="Arial"/>
                <w:sz w:val="14"/>
                <w:szCs w:val="14"/>
              </w:rPr>
              <w:t>holand</w:t>
            </w:r>
            <w:proofErr w:type="spellEnd"/>
            <w:r w:rsidRPr="000C4837">
              <w:rPr>
                <w:rFonts w:ascii="Arial" w:hAnsi="Arial" w:cs="Arial"/>
                <w:sz w:val="14"/>
                <w:szCs w:val="14"/>
              </w:rPr>
              <w:t xml:space="preserve"> na podsypce cementowo-piaskowej z wypełnieniem spoin piaskiem </w:t>
            </w:r>
          </w:p>
        </w:tc>
        <w:tc>
          <w:tcPr>
            <w:tcW w:w="992"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m</w:t>
            </w:r>
            <w:r w:rsidRPr="000C4837">
              <w:rPr>
                <w:rFonts w:ascii="Arial" w:hAnsi="Arial" w:cs="Arial"/>
                <w:sz w:val="14"/>
                <w:szCs w:val="14"/>
                <w:vertAlign w:val="superscript"/>
              </w:rPr>
              <w:t>2</w:t>
            </w:r>
          </w:p>
        </w:tc>
        <w:tc>
          <w:tcPr>
            <w:tcW w:w="850" w:type="dxa"/>
            <w:tcBorders>
              <w:top w:val="nil"/>
              <w:left w:val="nil"/>
              <w:bottom w:val="single" w:sz="4" w:space="0" w:color="auto"/>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center"/>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300"/>
        </w:trPr>
        <w:tc>
          <w:tcPr>
            <w:tcW w:w="407" w:type="dxa"/>
            <w:tcBorders>
              <w:top w:val="nil"/>
              <w:left w:val="single" w:sz="8" w:space="0" w:color="auto"/>
              <w:bottom w:val="nil"/>
              <w:right w:val="single" w:sz="4" w:space="0" w:color="auto"/>
            </w:tcBorders>
            <w:shd w:val="clear" w:color="auto" w:fill="auto"/>
            <w:noWrap/>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18</w:t>
            </w:r>
          </w:p>
        </w:tc>
        <w:tc>
          <w:tcPr>
            <w:tcW w:w="4568" w:type="dxa"/>
            <w:tcBorders>
              <w:top w:val="nil"/>
              <w:left w:val="nil"/>
              <w:bottom w:val="nil"/>
              <w:right w:val="single" w:sz="4" w:space="0" w:color="auto"/>
            </w:tcBorders>
            <w:shd w:val="clear" w:color="auto" w:fill="auto"/>
            <w:vAlign w:val="center"/>
            <w:hideMark/>
          </w:tcPr>
          <w:p w:rsidR="000C4837" w:rsidRPr="000C4837" w:rsidRDefault="000C4837" w:rsidP="000C4837">
            <w:pPr>
              <w:rPr>
                <w:rFonts w:ascii="Arial" w:hAnsi="Arial" w:cs="Arial"/>
                <w:sz w:val="14"/>
                <w:szCs w:val="14"/>
              </w:rPr>
            </w:pPr>
            <w:r w:rsidRPr="000C4837">
              <w:rPr>
                <w:rFonts w:ascii="Arial" w:hAnsi="Arial" w:cs="Arial"/>
                <w:sz w:val="14"/>
                <w:szCs w:val="14"/>
              </w:rPr>
              <w:t>Regulacja wysokościowa zaworów wodociągowych i gazowych</w:t>
            </w:r>
          </w:p>
        </w:tc>
        <w:tc>
          <w:tcPr>
            <w:tcW w:w="992" w:type="dxa"/>
            <w:tcBorders>
              <w:top w:val="nil"/>
              <w:left w:val="nil"/>
              <w:bottom w:val="nil"/>
              <w:right w:val="single" w:sz="4" w:space="0" w:color="auto"/>
            </w:tcBorders>
            <w:shd w:val="clear" w:color="auto" w:fill="auto"/>
            <w:vAlign w:val="center"/>
            <w:hideMark/>
          </w:tcPr>
          <w:p w:rsidR="000C4837" w:rsidRPr="000C4837" w:rsidRDefault="000C4837" w:rsidP="000C4837">
            <w:pPr>
              <w:jc w:val="center"/>
              <w:rPr>
                <w:rFonts w:ascii="Arial" w:hAnsi="Arial" w:cs="Arial"/>
                <w:sz w:val="14"/>
                <w:szCs w:val="14"/>
              </w:rPr>
            </w:pPr>
            <w:r w:rsidRPr="000C4837">
              <w:rPr>
                <w:rFonts w:ascii="Arial" w:hAnsi="Arial" w:cs="Arial"/>
                <w:sz w:val="14"/>
                <w:szCs w:val="14"/>
              </w:rPr>
              <w:t>szt.</w:t>
            </w:r>
          </w:p>
        </w:tc>
        <w:tc>
          <w:tcPr>
            <w:tcW w:w="850" w:type="dxa"/>
            <w:tcBorders>
              <w:top w:val="nil"/>
              <w:left w:val="nil"/>
              <w:bottom w:val="nil"/>
              <w:right w:val="single" w:sz="4" w:space="0" w:color="auto"/>
            </w:tcBorders>
            <w:shd w:val="clear" w:color="auto" w:fill="auto"/>
            <w:vAlign w:val="center"/>
            <w:hideMark/>
          </w:tcPr>
          <w:p w:rsidR="000C4837" w:rsidRPr="000C4837" w:rsidRDefault="000C4837" w:rsidP="000C4837">
            <w:pPr>
              <w:jc w:val="right"/>
              <w:rPr>
                <w:rFonts w:ascii="Arial" w:hAnsi="Arial" w:cs="Arial"/>
                <w:b/>
                <w:bCs/>
                <w:sz w:val="14"/>
                <w:szCs w:val="14"/>
              </w:rPr>
            </w:pPr>
            <w:r w:rsidRPr="000C4837">
              <w:rPr>
                <w:rFonts w:ascii="Arial" w:hAnsi="Arial" w:cs="Arial"/>
                <w:b/>
                <w:bCs/>
                <w:sz w:val="14"/>
                <w:szCs w:val="14"/>
              </w:rPr>
              <w:t>16,00</w:t>
            </w:r>
          </w:p>
        </w:tc>
        <w:tc>
          <w:tcPr>
            <w:tcW w:w="1276" w:type="dxa"/>
            <w:tcBorders>
              <w:top w:val="nil"/>
              <w:left w:val="nil"/>
              <w:bottom w:val="nil"/>
              <w:right w:val="single" w:sz="4" w:space="0" w:color="auto"/>
            </w:tcBorders>
            <w:shd w:val="clear" w:color="auto" w:fill="auto"/>
            <w:noWrap/>
            <w:vAlign w:val="center"/>
            <w:hideMark/>
          </w:tcPr>
          <w:p w:rsidR="000C4837" w:rsidRPr="000C4837" w:rsidRDefault="000C4837" w:rsidP="000C4837">
            <w:pPr>
              <w:rPr>
                <w:rFonts w:ascii="Czcionka tekstu podstawowego" w:hAnsi="Czcionka tekstu podstawowego"/>
                <w:b/>
                <w:bCs/>
                <w:color w:val="000000"/>
                <w:sz w:val="14"/>
                <w:szCs w:val="14"/>
              </w:rPr>
            </w:pPr>
            <w:r w:rsidRPr="000C4837">
              <w:rPr>
                <w:rFonts w:ascii="Czcionka tekstu podstawowego" w:hAnsi="Czcionka tekstu podstawowego"/>
                <w:b/>
                <w:bCs/>
                <w:color w:val="000000"/>
                <w:sz w:val="14"/>
                <w:szCs w:val="14"/>
              </w:rPr>
              <w:t> </w:t>
            </w:r>
          </w:p>
        </w:tc>
        <w:tc>
          <w:tcPr>
            <w:tcW w:w="1561" w:type="dxa"/>
            <w:tcBorders>
              <w:top w:val="nil"/>
              <w:left w:val="nil"/>
              <w:bottom w:val="single" w:sz="4" w:space="0" w:color="auto"/>
              <w:right w:val="single" w:sz="8" w:space="0" w:color="auto"/>
            </w:tcBorders>
            <w:shd w:val="clear" w:color="auto" w:fill="auto"/>
            <w:noWrap/>
            <w:vAlign w:val="bottom"/>
            <w:hideMark/>
          </w:tcPr>
          <w:p w:rsidR="000C4837" w:rsidRPr="000C4837" w:rsidRDefault="000C4837" w:rsidP="000C4837">
            <w:pPr>
              <w:rPr>
                <w:rFonts w:ascii="Arial" w:hAnsi="Arial" w:cs="Arial"/>
                <w:b/>
                <w:bCs/>
                <w:color w:val="000000"/>
                <w:sz w:val="14"/>
                <w:szCs w:val="14"/>
              </w:rPr>
            </w:pPr>
            <w:r w:rsidRPr="000C4837">
              <w:rPr>
                <w:rFonts w:ascii="Arial" w:hAnsi="Arial" w:cs="Arial"/>
                <w:b/>
                <w:bCs/>
                <w:color w:val="000000"/>
                <w:sz w:val="14"/>
                <w:szCs w:val="14"/>
              </w:rPr>
              <w:t> </w:t>
            </w:r>
          </w:p>
        </w:tc>
      </w:tr>
      <w:tr w:rsidR="000C4837" w:rsidRPr="000C4837" w:rsidTr="000C4837">
        <w:trPr>
          <w:trHeight w:val="315"/>
        </w:trPr>
        <w:tc>
          <w:tcPr>
            <w:tcW w:w="8093"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0C4837" w:rsidRPr="000C4837" w:rsidRDefault="000C4837" w:rsidP="00F60FDE">
            <w:pPr>
              <w:rPr>
                <w:bCs/>
                <w:color w:val="000000"/>
                <w:sz w:val="14"/>
                <w:szCs w:val="14"/>
              </w:rPr>
            </w:pPr>
            <w:r w:rsidRPr="000C4837">
              <w:rPr>
                <w:bCs/>
                <w:color w:val="000000"/>
                <w:sz w:val="14"/>
                <w:szCs w:val="14"/>
              </w:rPr>
              <w:t>Wartość kosztorysowa robót (bez podatku VAT)</w:t>
            </w:r>
          </w:p>
        </w:tc>
        <w:tc>
          <w:tcPr>
            <w:tcW w:w="1561" w:type="dxa"/>
            <w:tcBorders>
              <w:top w:val="single" w:sz="8" w:space="0" w:color="auto"/>
              <w:left w:val="nil"/>
              <w:bottom w:val="single" w:sz="8" w:space="0" w:color="auto"/>
              <w:right w:val="single" w:sz="8" w:space="0" w:color="auto"/>
            </w:tcBorders>
            <w:shd w:val="clear" w:color="000000" w:fill="8DB4E2"/>
            <w:noWrap/>
            <w:vAlign w:val="bottom"/>
            <w:hideMark/>
          </w:tcPr>
          <w:p w:rsidR="000C4837" w:rsidRPr="000C4837" w:rsidRDefault="000C4837" w:rsidP="00F60FDE">
            <w:pPr>
              <w:rPr>
                <w:b/>
                <w:bCs/>
                <w:color w:val="000000"/>
                <w:sz w:val="14"/>
                <w:szCs w:val="14"/>
              </w:rPr>
            </w:pPr>
            <w:r w:rsidRPr="000C4837">
              <w:rPr>
                <w:b/>
                <w:bCs/>
                <w:color w:val="000000"/>
                <w:sz w:val="14"/>
                <w:szCs w:val="14"/>
              </w:rPr>
              <w:t> </w:t>
            </w:r>
          </w:p>
        </w:tc>
      </w:tr>
      <w:tr w:rsidR="000C4837" w:rsidRPr="000C4837" w:rsidTr="000C4837">
        <w:trPr>
          <w:trHeight w:val="315"/>
        </w:trPr>
        <w:tc>
          <w:tcPr>
            <w:tcW w:w="8093"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0C4837" w:rsidRPr="000C4837" w:rsidRDefault="000C4837" w:rsidP="00F60FDE">
            <w:pPr>
              <w:rPr>
                <w:bCs/>
                <w:color w:val="000000"/>
                <w:sz w:val="14"/>
                <w:szCs w:val="14"/>
              </w:rPr>
            </w:pPr>
            <w:r w:rsidRPr="000C4837">
              <w:rPr>
                <w:rFonts w:eastAsiaTheme="minorEastAsia"/>
                <w:color w:val="000000"/>
                <w:sz w:val="14"/>
                <w:szCs w:val="14"/>
              </w:rPr>
              <w:t>Podatek VAT-23%</w:t>
            </w:r>
          </w:p>
        </w:tc>
        <w:tc>
          <w:tcPr>
            <w:tcW w:w="1561" w:type="dxa"/>
            <w:tcBorders>
              <w:top w:val="single" w:sz="8" w:space="0" w:color="auto"/>
              <w:left w:val="nil"/>
              <w:bottom w:val="single" w:sz="8" w:space="0" w:color="auto"/>
              <w:right w:val="single" w:sz="8" w:space="0" w:color="auto"/>
            </w:tcBorders>
            <w:shd w:val="clear" w:color="000000" w:fill="8DB4E2"/>
            <w:noWrap/>
            <w:vAlign w:val="bottom"/>
          </w:tcPr>
          <w:p w:rsidR="000C4837" w:rsidRPr="000C4837" w:rsidRDefault="000C4837" w:rsidP="00F60FDE">
            <w:pPr>
              <w:jc w:val="center"/>
              <w:rPr>
                <w:b/>
                <w:bCs/>
                <w:color w:val="000000"/>
                <w:sz w:val="14"/>
                <w:szCs w:val="14"/>
              </w:rPr>
            </w:pPr>
            <w:r w:rsidRPr="000C4837">
              <w:rPr>
                <w:b/>
                <w:bCs/>
                <w:color w:val="000000"/>
                <w:sz w:val="14"/>
                <w:szCs w:val="14"/>
              </w:rPr>
              <w:t>23 %</w:t>
            </w:r>
          </w:p>
        </w:tc>
      </w:tr>
      <w:tr w:rsidR="000C4837" w:rsidRPr="000C4837" w:rsidTr="000C4837">
        <w:trPr>
          <w:trHeight w:val="315"/>
        </w:trPr>
        <w:tc>
          <w:tcPr>
            <w:tcW w:w="8093"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0C4837" w:rsidRPr="000C4837" w:rsidRDefault="000C4837" w:rsidP="00F60FDE">
            <w:pPr>
              <w:rPr>
                <w:bCs/>
                <w:color w:val="000000"/>
                <w:sz w:val="14"/>
                <w:szCs w:val="14"/>
              </w:rPr>
            </w:pPr>
            <w:r w:rsidRPr="000C4837">
              <w:rPr>
                <w:bCs/>
                <w:color w:val="000000"/>
                <w:sz w:val="14"/>
                <w:szCs w:val="14"/>
              </w:rPr>
              <w:t>Razem Brutto</w:t>
            </w:r>
          </w:p>
        </w:tc>
        <w:tc>
          <w:tcPr>
            <w:tcW w:w="1561" w:type="dxa"/>
            <w:tcBorders>
              <w:top w:val="single" w:sz="8" w:space="0" w:color="auto"/>
              <w:left w:val="nil"/>
              <w:bottom w:val="single" w:sz="8" w:space="0" w:color="auto"/>
              <w:right w:val="single" w:sz="8" w:space="0" w:color="auto"/>
            </w:tcBorders>
            <w:shd w:val="clear" w:color="000000" w:fill="8DB4E2"/>
            <w:noWrap/>
            <w:vAlign w:val="bottom"/>
          </w:tcPr>
          <w:p w:rsidR="000C4837" w:rsidRPr="000C4837" w:rsidRDefault="000C4837" w:rsidP="00F60FDE">
            <w:pPr>
              <w:rPr>
                <w:b/>
                <w:bCs/>
                <w:color w:val="000000"/>
                <w:sz w:val="14"/>
                <w:szCs w:val="14"/>
              </w:rPr>
            </w:pPr>
          </w:p>
        </w:tc>
      </w:tr>
    </w:tbl>
    <w:p w:rsidR="000C4837" w:rsidRPr="00DE2A30" w:rsidRDefault="000C4837" w:rsidP="000C4837">
      <w:pPr>
        <w:ind w:left="360"/>
        <w:jc w:val="both"/>
        <w:rPr>
          <w:color w:val="FF0000"/>
          <w:sz w:val="20"/>
          <w:szCs w:val="20"/>
        </w:rPr>
      </w:pPr>
    </w:p>
    <w:p w:rsidR="000A7485" w:rsidRPr="00DE2A30" w:rsidRDefault="000A7485" w:rsidP="000C4837">
      <w:pPr>
        <w:jc w:val="both"/>
        <w:rPr>
          <w:color w:val="FF0000"/>
          <w:sz w:val="20"/>
          <w:szCs w:val="20"/>
        </w:rPr>
      </w:pPr>
    </w:p>
    <w:p w:rsidR="00703894" w:rsidRPr="00A6095D" w:rsidRDefault="00703894" w:rsidP="00B767DD">
      <w:pPr>
        <w:spacing w:after="60"/>
        <w:ind w:right="-1"/>
        <w:jc w:val="both"/>
        <w:rPr>
          <w:b/>
          <w:i/>
          <w:color w:val="FF0000"/>
          <w:sz w:val="22"/>
          <w:szCs w:val="22"/>
        </w:rPr>
      </w:pPr>
    </w:p>
    <w:p w:rsidR="00D2525A" w:rsidRPr="00A6095D" w:rsidRDefault="00AB0FD4" w:rsidP="00B767DD">
      <w:pPr>
        <w:spacing w:after="60"/>
        <w:ind w:right="-1"/>
        <w:jc w:val="both"/>
        <w:rPr>
          <w:color w:val="000000" w:themeColor="text1"/>
          <w:sz w:val="22"/>
          <w:szCs w:val="22"/>
        </w:rPr>
      </w:pPr>
      <w:r w:rsidRPr="00A6095D">
        <w:rPr>
          <w:sz w:val="22"/>
          <w:szCs w:val="22"/>
        </w:rPr>
        <w:t>Oferuję udzielenie gwarancji dobrej jakości wykonanych robót na okres</w:t>
      </w:r>
      <w:r w:rsidRPr="00A6095D">
        <w:rPr>
          <w:color w:val="000000" w:themeColor="text1"/>
          <w:sz w:val="22"/>
          <w:szCs w:val="22"/>
        </w:rPr>
        <w:t>:</w:t>
      </w:r>
      <w:r w:rsidR="0090159D" w:rsidRPr="00A6095D">
        <w:rPr>
          <w:color w:val="000000" w:themeColor="text1"/>
          <w:sz w:val="22"/>
          <w:szCs w:val="22"/>
        </w:rPr>
        <w:t xml:space="preserve"> </w:t>
      </w:r>
      <w:r w:rsidR="009314B1" w:rsidRPr="00A6095D">
        <w:rPr>
          <w:color w:val="000000" w:themeColor="text1"/>
          <w:sz w:val="22"/>
          <w:szCs w:val="22"/>
        </w:rPr>
        <w:t>…………………….</w:t>
      </w:r>
      <w:r w:rsidR="00945A0F">
        <w:rPr>
          <w:color w:val="000000" w:themeColor="text1"/>
          <w:sz w:val="22"/>
          <w:szCs w:val="22"/>
        </w:rPr>
        <w:t xml:space="preserve">* </w:t>
      </w:r>
      <w:r w:rsidR="009314B1" w:rsidRPr="00A6095D">
        <w:rPr>
          <w:color w:val="000000" w:themeColor="text1"/>
          <w:sz w:val="22"/>
          <w:szCs w:val="22"/>
        </w:rPr>
        <w:t xml:space="preserve">miesięcy. </w:t>
      </w:r>
    </w:p>
    <w:p w:rsidR="00D2525A" w:rsidRPr="000A7AC8" w:rsidRDefault="00D2525A" w:rsidP="00B767DD">
      <w:pPr>
        <w:spacing w:after="60"/>
        <w:ind w:right="-1"/>
        <w:jc w:val="both"/>
        <w:rPr>
          <w:rFonts w:asciiTheme="majorHAnsi" w:hAnsiTheme="majorHAnsi"/>
          <w:b/>
          <w:i/>
          <w:color w:val="000000" w:themeColor="text1"/>
          <w:sz w:val="10"/>
          <w:szCs w:val="20"/>
        </w:rPr>
      </w:pPr>
    </w:p>
    <w:p w:rsidR="00A6095D" w:rsidRDefault="00B767DD" w:rsidP="007A175E">
      <w:pPr>
        <w:spacing w:after="60"/>
        <w:ind w:right="-1"/>
        <w:jc w:val="both"/>
        <w:rPr>
          <w:rFonts w:asciiTheme="majorHAnsi" w:hAnsiTheme="majorHAnsi"/>
          <w:b/>
          <w:i/>
          <w:color w:val="000000" w:themeColor="text1"/>
          <w:sz w:val="18"/>
          <w:szCs w:val="20"/>
        </w:rPr>
      </w:pPr>
      <w:r w:rsidRPr="000A7AC8">
        <w:rPr>
          <w:rFonts w:asciiTheme="majorHAnsi" w:hAnsiTheme="majorHAnsi"/>
          <w:b/>
          <w:i/>
          <w:color w:val="000000" w:themeColor="text1"/>
          <w:sz w:val="18"/>
          <w:szCs w:val="20"/>
        </w:rPr>
        <w:t>* minimalnie 36 miesięcy a maksymalnie 60 miesięcy.</w:t>
      </w:r>
    </w:p>
    <w:p w:rsidR="000C4837" w:rsidRPr="000C4837" w:rsidRDefault="000C4837" w:rsidP="007A175E">
      <w:pPr>
        <w:spacing w:after="60"/>
        <w:ind w:right="-1"/>
        <w:jc w:val="both"/>
        <w:rPr>
          <w:rFonts w:asciiTheme="majorHAnsi" w:hAnsiTheme="majorHAnsi"/>
          <w:b/>
          <w:i/>
          <w:color w:val="000000" w:themeColor="text1"/>
          <w:sz w:val="18"/>
          <w:szCs w:val="20"/>
        </w:rPr>
      </w:pPr>
    </w:p>
    <w:p w:rsidR="00B55970" w:rsidRPr="00A34897"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lastRenderedPageBreak/>
        <w:t>niniejsza oferta jest ważna przez 30 dni od upływu terminu składania ofert,</w:t>
      </w:r>
    </w:p>
    <w:p w:rsidR="00B55970" w:rsidRPr="00A34897"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t>w przypadku uznania naszej oferty za najkorzystniejszą, umowę zobowiązujemy się zawrzeć w miejscu i terminie jakie zosta</w:t>
      </w:r>
      <w:r w:rsidR="006808BF" w:rsidRPr="00A34897">
        <w:rPr>
          <w:rFonts w:asciiTheme="majorHAnsi" w:hAnsiTheme="majorHAnsi"/>
          <w:color w:val="000000" w:themeColor="text1"/>
          <w:sz w:val="20"/>
          <w:szCs w:val="20"/>
        </w:rPr>
        <w:t>ną wskazane przez Zamawiającego,</w:t>
      </w:r>
    </w:p>
    <w:p w:rsidR="00B55970" w:rsidRPr="007B383C"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t xml:space="preserve">nie uczestniczymy jako Wykonawca w jakiejkolwiek innej ofercie złożonej w celu uzyskania niniejszego </w:t>
      </w:r>
      <w:r w:rsidRPr="007B383C">
        <w:rPr>
          <w:rFonts w:asciiTheme="majorHAnsi" w:hAnsiTheme="majorHAnsi"/>
          <w:color w:val="000000" w:themeColor="text1"/>
          <w:sz w:val="20"/>
          <w:szCs w:val="20"/>
        </w:rPr>
        <w:t>zamówienia,</w:t>
      </w:r>
    </w:p>
    <w:p w:rsidR="00CB7598" w:rsidRPr="007B383C" w:rsidRDefault="00CB7598" w:rsidP="005064D4">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wadium w wysokości _______________ PLN, zostało wniesione w dniu......................................................................, w formie:…..……..................................................................;</w:t>
      </w:r>
    </w:p>
    <w:p w:rsidR="00CB7598" w:rsidRPr="007B383C" w:rsidRDefault="00CB7598" w:rsidP="005064D4">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prosimy o zwrot wadium (wniesionego w pieniądzu), na zasadach określonych w art. 46 ustawy PZP, na następujący rachunek:  …………………………………………………………...................................................………;</w:t>
      </w:r>
    </w:p>
    <w:p w:rsidR="007E55FD" w:rsidRPr="007B383C" w:rsidRDefault="007E55FD" w:rsidP="005064D4">
      <w:pPr>
        <w:numPr>
          <w:ilvl w:val="0"/>
          <w:numId w:val="30"/>
        </w:numPr>
        <w:spacing w:after="120"/>
        <w:ind w:left="357" w:hanging="357"/>
        <w:jc w:val="both"/>
        <w:rPr>
          <w:rFonts w:asciiTheme="majorHAnsi" w:hAnsiTheme="majorHAnsi"/>
          <w:color w:val="000000" w:themeColor="text1"/>
          <w:sz w:val="20"/>
          <w:szCs w:val="20"/>
        </w:rPr>
      </w:pPr>
      <w:r w:rsidRPr="007B383C">
        <w:rPr>
          <w:rFonts w:ascii="Calibri" w:hAnsi="Calibri" w:cs="Segoe UI"/>
          <w:color w:val="000000" w:themeColor="text1"/>
          <w:sz w:val="20"/>
          <w:szCs w:val="20"/>
        </w:rPr>
        <w:t xml:space="preserve">Podwykonawcom zamierzam powierzyć poniższe </w:t>
      </w:r>
      <w:r w:rsidRPr="007B383C">
        <w:rPr>
          <w:rFonts w:ascii="Calibri" w:hAnsi="Calibri" w:cs="Arial"/>
          <w:color w:val="000000" w:themeColor="text1"/>
          <w:sz w:val="20"/>
          <w:szCs w:val="20"/>
        </w:rPr>
        <w:t xml:space="preserve">części zamówienia (należy </w:t>
      </w:r>
      <w:r w:rsidR="00274BAC" w:rsidRPr="007B383C">
        <w:rPr>
          <w:rFonts w:ascii="Calibri" w:hAnsi="Calibri" w:cs="Arial"/>
          <w:color w:val="000000" w:themeColor="text1"/>
          <w:sz w:val="20"/>
          <w:szCs w:val="20"/>
        </w:rPr>
        <w:t xml:space="preserve">również </w:t>
      </w:r>
      <w:r w:rsidRPr="007B383C">
        <w:rPr>
          <w:rFonts w:ascii="Calibri" w:hAnsi="Calibri" w:cs="Arial"/>
          <w:color w:val="000000" w:themeColor="text1"/>
          <w:sz w:val="20"/>
          <w:szCs w:val="20"/>
        </w:rPr>
        <w:t xml:space="preserve">podać </w:t>
      </w:r>
      <w:r w:rsidR="00274BAC" w:rsidRPr="007B383C">
        <w:rPr>
          <w:rFonts w:ascii="Calibri" w:hAnsi="Calibri" w:cs="Arial"/>
          <w:color w:val="000000" w:themeColor="text1"/>
          <w:sz w:val="20"/>
          <w:szCs w:val="20"/>
        </w:rPr>
        <w:t>firmy</w:t>
      </w:r>
      <w:r w:rsidRPr="007B383C">
        <w:rPr>
          <w:rFonts w:ascii="Calibri" w:hAnsi="Calibri" w:cs="Arial"/>
          <w:color w:val="000000" w:themeColor="text1"/>
          <w:sz w:val="20"/>
          <w:szCs w:val="20"/>
        </w:rPr>
        <w:t xml:space="preserve"> podwykonawców)</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B55970" w:rsidRPr="007B383C" w:rsidRDefault="00B55970" w:rsidP="005064D4">
      <w:pPr>
        <w:numPr>
          <w:ilvl w:val="0"/>
          <w:numId w:val="30"/>
        </w:numPr>
        <w:spacing w:after="120"/>
        <w:ind w:left="357" w:hanging="499"/>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 xml:space="preserve">załącznikami do niniejszego </w:t>
      </w:r>
      <w:r w:rsidRPr="007B383C">
        <w:rPr>
          <w:rFonts w:asciiTheme="majorHAnsi" w:hAnsiTheme="majorHAnsi"/>
          <w:i/>
          <w:color w:val="000000" w:themeColor="text1"/>
          <w:sz w:val="20"/>
          <w:szCs w:val="20"/>
        </w:rPr>
        <w:t>Formularza oferty</w:t>
      </w:r>
      <w:r w:rsidRPr="007B383C">
        <w:rPr>
          <w:rFonts w:asciiTheme="majorHAnsi" w:hAnsiTheme="majorHAnsi"/>
          <w:color w:val="000000" w:themeColor="text1"/>
          <w:sz w:val="20"/>
          <w:szCs w:val="20"/>
        </w:rPr>
        <w:t xml:space="preserve"> są:</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30"/>
        </w:numPr>
        <w:spacing w:after="120"/>
        <w:ind w:hanging="502"/>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oferta została złożona na............... ponumerowanych i podpisanych stronach.</w:t>
      </w:r>
    </w:p>
    <w:p w:rsidR="00D322BF" w:rsidRPr="007B383C" w:rsidRDefault="00063B32" w:rsidP="005064D4">
      <w:pPr>
        <w:numPr>
          <w:ilvl w:val="0"/>
          <w:numId w:val="30"/>
        </w:numPr>
        <w:spacing w:after="120"/>
        <w:ind w:hanging="502"/>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w</w:t>
      </w:r>
      <w:r w:rsidR="00D322BF" w:rsidRPr="007B383C">
        <w:rPr>
          <w:rFonts w:asciiTheme="majorHAnsi" w:hAnsiTheme="majorHAnsi"/>
          <w:color w:val="000000" w:themeColor="text1"/>
          <w:sz w:val="20"/>
          <w:szCs w:val="20"/>
        </w:rPr>
        <w:t>ykonawca jest ma</w:t>
      </w:r>
      <w:r w:rsidR="002F5C9E" w:rsidRPr="007B383C">
        <w:rPr>
          <w:rFonts w:asciiTheme="majorHAnsi" w:hAnsiTheme="majorHAnsi"/>
          <w:color w:val="000000" w:themeColor="text1"/>
          <w:sz w:val="20"/>
          <w:szCs w:val="20"/>
        </w:rPr>
        <w:t>łym lub średnim przedsiębiorstwe</w:t>
      </w:r>
      <w:r w:rsidR="00D322BF" w:rsidRPr="007B383C">
        <w:rPr>
          <w:rFonts w:asciiTheme="majorHAnsi" w:hAnsiTheme="majorHAnsi"/>
          <w:color w:val="000000" w:themeColor="text1"/>
          <w:sz w:val="20"/>
          <w:szCs w:val="20"/>
        </w:rPr>
        <w:t xml:space="preserve">m - _______(wskazać TAK/NIE) </w:t>
      </w:r>
      <w:r w:rsidR="006C37E3" w:rsidRPr="007B383C">
        <w:rPr>
          <w:rFonts w:asciiTheme="majorHAnsi" w:hAnsiTheme="majorHAnsi"/>
          <w:i/>
          <w:color w:val="000000" w:themeColor="text1"/>
          <w:sz w:val="18"/>
          <w:szCs w:val="18"/>
        </w:rPr>
        <w:t xml:space="preserve">(Te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sidRPr="007B383C">
        <w:rPr>
          <w:rFonts w:asciiTheme="majorHAnsi" w:hAnsiTheme="majorHAnsi"/>
          <w:i/>
          <w:color w:val="000000" w:themeColor="text1"/>
          <w:sz w:val="18"/>
          <w:szCs w:val="18"/>
        </w:rPr>
        <w:t>nie przekracza 43 milionów EUR- zalecenie Komisji z dnia 6 maja 2003 r. dotyczące definicji mikroprzedsiębiorstw oraz małych i średnich przedsiębiorstw (Dz.U. L 124 z 20.5.2003, s. 36)).</w:t>
      </w:r>
    </w:p>
    <w:p w:rsidR="007264EE" w:rsidRPr="00B53510" w:rsidRDefault="007A175E" w:rsidP="00B53510">
      <w:pPr>
        <w:pStyle w:val="Akapitzlist"/>
        <w:numPr>
          <w:ilvl w:val="0"/>
          <w:numId w:val="30"/>
        </w:numPr>
        <w:rPr>
          <w:rFonts w:asciiTheme="majorHAnsi" w:hAnsiTheme="majorHAnsi" w:cstheme="majorHAnsi"/>
          <w:color w:val="000000" w:themeColor="text1"/>
          <w:sz w:val="20"/>
        </w:rPr>
      </w:pPr>
      <w:r w:rsidRPr="007B383C">
        <w:rPr>
          <w:rFonts w:asciiTheme="majorHAnsi" w:hAnsiTheme="majorHAnsi" w:cstheme="majorHAnsi"/>
          <w:color w:val="000000" w:themeColor="text1"/>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7642" w:rsidRPr="007B383C" w:rsidRDefault="00AC7642" w:rsidP="00B55970">
      <w:pPr>
        <w:pStyle w:val="Tekstpodstawowywcity2"/>
        <w:ind w:left="0" w:firstLine="567"/>
        <w:jc w:val="both"/>
        <w:rPr>
          <w:rFonts w:asciiTheme="majorHAnsi" w:hAnsiTheme="majorHAnsi"/>
          <w:b/>
          <w:color w:val="000000" w:themeColor="text1"/>
          <w:sz w:val="20"/>
          <w:szCs w:val="20"/>
        </w:rPr>
      </w:pPr>
    </w:p>
    <w:p w:rsidR="00B55970" w:rsidRPr="007B383C" w:rsidRDefault="00B55970" w:rsidP="006808BF">
      <w:pPr>
        <w:ind w:left="284"/>
        <w:rPr>
          <w:rFonts w:asciiTheme="majorHAnsi" w:hAnsiTheme="majorHAnsi"/>
          <w:b/>
          <w:color w:val="000000" w:themeColor="text1"/>
          <w:sz w:val="20"/>
          <w:szCs w:val="20"/>
        </w:rPr>
      </w:pPr>
      <w:r w:rsidRPr="007B383C">
        <w:rPr>
          <w:rFonts w:asciiTheme="majorHAnsi" w:hAnsiTheme="majorHAnsi"/>
          <w:b/>
          <w:color w:val="000000" w:themeColor="text1"/>
          <w:sz w:val="20"/>
          <w:szCs w:val="20"/>
        </w:rPr>
        <w:t>.................................., dnia ....................</w:t>
      </w:r>
      <w:r w:rsidRPr="007B383C">
        <w:rPr>
          <w:rFonts w:asciiTheme="majorHAnsi" w:hAnsiTheme="majorHAnsi"/>
          <w:b/>
          <w:color w:val="000000" w:themeColor="text1"/>
          <w:sz w:val="20"/>
          <w:szCs w:val="20"/>
        </w:rPr>
        <w:tab/>
      </w:r>
      <w:r w:rsidR="00B53510">
        <w:rPr>
          <w:rFonts w:asciiTheme="majorHAnsi" w:hAnsiTheme="majorHAnsi"/>
          <w:b/>
          <w:color w:val="000000" w:themeColor="text1"/>
          <w:sz w:val="20"/>
          <w:szCs w:val="20"/>
        </w:rPr>
        <w:t xml:space="preserve">                                 </w:t>
      </w:r>
      <w:r w:rsidRPr="007B383C">
        <w:rPr>
          <w:rFonts w:asciiTheme="majorHAnsi" w:hAnsiTheme="majorHAnsi"/>
          <w:b/>
          <w:color w:val="000000" w:themeColor="text1"/>
          <w:sz w:val="20"/>
          <w:szCs w:val="20"/>
        </w:rPr>
        <w:t xml:space="preserve"> .......................................................</w:t>
      </w:r>
    </w:p>
    <w:p w:rsidR="00B55970" w:rsidRPr="007B383C" w:rsidRDefault="00B55970" w:rsidP="00B55970">
      <w:pPr>
        <w:ind w:left="5670"/>
        <w:jc w:val="center"/>
        <w:rPr>
          <w:rFonts w:asciiTheme="majorHAnsi" w:hAnsiTheme="majorHAnsi"/>
          <w:b/>
          <w:i/>
          <w:color w:val="000000" w:themeColor="text1"/>
          <w:sz w:val="20"/>
          <w:szCs w:val="20"/>
        </w:rPr>
      </w:pPr>
      <w:r w:rsidRPr="007B383C">
        <w:rPr>
          <w:rFonts w:asciiTheme="majorHAnsi" w:hAnsiTheme="majorHAnsi"/>
          <w:b/>
          <w:i/>
          <w:color w:val="000000" w:themeColor="text1"/>
          <w:sz w:val="20"/>
          <w:szCs w:val="20"/>
        </w:rPr>
        <w:t xml:space="preserve">(podpis upełnomocnionego </w:t>
      </w:r>
    </w:p>
    <w:p w:rsidR="00B55970" w:rsidRPr="007B383C" w:rsidRDefault="00B55970" w:rsidP="000B09AA">
      <w:pPr>
        <w:ind w:left="5670"/>
        <w:jc w:val="center"/>
        <w:rPr>
          <w:rFonts w:asciiTheme="majorHAnsi" w:hAnsiTheme="majorHAnsi"/>
          <w:b/>
          <w:i/>
          <w:color w:val="000000" w:themeColor="text1"/>
          <w:sz w:val="20"/>
          <w:szCs w:val="20"/>
        </w:rPr>
      </w:pPr>
      <w:r w:rsidRPr="007B383C">
        <w:rPr>
          <w:rFonts w:asciiTheme="majorHAnsi" w:hAnsiTheme="majorHAnsi"/>
          <w:b/>
          <w:i/>
          <w:color w:val="000000" w:themeColor="text1"/>
          <w:sz w:val="20"/>
          <w:szCs w:val="20"/>
        </w:rPr>
        <w:t>przedstawiciela Wykonawcy)</w:t>
      </w:r>
    </w:p>
    <w:p w:rsidR="00C75619" w:rsidRPr="007B383C" w:rsidRDefault="00C75619" w:rsidP="000B09AA">
      <w:pPr>
        <w:jc w:val="right"/>
        <w:rPr>
          <w:rFonts w:asciiTheme="majorHAnsi" w:hAnsiTheme="majorHAnsi" w:cs="Arial"/>
          <w:b/>
          <w:color w:val="000000" w:themeColor="text1"/>
          <w:sz w:val="20"/>
          <w:szCs w:val="20"/>
        </w:rPr>
      </w:pPr>
    </w:p>
    <w:p w:rsidR="00F95B3C" w:rsidRDefault="00F95B3C" w:rsidP="00B53510">
      <w:pPr>
        <w:rPr>
          <w:rFonts w:asciiTheme="majorHAnsi" w:hAnsiTheme="majorHAnsi" w:cs="Arial"/>
          <w:b/>
          <w:color w:val="000000" w:themeColor="text1"/>
          <w:sz w:val="20"/>
          <w:szCs w:val="20"/>
        </w:rPr>
      </w:pPr>
    </w:p>
    <w:p w:rsidR="00B53510" w:rsidRPr="007B383C" w:rsidRDefault="00B53510" w:rsidP="00B53510">
      <w:pPr>
        <w:rPr>
          <w:rFonts w:asciiTheme="majorHAnsi" w:hAnsiTheme="majorHAnsi" w:cs="Arial"/>
          <w:b/>
          <w:color w:val="000000" w:themeColor="text1"/>
          <w:sz w:val="20"/>
          <w:szCs w:val="20"/>
        </w:rPr>
      </w:pPr>
    </w:p>
    <w:p w:rsidR="00363910" w:rsidRDefault="00363910" w:rsidP="000B09AA">
      <w:pPr>
        <w:jc w:val="right"/>
        <w:rPr>
          <w:rFonts w:asciiTheme="majorHAnsi" w:hAnsiTheme="majorHAnsi" w:cs="Arial"/>
          <w:b/>
          <w:color w:val="000000" w:themeColor="text1"/>
          <w:sz w:val="20"/>
          <w:szCs w:val="20"/>
        </w:rPr>
      </w:pPr>
    </w:p>
    <w:p w:rsidR="00363910" w:rsidRDefault="00363910" w:rsidP="000B09AA">
      <w:pPr>
        <w:jc w:val="right"/>
        <w:rPr>
          <w:rFonts w:asciiTheme="majorHAnsi" w:hAnsiTheme="majorHAnsi" w:cs="Arial"/>
          <w:b/>
          <w:color w:val="000000" w:themeColor="text1"/>
          <w:sz w:val="20"/>
          <w:szCs w:val="20"/>
        </w:rPr>
      </w:pPr>
    </w:p>
    <w:p w:rsidR="00D83900" w:rsidRPr="007B383C" w:rsidRDefault="00D83900" w:rsidP="000B09AA">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lastRenderedPageBreak/>
        <w:t xml:space="preserve">Załącznik nr </w:t>
      </w:r>
      <w:r w:rsidR="007A52E0" w:rsidRPr="007B383C">
        <w:rPr>
          <w:rFonts w:asciiTheme="majorHAnsi" w:hAnsiTheme="majorHAnsi" w:cs="Arial"/>
          <w:b/>
          <w:color w:val="000000" w:themeColor="text1"/>
          <w:sz w:val="20"/>
          <w:szCs w:val="20"/>
        </w:rPr>
        <w:t>2</w:t>
      </w:r>
    </w:p>
    <w:p w:rsidR="009B6CF5" w:rsidRPr="007B383C" w:rsidRDefault="009B6CF5" w:rsidP="00547EDC">
      <w:pPr>
        <w:jc w:val="right"/>
        <w:rPr>
          <w:rFonts w:asciiTheme="majorHAnsi" w:hAnsiTheme="majorHAnsi" w:cs="Arial"/>
          <w:b/>
          <w:color w:val="000000" w:themeColor="text1"/>
          <w:sz w:val="20"/>
          <w:szCs w:val="20"/>
        </w:rPr>
      </w:pPr>
    </w:p>
    <w:p w:rsidR="00746A80" w:rsidRPr="007B383C" w:rsidRDefault="00547EDC" w:rsidP="00547EDC">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Zamawiający :</w:t>
      </w:r>
    </w:p>
    <w:p w:rsidR="00746A80" w:rsidRPr="007B383C" w:rsidRDefault="00746A80" w:rsidP="00746A80">
      <w:pPr>
        <w:pStyle w:val="Tekstpodstawowy3"/>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Gmina Otwock, którą reprezentuje:</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Prezydent Miasta Otwocka</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ul. Armii Krajowej 5</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05-400 Otwock</w:t>
      </w:r>
    </w:p>
    <w:p w:rsidR="00746A80" w:rsidRPr="007B383C" w:rsidRDefault="00746A80" w:rsidP="00746A80">
      <w:pPr>
        <w:spacing w:line="48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Wykonawca:</w:t>
      </w:r>
    </w:p>
    <w:p w:rsidR="00746A80" w:rsidRPr="007B383C" w:rsidRDefault="00746A80" w:rsidP="00746A80">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746A80" w:rsidRPr="007B383C" w:rsidRDefault="00746A80" w:rsidP="00746A80">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(pełna nazwa/firma, adres,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p>
    <w:p w:rsidR="00746A80" w:rsidRPr="007B383C" w:rsidRDefault="00746A80" w:rsidP="00746A80">
      <w:pPr>
        <w:spacing w:line="480" w:lineRule="auto"/>
        <w:rPr>
          <w:rFonts w:asciiTheme="majorHAnsi" w:hAnsiTheme="majorHAnsi" w:cs="Arial"/>
          <w:color w:val="000000" w:themeColor="text1"/>
          <w:sz w:val="20"/>
          <w:szCs w:val="20"/>
          <w:u w:val="single"/>
        </w:rPr>
      </w:pPr>
      <w:r w:rsidRPr="007B383C">
        <w:rPr>
          <w:rFonts w:asciiTheme="majorHAnsi" w:hAnsiTheme="majorHAnsi" w:cs="Arial"/>
          <w:color w:val="000000" w:themeColor="text1"/>
          <w:sz w:val="20"/>
          <w:szCs w:val="20"/>
          <w:u w:val="single"/>
        </w:rPr>
        <w:t>reprezentowany przez:</w:t>
      </w:r>
    </w:p>
    <w:p w:rsidR="00746A80" w:rsidRPr="007B383C" w:rsidRDefault="000B09AA" w:rsidP="00746A80">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r w:rsidR="00746A80" w:rsidRPr="007B383C">
        <w:rPr>
          <w:rFonts w:asciiTheme="majorHAnsi" w:hAnsiTheme="majorHAnsi" w:cs="Arial"/>
          <w:color w:val="000000" w:themeColor="text1"/>
          <w:sz w:val="20"/>
          <w:szCs w:val="20"/>
        </w:rPr>
        <w:t>………</w:t>
      </w:r>
    </w:p>
    <w:p w:rsidR="00746A80" w:rsidRPr="007B383C" w:rsidRDefault="00746A80" w:rsidP="002F3A44">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(imię, nazwisko, stanowisko/podstawa do  reprezentacji)</w:t>
      </w:r>
    </w:p>
    <w:p w:rsidR="00746A80" w:rsidRPr="007B383C" w:rsidRDefault="00746A80" w:rsidP="00746A80">
      <w:pPr>
        <w:rPr>
          <w:rFonts w:asciiTheme="majorHAnsi" w:hAnsiTheme="majorHAnsi" w:cs="Arial"/>
          <w:color w:val="000000" w:themeColor="text1"/>
          <w:sz w:val="20"/>
          <w:szCs w:val="20"/>
        </w:rPr>
      </w:pPr>
    </w:p>
    <w:p w:rsidR="00746A80" w:rsidRPr="007B383C" w:rsidRDefault="00746A80" w:rsidP="00746A80">
      <w:pPr>
        <w:spacing w:after="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Oświadczenie wykonawcy </w:t>
      </w:r>
    </w:p>
    <w:p w:rsidR="00746A80" w:rsidRPr="007B383C" w:rsidRDefault="00746A80" w:rsidP="00746A8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składane na podstawie art. 25a ust. 1 ustawy z dnia 29 stycznia 2004 r. </w:t>
      </w:r>
    </w:p>
    <w:p w:rsidR="00746A80" w:rsidRPr="007B383C" w:rsidRDefault="00746A80" w:rsidP="00746A8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Prawo zamówień publicznych (dalej jako: ustawa </w:t>
      </w:r>
      <w:proofErr w:type="spellStart"/>
      <w:r w:rsidRPr="007B383C">
        <w:rPr>
          <w:rFonts w:asciiTheme="majorHAnsi" w:hAnsiTheme="majorHAnsi" w:cs="Arial"/>
          <w:b/>
          <w:color w:val="000000" w:themeColor="text1"/>
          <w:sz w:val="20"/>
          <w:szCs w:val="20"/>
        </w:rPr>
        <w:t>Pzp</w:t>
      </w:r>
      <w:proofErr w:type="spellEnd"/>
      <w:r w:rsidRPr="007B383C">
        <w:rPr>
          <w:rFonts w:asciiTheme="majorHAnsi" w:hAnsiTheme="majorHAnsi" w:cs="Arial"/>
          <w:b/>
          <w:color w:val="000000" w:themeColor="text1"/>
          <w:sz w:val="20"/>
          <w:szCs w:val="20"/>
        </w:rPr>
        <w:t xml:space="preserve">), </w:t>
      </w:r>
    </w:p>
    <w:p w:rsidR="00746A80" w:rsidRPr="007B383C" w:rsidRDefault="00746A80" w:rsidP="00125525">
      <w:pPr>
        <w:spacing w:before="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DOTYCZĄCE SPEŁNIANIA WARUNKÓW UDZIAŁU W POSTĘPOWANIU </w:t>
      </w:r>
      <w:r w:rsidRPr="007B383C">
        <w:rPr>
          <w:rFonts w:asciiTheme="majorHAnsi" w:hAnsiTheme="majorHAnsi" w:cs="Arial"/>
          <w:b/>
          <w:color w:val="000000" w:themeColor="text1"/>
          <w:sz w:val="20"/>
          <w:szCs w:val="20"/>
          <w:u w:val="single"/>
        </w:rPr>
        <w:br/>
      </w:r>
    </w:p>
    <w:tbl>
      <w:tblPr>
        <w:tblW w:w="9577" w:type="dxa"/>
        <w:tblLook w:val="04A0"/>
      </w:tblPr>
      <w:tblGrid>
        <w:gridCol w:w="9577"/>
      </w:tblGrid>
      <w:tr w:rsidR="00D2525A" w:rsidRPr="00171A97" w:rsidTr="001814AB">
        <w:tc>
          <w:tcPr>
            <w:tcW w:w="9577" w:type="dxa"/>
          </w:tcPr>
          <w:p w:rsidR="00D2525A" w:rsidRPr="00171A97" w:rsidRDefault="00A404A3" w:rsidP="001814AB">
            <w:pPr>
              <w:pStyle w:val="Tekstpodstawowy"/>
              <w:spacing w:after="40"/>
              <w:jc w:val="center"/>
              <w:rPr>
                <w:rFonts w:asciiTheme="majorHAnsi" w:hAnsiTheme="majorHAnsi" w:cstheme="majorHAnsi"/>
                <w:color w:val="FF0000"/>
                <w:sz w:val="24"/>
                <w:szCs w:val="24"/>
              </w:rPr>
            </w:pPr>
            <w:r w:rsidRPr="003F6CEB">
              <w:rPr>
                <w:rFonts w:asciiTheme="majorHAnsi" w:hAnsiTheme="majorHAnsi" w:cstheme="majorHAnsi"/>
              </w:rPr>
              <w:t>Remont ciągów komunikacyjnych w ul. Narutowicza w Otwocku</w:t>
            </w:r>
          </w:p>
        </w:tc>
      </w:tr>
      <w:tr w:rsidR="00D2525A" w:rsidRPr="00171A97" w:rsidTr="001814AB">
        <w:tc>
          <w:tcPr>
            <w:tcW w:w="9577" w:type="dxa"/>
          </w:tcPr>
          <w:p w:rsidR="00D2525A" w:rsidRPr="00171A97" w:rsidRDefault="00D2525A" w:rsidP="001814AB">
            <w:pPr>
              <w:spacing w:after="40"/>
              <w:jc w:val="center"/>
              <w:rPr>
                <w:rFonts w:asciiTheme="majorHAnsi" w:hAnsiTheme="majorHAnsi" w:cstheme="majorHAnsi"/>
                <w:b/>
                <w:color w:val="FF0000"/>
                <w:sz w:val="22"/>
                <w:szCs w:val="22"/>
              </w:rPr>
            </w:pPr>
          </w:p>
        </w:tc>
      </w:tr>
    </w:tbl>
    <w:p w:rsidR="00402087" w:rsidRPr="00171A97" w:rsidRDefault="00402087" w:rsidP="00402087">
      <w:pPr>
        <w:tabs>
          <w:tab w:val="left" w:pos="426"/>
          <w:tab w:val="num" w:pos="993"/>
          <w:tab w:val="left" w:pos="1440"/>
        </w:tabs>
        <w:contextualSpacing/>
        <w:jc w:val="center"/>
        <w:rPr>
          <w:rFonts w:ascii="Calibri" w:hAnsi="Calibri"/>
          <w:b/>
          <w:color w:val="FF0000"/>
          <w:sz w:val="22"/>
          <w:szCs w:val="22"/>
        </w:rPr>
      </w:pPr>
    </w:p>
    <w:p w:rsidR="00BB2CAD" w:rsidRPr="00171A97" w:rsidRDefault="00BB2CAD" w:rsidP="00772F03">
      <w:pPr>
        <w:widowControl w:val="0"/>
        <w:autoSpaceDE w:val="0"/>
        <w:autoSpaceDN w:val="0"/>
        <w:adjustRightInd w:val="0"/>
        <w:rPr>
          <w:rFonts w:asciiTheme="majorHAnsi" w:hAnsiTheme="majorHAnsi" w:cs="Arial"/>
          <w:color w:val="FF0000"/>
          <w:sz w:val="20"/>
          <w:szCs w:val="20"/>
        </w:rPr>
      </w:pPr>
    </w:p>
    <w:p w:rsidR="00746A80" w:rsidRPr="007B383C" w:rsidRDefault="00746A80" w:rsidP="00746A80">
      <w:pPr>
        <w:widowControl w:val="0"/>
        <w:autoSpaceDE w:val="0"/>
        <w:autoSpaceDN w:val="0"/>
        <w:adjustRightInd w:val="0"/>
        <w:jc w:val="center"/>
        <w:rPr>
          <w:rFonts w:ascii="Calibri" w:hAnsi="Calibri" w:cs="Arial"/>
          <w:color w:val="000000" w:themeColor="text1"/>
          <w:sz w:val="20"/>
          <w:szCs w:val="20"/>
        </w:rPr>
      </w:pPr>
      <w:r w:rsidRPr="007B383C">
        <w:rPr>
          <w:rFonts w:ascii="Calibri" w:hAnsi="Calibri" w:cs="Arial"/>
          <w:color w:val="000000" w:themeColor="text1"/>
          <w:sz w:val="20"/>
          <w:szCs w:val="20"/>
        </w:rPr>
        <w:t>oświadczam, co następuje:</w:t>
      </w:r>
    </w:p>
    <w:p w:rsidR="00746A80" w:rsidRPr="007B383C" w:rsidRDefault="00746A80" w:rsidP="00125525">
      <w:pPr>
        <w:spacing w:line="360" w:lineRule="auto"/>
        <w:jc w:val="both"/>
        <w:rPr>
          <w:rFonts w:asciiTheme="majorHAnsi" w:hAnsiTheme="majorHAnsi" w:cs="Arial"/>
          <w:color w:val="000000" w:themeColor="text1"/>
          <w:sz w:val="20"/>
          <w:szCs w:val="20"/>
        </w:rPr>
      </w:pPr>
    </w:p>
    <w:p w:rsidR="00746A80" w:rsidRPr="007B383C"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INFORMACJA DOTYCZĄCA WYKONAWCY:</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125525">
      <w:pPr>
        <w:spacing w:line="360" w:lineRule="auto"/>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spełniam warunki udziału w postępowaniu określone przez zamawiającego w</w:t>
      </w:r>
      <w:r w:rsidR="00225D57" w:rsidRPr="007B383C">
        <w:rPr>
          <w:rFonts w:asciiTheme="majorHAnsi" w:hAnsiTheme="majorHAnsi" w:cs="Arial"/>
          <w:color w:val="000000" w:themeColor="text1"/>
          <w:sz w:val="20"/>
          <w:szCs w:val="20"/>
        </w:rPr>
        <w:t>Specyfikacji Istotnych Warunków Zamówienia</w:t>
      </w:r>
      <w:r w:rsidR="00A43B3D" w:rsidRPr="007B383C">
        <w:rPr>
          <w:rFonts w:asciiTheme="majorHAnsi" w:hAnsiTheme="majorHAnsi" w:cs="Arial"/>
          <w:color w:val="000000" w:themeColor="text1"/>
          <w:sz w:val="20"/>
          <w:szCs w:val="20"/>
        </w:rPr>
        <w:t xml:space="preserve"> w pkt. V ust. 1 pkt. 2)</w:t>
      </w:r>
    </w:p>
    <w:p w:rsidR="00125525" w:rsidRPr="007B383C" w:rsidRDefault="00125525" w:rsidP="00746A80">
      <w:pPr>
        <w:spacing w:line="360" w:lineRule="auto"/>
        <w:jc w:val="both"/>
        <w:rPr>
          <w:rFonts w:asciiTheme="majorHAnsi" w:hAnsiTheme="majorHAnsi" w:cs="Arial"/>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A52E0" w:rsidRPr="007B383C" w:rsidRDefault="007A52E0" w:rsidP="00125525">
      <w:pPr>
        <w:spacing w:line="360" w:lineRule="auto"/>
        <w:jc w:val="right"/>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7B383C" w:rsidRDefault="00746A80" w:rsidP="00746A80">
      <w:pPr>
        <w:shd w:val="clear" w:color="auto" w:fill="BFBFBF" w:themeFill="background1" w:themeFillShade="BF"/>
        <w:spacing w:line="360" w:lineRule="auto"/>
        <w:jc w:val="both"/>
        <w:rPr>
          <w:rFonts w:asciiTheme="majorHAnsi" w:hAnsiTheme="majorHAnsi" w:cs="Arial"/>
          <w:color w:val="000000" w:themeColor="text1"/>
          <w:sz w:val="20"/>
          <w:szCs w:val="20"/>
        </w:rPr>
      </w:pPr>
      <w:r w:rsidRPr="007B383C">
        <w:rPr>
          <w:rFonts w:asciiTheme="majorHAnsi" w:hAnsiTheme="majorHAnsi" w:cs="Arial"/>
          <w:b/>
          <w:color w:val="000000" w:themeColor="text1"/>
          <w:sz w:val="20"/>
          <w:szCs w:val="20"/>
        </w:rPr>
        <w:t>INFORMACJA W ZWIĄZKU Z POLEGANIEM NA ZASOBACH INNYCH PODMIOTÓW</w:t>
      </w:r>
      <w:r w:rsidRPr="007B383C">
        <w:rPr>
          <w:rFonts w:asciiTheme="majorHAnsi" w:hAnsiTheme="majorHAnsi" w:cs="Arial"/>
          <w:color w:val="000000" w:themeColor="text1"/>
          <w:sz w:val="20"/>
          <w:szCs w:val="20"/>
        </w:rPr>
        <w:t xml:space="preserve">: </w:t>
      </w:r>
    </w:p>
    <w:p w:rsidR="00746A80" w:rsidRPr="007B383C" w:rsidRDefault="00746A80" w:rsidP="00746A8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 celu wykazania spełniania warunków udziału w postępowaniu, określonych przez zamawiającego </w:t>
      </w:r>
      <w:r w:rsidR="00125525" w:rsidRPr="007B383C">
        <w:rPr>
          <w:rFonts w:asciiTheme="majorHAnsi" w:hAnsiTheme="majorHAnsi" w:cs="Arial"/>
          <w:color w:val="000000" w:themeColor="text1"/>
          <w:sz w:val="20"/>
          <w:szCs w:val="20"/>
        </w:rPr>
        <w:t xml:space="preserve">w pkt. V ust. 1 pkt. 2) SIWZ, </w:t>
      </w:r>
      <w:r w:rsidRPr="007B383C">
        <w:rPr>
          <w:rFonts w:asciiTheme="majorHAnsi" w:hAnsiTheme="majorHAnsi" w:cs="Arial"/>
          <w:color w:val="000000" w:themeColor="text1"/>
          <w:sz w:val="20"/>
          <w:szCs w:val="20"/>
        </w:rPr>
        <w:t>polegam na zasobach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podmiotu/ów: ………………………………………………………………………...…………………………………………………………………………………………………</w:t>
      </w:r>
      <w:r w:rsidRPr="007B383C">
        <w:rPr>
          <w:rFonts w:asciiTheme="majorHAnsi" w:hAnsiTheme="majorHAnsi" w:cs="Arial"/>
          <w:color w:val="000000" w:themeColor="text1"/>
          <w:sz w:val="20"/>
          <w:szCs w:val="20"/>
        </w:rPr>
        <w:lastRenderedPageBreak/>
        <w:t>…………….……………………………………</w:t>
      </w:r>
      <w:r w:rsidR="00125525"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w następującym zakresie: ……………………………………</w:t>
      </w:r>
      <w:r w:rsidR="00125525"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w:t>
      </w:r>
    </w:p>
    <w:p w:rsidR="00746A80" w:rsidRPr="007B383C" w:rsidRDefault="00746A80" w:rsidP="00746A80">
      <w:pPr>
        <w:spacing w:line="360" w:lineRule="auto"/>
        <w:jc w:val="both"/>
        <w:rPr>
          <w:rFonts w:asciiTheme="majorHAnsi" w:hAnsiTheme="majorHAnsi" w:cs="Arial"/>
          <w:i/>
          <w:color w:val="000000" w:themeColor="text1"/>
          <w:sz w:val="20"/>
          <w:szCs w:val="20"/>
        </w:rPr>
      </w:pPr>
      <w:r w:rsidRPr="007B383C">
        <w:rPr>
          <w:rFonts w:asciiTheme="majorHAnsi" w:hAnsiTheme="majorHAnsi" w:cs="Arial"/>
          <w:color w:val="000000" w:themeColor="text1"/>
          <w:sz w:val="20"/>
          <w:szCs w:val="20"/>
        </w:rPr>
        <w:t>…………………………………………………………………………………………………………………</w:t>
      </w:r>
      <w:r w:rsidR="00125525" w:rsidRPr="007B383C">
        <w:rPr>
          <w:rFonts w:asciiTheme="majorHAnsi" w:hAnsiTheme="majorHAnsi" w:cs="Arial"/>
          <w:color w:val="000000" w:themeColor="text1"/>
          <w:sz w:val="20"/>
          <w:szCs w:val="20"/>
        </w:rPr>
        <w:t>………………………………………………………….</w:t>
      </w:r>
      <w:r w:rsidRPr="007B383C">
        <w:rPr>
          <w:rFonts w:asciiTheme="majorHAnsi" w:hAnsiTheme="majorHAnsi" w:cs="Arial"/>
          <w:i/>
          <w:color w:val="000000" w:themeColor="text1"/>
          <w:sz w:val="20"/>
          <w:szCs w:val="20"/>
        </w:rPr>
        <w:t xml:space="preserve">(wskazać podmiot i określić odpowiedni zakres dla wskazanego podmiotu). </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ind w:left="5664" w:firstLine="708"/>
        <w:jc w:val="both"/>
        <w:rPr>
          <w:rFonts w:asciiTheme="majorHAnsi" w:hAnsiTheme="majorHAnsi" w:cs="Arial"/>
          <w:b/>
          <w:i/>
          <w:color w:val="000000" w:themeColor="text1"/>
          <w:sz w:val="20"/>
          <w:szCs w:val="20"/>
        </w:rPr>
      </w:pPr>
    </w:p>
    <w:p w:rsidR="00746A80" w:rsidRPr="007B383C" w:rsidRDefault="00746A80" w:rsidP="00746A80">
      <w:pPr>
        <w:spacing w:line="360" w:lineRule="auto"/>
        <w:ind w:left="5664" w:firstLine="708"/>
        <w:jc w:val="both"/>
        <w:rPr>
          <w:rFonts w:asciiTheme="majorHAnsi" w:hAnsiTheme="majorHAnsi" w:cs="Arial"/>
          <w:i/>
          <w:color w:val="000000" w:themeColor="text1"/>
          <w:sz w:val="20"/>
          <w:szCs w:val="20"/>
        </w:rPr>
      </w:pPr>
    </w:p>
    <w:p w:rsidR="00746A80" w:rsidRPr="007B383C"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PODANYCH INFORMACJI:</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125525">
      <w:pPr>
        <w:spacing w:line="360" w:lineRule="auto"/>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wszystkie informacje podane w powyższych oświadczeniach są aktualne </w:t>
      </w:r>
      <w:r w:rsidRPr="007B383C">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171A97" w:rsidRDefault="00746A80" w:rsidP="00746A80">
      <w:pPr>
        <w:spacing w:line="360" w:lineRule="auto"/>
        <w:jc w:val="both"/>
        <w:rPr>
          <w:rFonts w:asciiTheme="majorHAnsi" w:hAnsiTheme="majorHAnsi" w:cs="Arial"/>
          <w:b/>
          <w:color w:val="FF0000"/>
          <w:sz w:val="20"/>
          <w:szCs w:val="20"/>
        </w:rPr>
      </w:pPr>
    </w:p>
    <w:p w:rsidR="00746A80" w:rsidRPr="00171A97" w:rsidRDefault="00746A80" w:rsidP="00D83900">
      <w:pPr>
        <w:spacing w:after="40"/>
        <w:jc w:val="right"/>
        <w:rPr>
          <w:rFonts w:asciiTheme="majorHAnsi" w:hAnsiTheme="majorHAnsi" w:cs="Segoe UI"/>
          <w:b/>
          <w:color w:val="FF0000"/>
          <w:sz w:val="20"/>
          <w:szCs w:val="20"/>
        </w:rPr>
      </w:pPr>
    </w:p>
    <w:p w:rsidR="00477615" w:rsidRPr="00171A97" w:rsidRDefault="00477615" w:rsidP="00477615">
      <w:pPr>
        <w:spacing w:after="40"/>
        <w:rPr>
          <w:rFonts w:asciiTheme="majorHAnsi" w:hAnsiTheme="majorHAnsi" w:cs="Arial"/>
          <w:b/>
          <w:color w:val="FF0000"/>
          <w:sz w:val="20"/>
          <w:szCs w:val="20"/>
        </w:rPr>
      </w:pPr>
    </w:p>
    <w:p w:rsidR="00477615" w:rsidRPr="00171A97" w:rsidRDefault="00477615" w:rsidP="00624FE0">
      <w:pPr>
        <w:spacing w:after="40"/>
        <w:jc w:val="right"/>
        <w:rPr>
          <w:rFonts w:asciiTheme="majorHAnsi" w:hAnsiTheme="majorHAnsi" w:cs="Arial"/>
          <w:b/>
          <w:color w:val="FF0000"/>
          <w:sz w:val="20"/>
          <w:szCs w:val="20"/>
        </w:rPr>
      </w:pPr>
    </w:p>
    <w:p w:rsidR="002616D1" w:rsidRDefault="002616D1" w:rsidP="00B77FE8">
      <w:pPr>
        <w:spacing w:after="40"/>
        <w:rPr>
          <w:rFonts w:asciiTheme="majorHAnsi" w:hAnsiTheme="majorHAnsi" w:cs="Arial"/>
          <w:b/>
          <w:color w:val="FF0000"/>
          <w:sz w:val="20"/>
          <w:szCs w:val="20"/>
        </w:rPr>
      </w:pPr>
    </w:p>
    <w:p w:rsidR="00D2525A" w:rsidRDefault="00D2525A" w:rsidP="00B77FE8">
      <w:pPr>
        <w:spacing w:after="40"/>
        <w:rPr>
          <w:rFonts w:asciiTheme="majorHAnsi" w:hAnsiTheme="majorHAnsi" w:cs="Arial"/>
          <w:b/>
          <w:color w:val="FF0000"/>
          <w:sz w:val="20"/>
          <w:szCs w:val="20"/>
        </w:rPr>
      </w:pPr>
    </w:p>
    <w:p w:rsidR="00D2525A" w:rsidRPr="00171A97" w:rsidRDefault="00D2525A" w:rsidP="00B77FE8">
      <w:pPr>
        <w:spacing w:after="40"/>
        <w:rPr>
          <w:rFonts w:asciiTheme="majorHAnsi" w:hAnsiTheme="majorHAnsi" w:cs="Arial"/>
          <w:b/>
          <w:color w:val="FF0000"/>
          <w:sz w:val="20"/>
          <w:szCs w:val="20"/>
        </w:rPr>
      </w:pPr>
    </w:p>
    <w:p w:rsidR="00CB7598" w:rsidRPr="00171A97" w:rsidRDefault="00CB7598" w:rsidP="00624FE0">
      <w:pPr>
        <w:spacing w:after="40"/>
        <w:jc w:val="right"/>
        <w:rPr>
          <w:rFonts w:asciiTheme="majorHAnsi" w:hAnsiTheme="majorHAnsi" w:cs="Arial"/>
          <w:b/>
          <w:color w:val="FF0000"/>
          <w:sz w:val="20"/>
          <w:szCs w:val="20"/>
        </w:rPr>
      </w:pPr>
    </w:p>
    <w:p w:rsidR="00CB7598" w:rsidRDefault="00CB7598"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Pr="00171A97" w:rsidRDefault="007B383C" w:rsidP="00624FE0">
      <w:pPr>
        <w:spacing w:after="40"/>
        <w:jc w:val="right"/>
        <w:rPr>
          <w:rFonts w:asciiTheme="majorHAnsi" w:hAnsiTheme="majorHAnsi" w:cs="Arial"/>
          <w:b/>
          <w:color w:val="FF0000"/>
          <w:sz w:val="20"/>
          <w:szCs w:val="20"/>
        </w:rPr>
      </w:pPr>
    </w:p>
    <w:p w:rsidR="00547EDC" w:rsidRPr="007B383C" w:rsidRDefault="00547EDC" w:rsidP="00624FE0">
      <w:pPr>
        <w:spacing w:after="40"/>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lastRenderedPageBreak/>
        <w:t xml:space="preserve">Załącznik nr </w:t>
      </w:r>
      <w:r w:rsidR="007A52E0" w:rsidRPr="007B383C">
        <w:rPr>
          <w:rFonts w:asciiTheme="majorHAnsi" w:hAnsiTheme="majorHAnsi" w:cs="Arial"/>
          <w:b/>
          <w:color w:val="000000" w:themeColor="text1"/>
          <w:sz w:val="20"/>
          <w:szCs w:val="20"/>
        </w:rPr>
        <w:t>3</w:t>
      </w:r>
    </w:p>
    <w:p w:rsidR="00547EDC" w:rsidRPr="007B383C" w:rsidRDefault="00547EDC" w:rsidP="00547EDC">
      <w:pPr>
        <w:spacing w:after="40"/>
        <w:jc w:val="right"/>
        <w:rPr>
          <w:rFonts w:asciiTheme="majorHAnsi" w:hAnsiTheme="majorHAnsi" w:cs="Arial"/>
          <w:b/>
          <w:color w:val="000000" w:themeColor="text1"/>
          <w:sz w:val="20"/>
          <w:szCs w:val="20"/>
        </w:rPr>
      </w:pPr>
    </w:p>
    <w:p w:rsidR="00547EDC" w:rsidRPr="007B383C" w:rsidRDefault="00547EDC" w:rsidP="00547EDC">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Zamawiający :</w:t>
      </w:r>
    </w:p>
    <w:p w:rsidR="00547EDC" w:rsidRPr="007B383C" w:rsidRDefault="00547EDC" w:rsidP="00547EDC">
      <w:pPr>
        <w:pStyle w:val="Tekstpodstawowy3"/>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Gmina Otwock, którą reprezentuje:</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Prezydent Miasta Otwocka</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ul. Armii Krajowej 5</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05-400 Otwock</w:t>
      </w:r>
    </w:p>
    <w:p w:rsidR="00C47370" w:rsidRPr="007B383C" w:rsidRDefault="00C47370" w:rsidP="00C47370">
      <w:pPr>
        <w:rPr>
          <w:rFonts w:asciiTheme="majorHAnsi" w:hAnsiTheme="majorHAnsi" w:cs="Arial"/>
          <w:b/>
          <w:color w:val="000000" w:themeColor="text1"/>
          <w:sz w:val="20"/>
          <w:szCs w:val="20"/>
        </w:rPr>
      </w:pPr>
    </w:p>
    <w:p w:rsidR="002001A7" w:rsidRPr="007B383C" w:rsidRDefault="002001A7" w:rsidP="002001A7">
      <w:pPr>
        <w:spacing w:line="48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Wykonawca:</w:t>
      </w:r>
    </w:p>
    <w:p w:rsidR="002001A7" w:rsidRPr="007B383C" w:rsidRDefault="002001A7" w:rsidP="002001A7">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2001A7" w:rsidRPr="007B383C" w:rsidRDefault="002001A7" w:rsidP="002001A7">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(pełna nazwa/firma, adres,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p>
    <w:p w:rsidR="002001A7" w:rsidRPr="007B383C" w:rsidRDefault="002001A7" w:rsidP="002001A7">
      <w:pPr>
        <w:spacing w:line="480" w:lineRule="auto"/>
        <w:rPr>
          <w:rFonts w:asciiTheme="majorHAnsi" w:hAnsiTheme="majorHAnsi" w:cs="Arial"/>
          <w:color w:val="000000" w:themeColor="text1"/>
          <w:sz w:val="20"/>
          <w:szCs w:val="20"/>
          <w:u w:val="single"/>
        </w:rPr>
      </w:pPr>
      <w:r w:rsidRPr="007B383C">
        <w:rPr>
          <w:rFonts w:asciiTheme="majorHAnsi" w:hAnsiTheme="majorHAnsi" w:cs="Arial"/>
          <w:color w:val="000000" w:themeColor="text1"/>
          <w:sz w:val="20"/>
          <w:szCs w:val="20"/>
          <w:u w:val="single"/>
        </w:rPr>
        <w:t>reprezentowany przez:</w:t>
      </w:r>
    </w:p>
    <w:p w:rsidR="002001A7" w:rsidRPr="007B383C" w:rsidRDefault="002001A7" w:rsidP="002001A7">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C47370" w:rsidRPr="007B383C" w:rsidRDefault="002001A7" w:rsidP="00624FE0">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(imię, nazwisko, stanowisko/podstawa do  reprezentacji)</w:t>
      </w:r>
    </w:p>
    <w:p w:rsidR="00C47370" w:rsidRPr="007B383C" w:rsidRDefault="00C47370" w:rsidP="00C47370">
      <w:pPr>
        <w:spacing w:after="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Oświadczenie wykonawcy </w:t>
      </w:r>
    </w:p>
    <w:p w:rsidR="00C47370" w:rsidRPr="007B383C" w:rsidRDefault="00C47370" w:rsidP="00C4737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składane na podstawie art. 25a ust. 1 ustawy z dnia 29 stycznia 2004 r. </w:t>
      </w:r>
    </w:p>
    <w:p w:rsidR="00C47370" w:rsidRPr="007B383C" w:rsidRDefault="00C47370" w:rsidP="00C4737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Prawo zamówień publicznych (dalej jako: ustawa </w:t>
      </w:r>
      <w:proofErr w:type="spellStart"/>
      <w:r w:rsidRPr="007B383C">
        <w:rPr>
          <w:rFonts w:asciiTheme="majorHAnsi" w:hAnsiTheme="majorHAnsi" w:cs="Arial"/>
          <w:b/>
          <w:color w:val="000000" w:themeColor="text1"/>
          <w:sz w:val="20"/>
          <w:szCs w:val="20"/>
        </w:rPr>
        <w:t>Pzp</w:t>
      </w:r>
      <w:proofErr w:type="spellEnd"/>
      <w:r w:rsidRPr="007B383C">
        <w:rPr>
          <w:rFonts w:asciiTheme="majorHAnsi" w:hAnsiTheme="majorHAnsi" w:cs="Arial"/>
          <w:b/>
          <w:color w:val="000000" w:themeColor="text1"/>
          <w:sz w:val="20"/>
          <w:szCs w:val="20"/>
        </w:rPr>
        <w:t xml:space="preserve">), </w:t>
      </w:r>
    </w:p>
    <w:p w:rsidR="001B3630" w:rsidRPr="007B383C" w:rsidRDefault="00C47370" w:rsidP="001B3630">
      <w:pPr>
        <w:spacing w:before="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DOTYCZĄCE PRZESŁANEK WYKLUCZENIA Z POSTĘPOWANIA</w:t>
      </w:r>
    </w:p>
    <w:p w:rsidR="00BB2CAD" w:rsidRPr="00171A97" w:rsidRDefault="00BB2CAD" w:rsidP="007A52E0">
      <w:pPr>
        <w:ind w:left="425"/>
        <w:contextualSpacing/>
        <w:jc w:val="center"/>
        <w:rPr>
          <w:rFonts w:asciiTheme="majorHAnsi" w:hAnsiTheme="majorHAnsi" w:cs="Arial"/>
          <w:color w:val="FF0000"/>
          <w:sz w:val="20"/>
          <w:szCs w:val="20"/>
        </w:rPr>
      </w:pPr>
    </w:p>
    <w:tbl>
      <w:tblPr>
        <w:tblW w:w="9577" w:type="dxa"/>
        <w:tblLook w:val="04A0"/>
      </w:tblPr>
      <w:tblGrid>
        <w:gridCol w:w="9577"/>
      </w:tblGrid>
      <w:tr w:rsidR="00D2525A" w:rsidRPr="00171A97" w:rsidTr="001814AB">
        <w:tc>
          <w:tcPr>
            <w:tcW w:w="9577" w:type="dxa"/>
          </w:tcPr>
          <w:p w:rsidR="00D2525A" w:rsidRPr="00171A97" w:rsidRDefault="00A404A3" w:rsidP="001814AB">
            <w:pPr>
              <w:pStyle w:val="Tekstpodstawowy"/>
              <w:spacing w:after="40"/>
              <w:jc w:val="center"/>
              <w:rPr>
                <w:rFonts w:asciiTheme="majorHAnsi" w:hAnsiTheme="majorHAnsi" w:cstheme="majorHAnsi"/>
                <w:color w:val="FF0000"/>
                <w:sz w:val="24"/>
                <w:szCs w:val="24"/>
              </w:rPr>
            </w:pPr>
            <w:r w:rsidRPr="003F6CEB">
              <w:rPr>
                <w:rFonts w:asciiTheme="majorHAnsi" w:hAnsiTheme="majorHAnsi" w:cstheme="majorHAnsi"/>
              </w:rPr>
              <w:t>Remont ciągów komunikacyjnych w ul. Narutowicza w Otwocku</w:t>
            </w:r>
          </w:p>
        </w:tc>
      </w:tr>
      <w:tr w:rsidR="00D2525A" w:rsidRPr="00171A97" w:rsidTr="001814AB">
        <w:tc>
          <w:tcPr>
            <w:tcW w:w="9577" w:type="dxa"/>
          </w:tcPr>
          <w:p w:rsidR="00D2525A" w:rsidRPr="00171A97" w:rsidRDefault="00D2525A" w:rsidP="001814AB">
            <w:pPr>
              <w:spacing w:after="40"/>
              <w:jc w:val="center"/>
              <w:rPr>
                <w:rFonts w:asciiTheme="majorHAnsi" w:hAnsiTheme="majorHAnsi" w:cstheme="majorHAnsi"/>
                <w:b/>
                <w:color w:val="FF0000"/>
                <w:sz w:val="22"/>
                <w:szCs w:val="22"/>
              </w:rPr>
            </w:pPr>
          </w:p>
        </w:tc>
      </w:tr>
    </w:tbl>
    <w:p w:rsidR="00C47370" w:rsidRPr="00171A97" w:rsidRDefault="00C47370" w:rsidP="00C47370">
      <w:pPr>
        <w:widowControl w:val="0"/>
        <w:autoSpaceDE w:val="0"/>
        <w:autoSpaceDN w:val="0"/>
        <w:adjustRightInd w:val="0"/>
        <w:jc w:val="center"/>
        <w:rPr>
          <w:rFonts w:asciiTheme="majorHAnsi" w:hAnsiTheme="majorHAnsi" w:cs="Arial"/>
          <w:b/>
          <w:color w:val="FF0000"/>
          <w:sz w:val="22"/>
          <w:szCs w:val="22"/>
        </w:rPr>
      </w:pPr>
    </w:p>
    <w:p w:rsidR="00633D15" w:rsidRPr="00171A97" w:rsidRDefault="00633D15" w:rsidP="00C47370">
      <w:pPr>
        <w:widowControl w:val="0"/>
        <w:autoSpaceDE w:val="0"/>
        <w:autoSpaceDN w:val="0"/>
        <w:adjustRightInd w:val="0"/>
        <w:jc w:val="center"/>
        <w:rPr>
          <w:rFonts w:asciiTheme="majorHAnsi" w:hAnsiTheme="majorHAnsi" w:cs="Arial"/>
          <w:color w:val="FF0000"/>
          <w:sz w:val="20"/>
          <w:szCs w:val="20"/>
        </w:rPr>
      </w:pPr>
    </w:p>
    <w:p w:rsidR="00C47370" w:rsidRPr="007B383C" w:rsidRDefault="00C47370" w:rsidP="00C47370">
      <w:pPr>
        <w:widowControl w:val="0"/>
        <w:autoSpaceDE w:val="0"/>
        <w:autoSpaceDN w:val="0"/>
        <w:adjustRightInd w:val="0"/>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co następuje:</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hd w:val="clear" w:color="auto" w:fill="BFBFBF" w:themeFill="background1" w:themeFillShade="BF"/>
        <w:spacing w:line="36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OŚWIADCZENIA DOTYCZĄCE WYKONAWCY:</w:t>
      </w:r>
    </w:p>
    <w:p w:rsidR="00C47370" w:rsidRPr="007B383C" w:rsidRDefault="00C47370" w:rsidP="00C47370">
      <w:pPr>
        <w:pStyle w:val="Akapitzlist"/>
        <w:spacing w:line="360" w:lineRule="auto"/>
        <w:jc w:val="both"/>
        <w:rPr>
          <w:rFonts w:asciiTheme="majorHAnsi" w:hAnsiTheme="majorHAnsi" w:cs="Arial"/>
          <w:color w:val="000000" w:themeColor="text1"/>
          <w:sz w:val="20"/>
          <w:szCs w:val="20"/>
        </w:rPr>
      </w:pPr>
    </w:p>
    <w:p w:rsidR="00C47370" w:rsidRPr="007B383C" w:rsidRDefault="00C47370" w:rsidP="001B3630">
      <w:pPr>
        <w:pStyle w:val="Akapitzlist"/>
        <w:spacing w:line="360" w:lineRule="auto"/>
        <w:ind w:left="0"/>
        <w:contextualSpacing/>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nie podlegam wykluczen</w:t>
      </w:r>
      <w:r w:rsidR="001B3630" w:rsidRPr="007B383C">
        <w:rPr>
          <w:rFonts w:asciiTheme="majorHAnsi" w:hAnsiTheme="majorHAnsi" w:cs="Arial"/>
          <w:color w:val="000000" w:themeColor="text1"/>
          <w:sz w:val="20"/>
          <w:szCs w:val="20"/>
        </w:rPr>
        <w:t xml:space="preserve">iu z postępowania na podstawie </w:t>
      </w:r>
      <w:r w:rsidRPr="007B383C">
        <w:rPr>
          <w:rFonts w:asciiTheme="majorHAnsi" w:hAnsiTheme="majorHAnsi" w:cs="Arial"/>
          <w:color w:val="000000" w:themeColor="text1"/>
          <w:sz w:val="20"/>
          <w:szCs w:val="20"/>
        </w:rPr>
        <w:t xml:space="preserve">art. 24 ust 1 </w:t>
      </w:r>
      <w:proofErr w:type="spellStart"/>
      <w:r w:rsidRPr="007B383C">
        <w:rPr>
          <w:rFonts w:asciiTheme="majorHAnsi" w:hAnsiTheme="majorHAnsi" w:cs="Arial"/>
          <w:color w:val="000000" w:themeColor="text1"/>
          <w:sz w:val="20"/>
          <w:szCs w:val="20"/>
        </w:rPr>
        <w:t>pkt</w:t>
      </w:r>
      <w:proofErr w:type="spellEnd"/>
      <w:r w:rsidRPr="007B383C">
        <w:rPr>
          <w:rFonts w:asciiTheme="majorHAnsi" w:hAnsiTheme="majorHAnsi" w:cs="Arial"/>
          <w:color w:val="000000" w:themeColor="text1"/>
          <w:sz w:val="20"/>
          <w:szCs w:val="20"/>
        </w:rPr>
        <w:t xml:space="preserve"> 12-23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color w:val="000000" w:themeColor="text1"/>
          <w:sz w:val="20"/>
          <w:szCs w:val="20"/>
        </w:rPr>
        <w:t>.</w:t>
      </w:r>
    </w:p>
    <w:p w:rsidR="001B3630" w:rsidRPr="007B383C" w:rsidRDefault="001B3630" w:rsidP="00C47370">
      <w:pPr>
        <w:spacing w:line="360" w:lineRule="auto"/>
        <w:jc w:val="both"/>
        <w:rPr>
          <w:rFonts w:asciiTheme="majorHAnsi" w:hAnsiTheme="majorHAnsi" w:cs="Arial"/>
          <w:i/>
          <w:color w:val="000000" w:themeColor="text1"/>
          <w:sz w:val="20"/>
          <w:szCs w:val="20"/>
        </w:rPr>
      </w:pPr>
    </w:p>
    <w:p w:rsidR="001B3630" w:rsidRPr="007B383C" w:rsidRDefault="001B3630"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2001A7">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2001A7">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2616D1" w:rsidRPr="007B383C" w:rsidRDefault="002616D1" w:rsidP="00C47370">
      <w:pPr>
        <w:spacing w:line="360" w:lineRule="auto"/>
        <w:jc w:val="both"/>
        <w:rPr>
          <w:rFonts w:asciiTheme="majorHAnsi" w:hAnsiTheme="majorHAnsi" w:cs="Arial"/>
          <w:color w:val="000000" w:themeColor="text1"/>
          <w:sz w:val="20"/>
          <w:szCs w:val="20"/>
        </w:rPr>
      </w:pPr>
    </w:p>
    <w:p w:rsidR="002616D1" w:rsidRPr="007B383C" w:rsidRDefault="002616D1"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zachodzą w stosunku do mnie podstawy wykluczenia z postępowania na podstawie art. ………….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i/>
          <w:color w:val="000000" w:themeColor="text1"/>
          <w:sz w:val="20"/>
          <w:szCs w:val="20"/>
        </w:rPr>
        <w:t xml:space="preserve">(podać mającą zastosowanie podstawę wykluczenia spośród wymienionych w art. 24 ust. 1 </w:t>
      </w:r>
      <w:proofErr w:type="spellStart"/>
      <w:r w:rsidRPr="007B383C">
        <w:rPr>
          <w:rFonts w:asciiTheme="majorHAnsi" w:hAnsiTheme="majorHAnsi" w:cs="Arial"/>
          <w:i/>
          <w:color w:val="000000" w:themeColor="text1"/>
          <w:sz w:val="20"/>
          <w:szCs w:val="20"/>
        </w:rPr>
        <w:t>pkt</w:t>
      </w:r>
      <w:proofErr w:type="spellEnd"/>
      <w:r w:rsidRPr="007B383C">
        <w:rPr>
          <w:rFonts w:asciiTheme="majorHAnsi" w:hAnsiTheme="majorHAnsi" w:cs="Arial"/>
          <w:i/>
          <w:color w:val="000000" w:themeColor="text1"/>
          <w:sz w:val="20"/>
          <w:szCs w:val="20"/>
        </w:rPr>
        <w:t xml:space="preserve"> 13-</w:t>
      </w:r>
      <w:r w:rsidRPr="007B383C">
        <w:rPr>
          <w:rFonts w:asciiTheme="majorHAnsi" w:hAnsiTheme="majorHAnsi" w:cs="Arial"/>
          <w:i/>
          <w:color w:val="000000" w:themeColor="text1"/>
          <w:sz w:val="20"/>
          <w:szCs w:val="20"/>
        </w:rPr>
        <w:lastRenderedPageBreak/>
        <w:t xml:space="preserve">14, 16-20ustawy </w:t>
      </w:r>
      <w:proofErr w:type="spellStart"/>
      <w:r w:rsidRPr="007B383C">
        <w:rPr>
          <w:rFonts w:asciiTheme="majorHAnsi" w:hAnsiTheme="majorHAnsi" w:cs="Arial"/>
          <w:i/>
          <w:color w:val="000000" w:themeColor="text1"/>
          <w:sz w:val="20"/>
          <w:szCs w:val="20"/>
        </w:rPr>
        <w:t>Pzp</w:t>
      </w:r>
      <w:proofErr w:type="spellEnd"/>
      <w:r w:rsidRPr="007B383C">
        <w:rPr>
          <w:rFonts w:asciiTheme="majorHAnsi" w:hAnsiTheme="majorHAnsi" w:cs="Arial"/>
          <w:i/>
          <w:color w:val="000000" w:themeColor="text1"/>
          <w:sz w:val="20"/>
          <w:szCs w:val="20"/>
        </w:rPr>
        <w:t>).</w:t>
      </w:r>
      <w:r w:rsidRPr="007B383C">
        <w:rPr>
          <w:rFonts w:asciiTheme="majorHAnsi" w:hAnsiTheme="majorHAnsi" w:cs="Arial"/>
          <w:color w:val="000000" w:themeColor="text1"/>
          <w:sz w:val="20"/>
          <w:szCs w:val="20"/>
        </w:rPr>
        <w:t xml:space="preserve"> Jednocześnie oświadczam, że w związku z ww. okolicznością, na podstawie art. 24 ust. 8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color w:val="000000" w:themeColor="text1"/>
          <w:sz w:val="20"/>
          <w:szCs w:val="20"/>
        </w:rPr>
        <w:t xml:space="preserve"> podjąłem następujące środki naprawcze: ………………………………………………………………………………………………………………..…………………………………………………………………………………………..…………………...........………………………………………………………………………………………………………………………………………………………………………………………………………………………………………………</w:t>
      </w:r>
      <w:r w:rsidR="001B3630" w:rsidRPr="007B383C">
        <w:rPr>
          <w:rFonts w:asciiTheme="majorHAnsi" w:hAnsiTheme="majorHAnsi" w:cs="Arial"/>
          <w:color w:val="000000" w:themeColor="text1"/>
          <w:sz w:val="20"/>
          <w:szCs w:val="20"/>
        </w:rPr>
        <w:t>………………………………………….</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DA55F7">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PODMIOTU, NA KTÓREGO ZASOBY POWOŁUJE SIĘ WYKONAWCA:</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w stosunku do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w:t>
      </w:r>
      <w:proofErr w:type="spellStart"/>
      <w:r w:rsidRPr="007B383C">
        <w:rPr>
          <w:rFonts w:asciiTheme="majorHAnsi" w:hAnsiTheme="majorHAnsi" w:cs="Arial"/>
          <w:color w:val="000000" w:themeColor="text1"/>
          <w:sz w:val="20"/>
          <w:szCs w:val="20"/>
        </w:rPr>
        <w:t>tów</w:t>
      </w:r>
      <w:proofErr w:type="spellEnd"/>
      <w:r w:rsidRPr="007B383C">
        <w:rPr>
          <w:rFonts w:asciiTheme="majorHAnsi" w:hAnsiTheme="majorHAnsi" w:cs="Arial"/>
          <w:color w:val="000000" w:themeColor="text1"/>
          <w:sz w:val="20"/>
          <w:szCs w:val="20"/>
        </w:rPr>
        <w:t>, na którego/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zasoby powołuję się w niniejszym postępowaniu, tj.: …………………………………………………………</w:t>
      </w:r>
      <w:r w:rsidR="001B3630"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 xml:space="preserve">… </w:t>
      </w:r>
      <w:r w:rsidRPr="007B383C">
        <w:rPr>
          <w:rFonts w:asciiTheme="majorHAnsi" w:hAnsiTheme="majorHAnsi" w:cs="Arial"/>
          <w:i/>
          <w:color w:val="000000" w:themeColor="text1"/>
          <w:sz w:val="20"/>
          <w:szCs w:val="20"/>
        </w:rPr>
        <w:t>(podać pełną nazwę/firmę, adres, a także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 xml:space="preserve">) </w:t>
      </w:r>
      <w:r w:rsidRPr="007B383C">
        <w:rPr>
          <w:rFonts w:asciiTheme="majorHAnsi" w:hAnsiTheme="majorHAnsi" w:cs="Arial"/>
          <w:color w:val="000000" w:themeColor="text1"/>
          <w:sz w:val="20"/>
          <w:szCs w:val="20"/>
        </w:rPr>
        <w:t>nie zachodzą podstawy wykluczenia z postępowania o udzielenie zamówienia.</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1B3630">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PODWYKONAWCY NIEBĘDĄCEGO PODMIOTEM, NA KTÓREGO ZASOBY POWOŁUJE SIĘ WYKONAWCA:</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w stosunku do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w:t>
      </w:r>
      <w:proofErr w:type="spellStart"/>
      <w:r w:rsidRPr="007B383C">
        <w:rPr>
          <w:rFonts w:asciiTheme="majorHAnsi" w:hAnsiTheme="majorHAnsi" w:cs="Arial"/>
          <w:color w:val="000000" w:themeColor="text1"/>
          <w:sz w:val="20"/>
          <w:szCs w:val="20"/>
        </w:rPr>
        <w:t>tów</w:t>
      </w:r>
      <w:proofErr w:type="spellEnd"/>
      <w:r w:rsidRPr="007B383C">
        <w:rPr>
          <w:rFonts w:asciiTheme="majorHAnsi" w:hAnsiTheme="majorHAnsi" w:cs="Arial"/>
          <w:color w:val="000000" w:themeColor="text1"/>
          <w:sz w:val="20"/>
          <w:szCs w:val="20"/>
        </w:rPr>
        <w:t>, będącego/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podwykonawcą/</w:t>
      </w:r>
      <w:proofErr w:type="spellStart"/>
      <w:r w:rsidRPr="007B383C">
        <w:rPr>
          <w:rFonts w:asciiTheme="majorHAnsi" w:hAnsiTheme="majorHAnsi" w:cs="Arial"/>
          <w:color w:val="000000" w:themeColor="text1"/>
          <w:sz w:val="20"/>
          <w:szCs w:val="20"/>
        </w:rPr>
        <w:t>ami</w:t>
      </w:r>
      <w:proofErr w:type="spellEnd"/>
      <w:r w:rsidRPr="007B383C">
        <w:rPr>
          <w:rFonts w:asciiTheme="majorHAnsi" w:hAnsiTheme="majorHAnsi" w:cs="Arial"/>
          <w:color w:val="000000" w:themeColor="text1"/>
          <w:sz w:val="20"/>
          <w:szCs w:val="20"/>
        </w:rPr>
        <w:t xml:space="preserve">: ……………………………………………………………………..….…… </w:t>
      </w:r>
      <w:r w:rsidRPr="007B383C">
        <w:rPr>
          <w:rFonts w:asciiTheme="majorHAnsi" w:hAnsiTheme="majorHAnsi" w:cs="Arial"/>
          <w:i/>
          <w:color w:val="000000" w:themeColor="text1"/>
          <w:sz w:val="20"/>
          <w:szCs w:val="20"/>
        </w:rPr>
        <w:t>(podać pełną nazwę/firmę, adres, a także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r w:rsidRPr="007B383C">
        <w:rPr>
          <w:rFonts w:asciiTheme="majorHAnsi" w:hAnsiTheme="majorHAnsi" w:cs="Arial"/>
          <w:color w:val="000000" w:themeColor="text1"/>
          <w:sz w:val="20"/>
          <w:szCs w:val="20"/>
        </w:rPr>
        <w:t>, nie zachodzą podstawy wykluczenia z postępowania o udzielenie zamówienia.</w:t>
      </w:r>
    </w:p>
    <w:p w:rsidR="00EB54A5" w:rsidRPr="007B383C" w:rsidRDefault="00EB54A5"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EB54A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EB54A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pacing w:line="360" w:lineRule="auto"/>
        <w:jc w:val="both"/>
        <w:rPr>
          <w:rFonts w:asciiTheme="majorHAnsi" w:hAnsiTheme="majorHAnsi" w:cs="Arial"/>
          <w:i/>
          <w:color w:val="000000" w:themeColor="text1"/>
          <w:sz w:val="20"/>
          <w:szCs w:val="20"/>
        </w:rPr>
      </w:pPr>
    </w:p>
    <w:p w:rsidR="00EB54A5" w:rsidRPr="007B383C" w:rsidRDefault="00EB54A5"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PODANYCH INFORMACJI:</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wszystkie informacje podane w powyższych oświadczeniach są aktualne </w:t>
      </w:r>
      <w:r w:rsidRPr="007B383C">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EB54A5" w:rsidRPr="007B383C" w:rsidRDefault="00EB54A5"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5E3BBB" w:rsidRPr="007B383C" w:rsidRDefault="00416AEC" w:rsidP="00416AEC">
      <w:pPr>
        <w:spacing w:line="360" w:lineRule="auto"/>
        <w:ind w:left="5664" w:firstLine="708"/>
        <w:jc w:val="center"/>
        <w:rPr>
          <w:rFonts w:asciiTheme="majorHAnsi" w:hAnsiTheme="majorHAnsi" w:cs="Arial"/>
          <w:b/>
          <w:i/>
          <w:color w:val="000000" w:themeColor="text1"/>
          <w:sz w:val="20"/>
          <w:szCs w:val="20"/>
        </w:rPr>
        <w:sectPr w:rsidR="005E3BBB" w:rsidRPr="007B383C" w:rsidSect="000C4837">
          <w:headerReference w:type="default" r:id="rId12"/>
          <w:pgSz w:w="11906" w:h="16838"/>
          <w:pgMar w:top="1417" w:right="1417" w:bottom="1417" w:left="1417" w:header="708" w:footer="708" w:gutter="0"/>
          <w:cols w:space="708"/>
          <w:docGrid w:linePitch="360"/>
        </w:sectPr>
      </w:pPr>
      <w:r w:rsidRPr="007B383C">
        <w:rPr>
          <w:rFonts w:asciiTheme="majorHAnsi" w:hAnsiTheme="majorHAnsi" w:cs="Arial"/>
          <w:b/>
          <w:i/>
          <w:color w:val="000000" w:themeColor="text1"/>
          <w:sz w:val="20"/>
          <w:szCs w:val="20"/>
        </w:rPr>
        <w:t>(podpis)</w:t>
      </w:r>
    </w:p>
    <w:p w:rsidR="00A43B3D" w:rsidRPr="00D2525A" w:rsidRDefault="00A43B3D" w:rsidP="009B6CF5">
      <w:pPr>
        <w:widowControl w:val="0"/>
        <w:autoSpaceDE w:val="0"/>
        <w:autoSpaceDN w:val="0"/>
        <w:adjustRightInd w:val="0"/>
        <w:jc w:val="right"/>
        <w:rPr>
          <w:rFonts w:ascii="Calibri" w:hAnsi="Calibri" w:cs="Arial"/>
          <w:b/>
          <w:color w:val="000000" w:themeColor="text1"/>
          <w:sz w:val="20"/>
          <w:szCs w:val="20"/>
        </w:rPr>
      </w:pPr>
      <w:r w:rsidRPr="00D2525A">
        <w:rPr>
          <w:rFonts w:asciiTheme="majorHAnsi" w:hAnsiTheme="majorHAnsi" w:cs="Arial"/>
          <w:b/>
          <w:color w:val="000000" w:themeColor="text1"/>
          <w:sz w:val="20"/>
          <w:szCs w:val="20"/>
        </w:rPr>
        <w:lastRenderedPageBreak/>
        <w:t xml:space="preserve">Załącznik nr </w:t>
      </w:r>
      <w:r w:rsidR="00D35A2E" w:rsidRPr="00D2525A">
        <w:rPr>
          <w:rFonts w:asciiTheme="majorHAnsi" w:hAnsiTheme="majorHAnsi" w:cs="Arial"/>
          <w:b/>
          <w:color w:val="000000" w:themeColor="text1"/>
          <w:sz w:val="20"/>
          <w:szCs w:val="20"/>
        </w:rPr>
        <w:t>4</w:t>
      </w:r>
      <w:r w:rsidRPr="00D2525A">
        <w:rPr>
          <w:rFonts w:asciiTheme="majorHAnsi" w:hAnsiTheme="majorHAnsi" w:cs="Arial"/>
          <w:b/>
          <w:color w:val="000000" w:themeColor="text1"/>
          <w:sz w:val="20"/>
          <w:szCs w:val="20"/>
        </w:rPr>
        <w:t xml:space="preserve"> do SIWZ</w:t>
      </w:r>
    </w:p>
    <w:p w:rsidR="00A43B3D" w:rsidRPr="00D2525A" w:rsidRDefault="00A43B3D" w:rsidP="00A43B3D">
      <w:pPr>
        <w:rPr>
          <w:rFonts w:ascii="Calibri" w:hAnsi="Calibri" w:cs="Arial"/>
          <w:b/>
          <w:color w:val="000000" w:themeColor="text1"/>
          <w:sz w:val="20"/>
          <w:szCs w:val="20"/>
        </w:rPr>
      </w:pPr>
    </w:p>
    <w:p w:rsidR="00A43B3D" w:rsidRPr="00D2525A" w:rsidRDefault="00A43B3D" w:rsidP="00A43B3D">
      <w:pPr>
        <w:pStyle w:val="Tekstpodstawowy3"/>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Gmina Otwock, którą reprezentuje:</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Prezydent Miasta Otwocka</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ul. Armii Krajowej 5</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05-400 Otwock</w:t>
      </w:r>
    </w:p>
    <w:p w:rsidR="00A43B3D" w:rsidRPr="00D2525A" w:rsidRDefault="00A43B3D" w:rsidP="00A43B3D">
      <w:pPr>
        <w:rPr>
          <w:rFonts w:ascii="Calibri" w:hAnsi="Calibri" w:cs="Arial"/>
          <w:b/>
          <w:color w:val="000000" w:themeColor="text1"/>
          <w:sz w:val="20"/>
          <w:szCs w:val="20"/>
        </w:rPr>
      </w:pPr>
    </w:p>
    <w:p w:rsidR="00A43B3D" w:rsidRPr="00D2525A" w:rsidRDefault="00A43B3D" w:rsidP="00A43B3D">
      <w:pPr>
        <w:rPr>
          <w:rFonts w:ascii="Calibri" w:hAnsi="Calibri" w:cs="Arial"/>
          <w:b/>
          <w:color w:val="000000" w:themeColor="text1"/>
          <w:sz w:val="20"/>
          <w:szCs w:val="20"/>
        </w:rPr>
      </w:pPr>
      <w:r w:rsidRPr="00D2525A">
        <w:rPr>
          <w:rFonts w:ascii="Calibri" w:hAnsi="Calibri" w:cs="Arial"/>
          <w:b/>
          <w:color w:val="000000" w:themeColor="text1"/>
          <w:sz w:val="20"/>
          <w:szCs w:val="20"/>
        </w:rPr>
        <w:t>Wykonawca:</w:t>
      </w:r>
    </w:p>
    <w:p w:rsidR="00A43B3D" w:rsidRPr="00D2525A" w:rsidRDefault="00A43B3D" w:rsidP="00A43B3D">
      <w:pPr>
        <w:spacing w:line="480" w:lineRule="auto"/>
        <w:ind w:right="5954"/>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ind w:right="5953"/>
        <w:rPr>
          <w:rFonts w:ascii="Calibri" w:hAnsi="Calibri" w:cs="Arial"/>
          <w:i/>
          <w:color w:val="000000" w:themeColor="text1"/>
          <w:sz w:val="20"/>
          <w:szCs w:val="20"/>
        </w:rPr>
      </w:pPr>
      <w:r w:rsidRPr="00D2525A">
        <w:rPr>
          <w:rFonts w:ascii="Calibri" w:hAnsi="Calibri" w:cs="Arial"/>
          <w:i/>
          <w:color w:val="000000" w:themeColor="text1"/>
          <w:sz w:val="20"/>
          <w:szCs w:val="20"/>
        </w:rPr>
        <w:t>(pełna nazwa/firma, adres, w zależności od podmiotu: NIP/PESEL, KRS/</w:t>
      </w:r>
      <w:proofErr w:type="spellStart"/>
      <w:r w:rsidRPr="00D2525A">
        <w:rPr>
          <w:rFonts w:ascii="Calibri" w:hAnsi="Calibri" w:cs="Arial"/>
          <w:i/>
          <w:color w:val="000000" w:themeColor="text1"/>
          <w:sz w:val="20"/>
          <w:szCs w:val="20"/>
        </w:rPr>
        <w:t>CEiDG</w:t>
      </w:r>
      <w:proofErr w:type="spellEnd"/>
      <w:r w:rsidRPr="00D2525A">
        <w:rPr>
          <w:rFonts w:ascii="Calibri" w:hAnsi="Calibri" w:cs="Arial"/>
          <w:i/>
          <w:color w:val="000000" w:themeColor="text1"/>
          <w:sz w:val="20"/>
          <w:szCs w:val="20"/>
        </w:rPr>
        <w:t>)</w:t>
      </w:r>
    </w:p>
    <w:p w:rsidR="00A43B3D" w:rsidRPr="00D2525A" w:rsidRDefault="00A43B3D" w:rsidP="00A43B3D">
      <w:pPr>
        <w:rPr>
          <w:rFonts w:ascii="Calibri" w:hAnsi="Calibri" w:cs="Arial"/>
          <w:color w:val="000000" w:themeColor="text1"/>
          <w:sz w:val="20"/>
          <w:szCs w:val="20"/>
          <w:u w:val="single"/>
        </w:rPr>
      </w:pPr>
      <w:r w:rsidRPr="00D2525A">
        <w:rPr>
          <w:rFonts w:ascii="Calibri" w:hAnsi="Calibri" w:cs="Arial"/>
          <w:color w:val="000000" w:themeColor="text1"/>
          <w:sz w:val="20"/>
          <w:szCs w:val="20"/>
          <w:u w:val="single"/>
        </w:rPr>
        <w:t>reprezentowany przez:</w:t>
      </w:r>
    </w:p>
    <w:p w:rsidR="00A43B3D" w:rsidRPr="00D2525A" w:rsidRDefault="00A43B3D" w:rsidP="00A43B3D">
      <w:pPr>
        <w:spacing w:line="480" w:lineRule="auto"/>
        <w:ind w:right="5954"/>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ind w:right="5953"/>
        <w:rPr>
          <w:rFonts w:ascii="Calibri" w:hAnsi="Calibri" w:cs="Arial"/>
          <w:i/>
          <w:color w:val="000000" w:themeColor="text1"/>
          <w:sz w:val="20"/>
          <w:szCs w:val="20"/>
        </w:rPr>
      </w:pPr>
      <w:r w:rsidRPr="00D2525A">
        <w:rPr>
          <w:rFonts w:ascii="Calibri" w:hAnsi="Calibri" w:cs="Arial"/>
          <w:i/>
          <w:color w:val="000000" w:themeColor="text1"/>
          <w:sz w:val="20"/>
          <w:szCs w:val="20"/>
        </w:rPr>
        <w:t>(imię, nazwisko, stanowisko/podstawa do reprezentacji)</w:t>
      </w:r>
    </w:p>
    <w:p w:rsidR="00A43B3D" w:rsidRPr="00D2525A" w:rsidRDefault="00A43B3D" w:rsidP="00A43B3D">
      <w:pPr>
        <w:rPr>
          <w:rFonts w:ascii="Calibri" w:hAnsi="Calibri" w:cs="Arial"/>
          <w:color w:val="000000" w:themeColor="text1"/>
          <w:sz w:val="20"/>
          <w:szCs w:val="20"/>
        </w:rPr>
      </w:pPr>
    </w:p>
    <w:p w:rsidR="00A43B3D" w:rsidRPr="00D2525A" w:rsidRDefault="00A43B3D" w:rsidP="00A43B3D">
      <w:pPr>
        <w:rPr>
          <w:rFonts w:ascii="Calibri" w:hAnsi="Calibri" w:cs="Arial"/>
          <w:color w:val="000000" w:themeColor="text1"/>
          <w:sz w:val="20"/>
          <w:szCs w:val="20"/>
        </w:rPr>
      </w:pPr>
    </w:p>
    <w:p w:rsidR="00A43B3D" w:rsidRPr="00D2525A" w:rsidRDefault="00A43B3D" w:rsidP="00A43B3D">
      <w:pPr>
        <w:spacing w:after="120" w:line="360" w:lineRule="auto"/>
        <w:jc w:val="center"/>
        <w:rPr>
          <w:rFonts w:ascii="Calibri" w:hAnsi="Calibri" w:cs="Arial"/>
          <w:b/>
          <w:color w:val="000000" w:themeColor="text1"/>
          <w:sz w:val="20"/>
          <w:szCs w:val="20"/>
          <w:u w:val="single"/>
        </w:rPr>
      </w:pPr>
      <w:r w:rsidRPr="00D2525A">
        <w:rPr>
          <w:rFonts w:ascii="Calibri" w:hAnsi="Calibri" w:cs="Arial"/>
          <w:b/>
          <w:color w:val="000000" w:themeColor="text1"/>
          <w:sz w:val="20"/>
          <w:szCs w:val="20"/>
          <w:u w:val="single"/>
        </w:rPr>
        <w:t xml:space="preserve">Oświadczenie wykonawcy </w:t>
      </w:r>
    </w:p>
    <w:p w:rsidR="00A43B3D" w:rsidRPr="00D2525A" w:rsidRDefault="00A43B3D" w:rsidP="00A43B3D">
      <w:pPr>
        <w:spacing w:line="360" w:lineRule="auto"/>
        <w:jc w:val="center"/>
        <w:rPr>
          <w:rFonts w:ascii="Calibri" w:hAnsi="Calibri" w:cs="Arial"/>
          <w:b/>
          <w:color w:val="000000" w:themeColor="text1"/>
          <w:sz w:val="20"/>
          <w:szCs w:val="20"/>
        </w:rPr>
      </w:pPr>
      <w:r w:rsidRPr="00D2525A">
        <w:rPr>
          <w:rFonts w:ascii="Calibri" w:hAnsi="Calibri" w:cs="Arial"/>
          <w:b/>
          <w:color w:val="000000" w:themeColor="text1"/>
          <w:sz w:val="20"/>
          <w:szCs w:val="20"/>
        </w:rPr>
        <w:t xml:space="preserve">składane na podstawie art. 24 ust. 11 ustawy z dnia 29 stycznia 2004 r. </w:t>
      </w:r>
    </w:p>
    <w:p w:rsidR="00A43B3D" w:rsidRPr="00D2525A" w:rsidRDefault="00A43B3D" w:rsidP="00A43B3D">
      <w:pPr>
        <w:spacing w:line="360" w:lineRule="auto"/>
        <w:jc w:val="center"/>
        <w:rPr>
          <w:rFonts w:ascii="Calibri" w:hAnsi="Calibri" w:cs="Arial"/>
          <w:b/>
          <w:color w:val="000000" w:themeColor="text1"/>
          <w:sz w:val="20"/>
          <w:szCs w:val="20"/>
        </w:rPr>
      </w:pPr>
      <w:r w:rsidRPr="00D2525A">
        <w:rPr>
          <w:rFonts w:ascii="Calibri" w:hAnsi="Calibri" w:cs="Arial"/>
          <w:b/>
          <w:color w:val="000000" w:themeColor="text1"/>
          <w:sz w:val="20"/>
          <w:szCs w:val="20"/>
        </w:rPr>
        <w:t xml:space="preserve"> Prawo zamówień publicznych (dalej jako: ustawa </w:t>
      </w:r>
      <w:proofErr w:type="spellStart"/>
      <w:r w:rsidRPr="00D2525A">
        <w:rPr>
          <w:rFonts w:ascii="Calibri" w:hAnsi="Calibri" w:cs="Arial"/>
          <w:b/>
          <w:color w:val="000000" w:themeColor="text1"/>
          <w:sz w:val="20"/>
          <w:szCs w:val="20"/>
        </w:rPr>
        <w:t>Pzp</w:t>
      </w:r>
      <w:proofErr w:type="spellEnd"/>
      <w:r w:rsidRPr="00D2525A">
        <w:rPr>
          <w:rFonts w:ascii="Calibri" w:hAnsi="Calibri" w:cs="Arial"/>
          <w:b/>
          <w:color w:val="000000" w:themeColor="text1"/>
          <w:sz w:val="20"/>
          <w:szCs w:val="20"/>
        </w:rPr>
        <w:t xml:space="preserve">), </w:t>
      </w:r>
    </w:p>
    <w:p w:rsidR="00A43B3D" w:rsidRPr="00D2525A" w:rsidRDefault="00A43B3D" w:rsidP="00A43B3D">
      <w:pPr>
        <w:spacing w:before="120" w:line="360" w:lineRule="auto"/>
        <w:jc w:val="center"/>
        <w:rPr>
          <w:rFonts w:ascii="Calibri" w:hAnsi="Calibri" w:cs="Arial"/>
          <w:b/>
          <w:color w:val="000000" w:themeColor="text1"/>
          <w:sz w:val="20"/>
          <w:szCs w:val="20"/>
          <w:u w:val="single"/>
        </w:rPr>
      </w:pPr>
      <w:r w:rsidRPr="00D2525A">
        <w:rPr>
          <w:rFonts w:ascii="Calibri" w:hAnsi="Calibri" w:cs="Arial"/>
          <w:b/>
          <w:color w:val="000000" w:themeColor="text1"/>
          <w:sz w:val="20"/>
          <w:szCs w:val="20"/>
          <w:u w:val="single"/>
        </w:rPr>
        <w:t>DOTYCZĄCE PRZESŁANEK WYKLUCZENIA Z POSTĘPOWANIA – art.24 ust.1 pkt.23</w:t>
      </w:r>
    </w:p>
    <w:p w:rsidR="00A43B3D" w:rsidRPr="00D2525A" w:rsidRDefault="00A43B3D" w:rsidP="00A43B3D">
      <w:pPr>
        <w:spacing w:line="360" w:lineRule="auto"/>
        <w:rPr>
          <w:rFonts w:ascii="Calibri" w:hAnsi="Calibri" w:cs="Arial"/>
          <w:color w:val="000000" w:themeColor="text1"/>
          <w:sz w:val="20"/>
          <w:szCs w:val="20"/>
        </w:rPr>
      </w:pPr>
    </w:p>
    <w:tbl>
      <w:tblPr>
        <w:tblW w:w="9577" w:type="dxa"/>
        <w:tblLook w:val="04A0"/>
      </w:tblPr>
      <w:tblGrid>
        <w:gridCol w:w="9577"/>
      </w:tblGrid>
      <w:tr w:rsidR="00D2525A" w:rsidRPr="00D2525A" w:rsidTr="001814AB">
        <w:tc>
          <w:tcPr>
            <w:tcW w:w="9577" w:type="dxa"/>
          </w:tcPr>
          <w:p w:rsidR="00D2525A" w:rsidRPr="00D2525A" w:rsidRDefault="00A404A3" w:rsidP="001814AB">
            <w:pPr>
              <w:pStyle w:val="Tekstpodstawowy"/>
              <w:spacing w:after="40"/>
              <w:jc w:val="center"/>
              <w:rPr>
                <w:rFonts w:asciiTheme="majorHAnsi" w:hAnsiTheme="majorHAnsi" w:cstheme="majorHAnsi"/>
                <w:color w:val="000000" w:themeColor="text1"/>
                <w:sz w:val="24"/>
                <w:szCs w:val="24"/>
              </w:rPr>
            </w:pPr>
            <w:r w:rsidRPr="003F6CEB">
              <w:rPr>
                <w:rFonts w:asciiTheme="majorHAnsi" w:hAnsiTheme="majorHAnsi" w:cstheme="majorHAnsi"/>
              </w:rPr>
              <w:t>Remont ciągów komunikacyjnych w ul. Narutowicza w Otwocku</w:t>
            </w:r>
          </w:p>
        </w:tc>
      </w:tr>
      <w:tr w:rsidR="00D2525A" w:rsidRPr="00D2525A" w:rsidTr="001814AB">
        <w:tc>
          <w:tcPr>
            <w:tcW w:w="9577" w:type="dxa"/>
          </w:tcPr>
          <w:p w:rsidR="00D2525A" w:rsidRPr="00D2525A" w:rsidRDefault="00D2525A" w:rsidP="001814AB">
            <w:pPr>
              <w:spacing w:after="40"/>
              <w:jc w:val="center"/>
              <w:rPr>
                <w:rFonts w:asciiTheme="majorHAnsi" w:hAnsiTheme="majorHAnsi" w:cstheme="majorHAnsi"/>
                <w:b/>
                <w:color w:val="000000" w:themeColor="text1"/>
                <w:sz w:val="22"/>
                <w:szCs w:val="22"/>
              </w:rPr>
            </w:pPr>
          </w:p>
        </w:tc>
      </w:tr>
    </w:tbl>
    <w:p w:rsidR="00A10201" w:rsidRPr="00D2525A" w:rsidRDefault="00A10201" w:rsidP="00A43B3D">
      <w:pPr>
        <w:widowControl w:val="0"/>
        <w:autoSpaceDE w:val="0"/>
        <w:autoSpaceDN w:val="0"/>
        <w:adjustRightInd w:val="0"/>
        <w:jc w:val="center"/>
        <w:rPr>
          <w:rFonts w:asciiTheme="majorHAnsi" w:hAnsiTheme="majorHAnsi" w:cs="Arial"/>
          <w:b/>
          <w:color w:val="000000" w:themeColor="text1"/>
          <w:sz w:val="22"/>
          <w:szCs w:val="22"/>
        </w:rPr>
      </w:pPr>
    </w:p>
    <w:p w:rsidR="00F5271D" w:rsidRPr="00D2525A" w:rsidRDefault="00F5271D" w:rsidP="00A43B3D">
      <w:pPr>
        <w:widowControl w:val="0"/>
        <w:autoSpaceDE w:val="0"/>
        <w:autoSpaceDN w:val="0"/>
        <w:adjustRightInd w:val="0"/>
        <w:jc w:val="center"/>
        <w:rPr>
          <w:rFonts w:ascii="Cambria" w:hAnsi="Cambria" w:cs="Arial"/>
          <w:color w:val="000000" w:themeColor="text1"/>
          <w:sz w:val="20"/>
          <w:szCs w:val="20"/>
        </w:rPr>
      </w:pPr>
    </w:p>
    <w:p w:rsidR="00A43B3D" w:rsidRPr="00D2525A" w:rsidRDefault="00A43B3D" w:rsidP="00A43B3D">
      <w:pPr>
        <w:widowControl w:val="0"/>
        <w:autoSpaceDE w:val="0"/>
        <w:autoSpaceDN w:val="0"/>
        <w:adjustRightInd w:val="0"/>
        <w:jc w:val="center"/>
        <w:rPr>
          <w:rFonts w:ascii="Calibri" w:hAnsi="Calibri" w:cs="Arial"/>
          <w:color w:val="000000" w:themeColor="text1"/>
          <w:sz w:val="20"/>
          <w:szCs w:val="20"/>
        </w:rPr>
      </w:pPr>
      <w:r w:rsidRPr="00D2525A">
        <w:rPr>
          <w:rFonts w:ascii="Calibri" w:hAnsi="Calibri" w:cs="Arial"/>
          <w:color w:val="000000" w:themeColor="text1"/>
          <w:sz w:val="20"/>
          <w:szCs w:val="20"/>
        </w:rPr>
        <w:t>oświadczam, co następuje:</w:t>
      </w:r>
    </w:p>
    <w:p w:rsidR="00A43B3D" w:rsidRPr="00D2525A" w:rsidRDefault="00A43B3D" w:rsidP="00A43B3D">
      <w:pPr>
        <w:spacing w:line="360" w:lineRule="auto"/>
        <w:rPr>
          <w:rFonts w:ascii="Calibri" w:hAnsi="Calibri" w:cs="Arial"/>
          <w:color w:val="000000" w:themeColor="text1"/>
          <w:sz w:val="20"/>
          <w:szCs w:val="20"/>
        </w:rPr>
      </w:pPr>
    </w:p>
    <w:p w:rsidR="00A43B3D" w:rsidRPr="00D2525A" w:rsidRDefault="00A43B3D" w:rsidP="00A43B3D">
      <w:pPr>
        <w:shd w:val="clear" w:color="auto" w:fill="BFBFBF"/>
        <w:spacing w:line="360" w:lineRule="auto"/>
        <w:rPr>
          <w:rFonts w:ascii="Calibri" w:hAnsi="Calibri" w:cs="Arial"/>
          <w:b/>
          <w:color w:val="000000" w:themeColor="text1"/>
          <w:sz w:val="20"/>
          <w:szCs w:val="20"/>
        </w:rPr>
      </w:pPr>
      <w:r w:rsidRPr="00D2525A">
        <w:rPr>
          <w:rFonts w:ascii="Calibri" w:hAnsi="Calibri" w:cs="Arial"/>
          <w:b/>
          <w:color w:val="000000" w:themeColor="text1"/>
          <w:sz w:val="20"/>
          <w:szCs w:val="20"/>
        </w:rPr>
        <w:t>OŚWIADCZENIA DOTYCZĄCE WYKONAWCY:</w:t>
      </w:r>
    </w:p>
    <w:p w:rsidR="00A43B3D" w:rsidRPr="00D2525A" w:rsidRDefault="00A43B3D" w:rsidP="00A43B3D">
      <w:pPr>
        <w:pStyle w:val="Akapitzlist"/>
        <w:spacing w:line="360" w:lineRule="auto"/>
        <w:rPr>
          <w:rFonts w:ascii="Calibri" w:hAnsi="Calibri" w:cs="Arial"/>
          <w:color w:val="000000" w:themeColor="text1"/>
          <w:sz w:val="20"/>
          <w:szCs w:val="20"/>
        </w:rPr>
      </w:pPr>
    </w:p>
    <w:p w:rsidR="00A43B3D" w:rsidRPr="00D2525A" w:rsidRDefault="00A43B3D" w:rsidP="00A43B3D">
      <w:pPr>
        <w:ind w:left="-546"/>
        <w:rPr>
          <w:rFonts w:cs="Arial"/>
          <w:color w:val="000000" w:themeColor="text1"/>
          <w:sz w:val="20"/>
          <w:szCs w:val="20"/>
        </w:rPr>
      </w:pPr>
    </w:p>
    <w:p w:rsidR="00A43B3D" w:rsidRPr="00D2525A" w:rsidRDefault="00A43B3D" w:rsidP="00A43B3D">
      <w:pPr>
        <w:autoSpaceDE w:val="0"/>
        <w:autoSpaceDN w:val="0"/>
        <w:adjustRightInd w:val="0"/>
        <w:rPr>
          <w:rFonts w:ascii="Calibri" w:hAnsi="Calibri" w:cs="Arial"/>
          <w:color w:val="000000" w:themeColor="text1"/>
          <w:sz w:val="20"/>
          <w:szCs w:val="20"/>
        </w:rPr>
      </w:pPr>
      <w:r w:rsidRPr="00D2525A">
        <w:rPr>
          <w:rFonts w:ascii="Calibri" w:hAnsi="Calibri" w:cs="Arial"/>
          <w:color w:val="000000" w:themeColor="text1"/>
          <w:sz w:val="20"/>
          <w:szCs w:val="20"/>
        </w:rPr>
        <w:t xml:space="preserve">W związku z przystąpieniem do postępowania o udzielenie zamówienia publicznego zgodnie </w:t>
      </w:r>
      <w:r w:rsidR="00477615" w:rsidRPr="00D2525A">
        <w:rPr>
          <w:rFonts w:ascii="Calibri" w:hAnsi="Calibri" w:cs="Arial"/>
          <w:color w:val="000000" w:themeColor="text1"/>
          <w:sz w:val="20"/>
          <w:szCs w:val="20"/>
        </w:rPr>
        <w:t xml:space="preserve">z </w:t>
      </w:r>
      <w:r w:rsidRPr="00D2525A">
        <w:rPr>
          <w:rFonts w:ascii="Calibri" w:hAnsi="Calibri" w:cs="Arial"/>
          <w:color w:val="000000" w:themeColor="text1"/>
          <w:sz w:val="20"/>
          <w:szCs w:val="20"/>
        </w:rPr>
        <w:t xml:space="preserve">wymogami art. 24 ust. 11 ustawy z dnia 29 stycznia 2004 r. Prawo zamówień publicznych (tekst jednolity Dz. U. z 2016 poz. 1020 z </w:t>
      </w:r>
      <w:proofErr w:type="spellStart"/>
      <w:r w:rsidRPr="00D2525A">
        <w:rPr>
          <w:rFonts w:ascii="Calibri" w:hAnsi="Calibri" w:cs="Arial"/>
          <w:color w:val="000000" w:themeColor="text1"/>
          <w:sz w:val="20"/>
          <w:szCs w:val="20"/>
        </w:rPr>
        <w:t>późn</w:t>
      </w:r>
      <w:proofErr w:type="spellEnd"/>
      <w:r w:rsidRPr="00D2525A">
        <w:rPr>
          <w:rFonts w:ascii="Calibri" w:hAnsi="Calibri" w:cs="Arial"/>
          <w:color w:val="000000" w:themeColor="text1"/>
          <w:sz w:val="20"/>
          <w:szCs w:val="20"/>
        </w:rPr>
        <w:t>. zm.) oświadczam, że:</w:t>
      </w:r>
    </w:p>
    <w:p w:rsidR="00A43B3D" w:rsidRPr="00D2525A" w:rsidRDefault="00A43B3D" w:rsidP="00A43B3D">
      <w:pPr>
        <w:autoSpaceDE w:val="0"/>
        <w:autoSpaceDN w:val="0"/>
        <w:adjustRightInd w:val="0"/>
        <w:rPr>
          <w:rFonts w:ascii="Calibri" w:hAnsi="Calibri" w:cs="Arial"/>
          <w:color w:val="000000" w:themeColor="text1"/>
          <w:sz w:val="20"/>
          <w:szCs w:val="20"/>
        </w:rPr>
      </w:pPr>
    </w:p>
    <w:p w:rsidR="00A43B3D" w:rsidRPr="00D2525A" w:rsidRDefault="00A43B3D" w:rsidP="005064D4">
      <w:pPr>
        <w:numPr>
          <w:ilvl w:val="0"/>
          <w:numId w:val="34"/>
        </w:numPr>
        <w:autoSpaceDE w:val="0"/>
        <w:autoSpaceDN w:val="0"/>
        <w:adjustRightInd w:val="0"/>
        <w:jc w:val="both"/>
        <w:rPr>
          <w:rFonts w:ascii="Calibri" w:hAnsi="Calibri" w:cs="Arial"/>
          <w:color w:val="000000" w:themeColor="text1"/>
          <w:sz w:val="20"/>
          <w:szCs w:val="20"/>
        </w:rPr>
      </w:pPr>
      <w:r w:rsidRPr="00D2525A">
        <w:rPr>
          <w:rFonts w:ascii="Calibri" w:hAnsi="Calibri" w:cs="Arial"/>
          <w:color w:val="000000" w:themeColor="text1"/>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D2525A">
        <w:rPr>
          <w:rFonts w:ascii="Calibri" w:hAnsi="Calibri" w:cs="Arial"/>
          <w:color w:val="000000" w:themeColor="text1"/>
          <w:sz w:val="20"/>
          <w:szCs w:val="20"/>
        </w:rPr>
        <w:t>pkt</w:t>
      </w:r>
      <w:proofErr w:type="spellEnd"/>
      <w:r w:rsidRPr="00D2525A">
        <w:rPr>
          <w:rFonts w:ascii="Calibri" w:hAnsi="Calibri" w:cs="Arial"/>
          <w:color w:val="000000" w:themeColor="text1"/>
          <w:sz w:val="20"/>
          <w:szCs w:val="20"/>
        </w:rPr>
        <w:t xml:space="preserve"> 23 ustawy </w:t>
      </w:r>
      <w:proofErr w:type="spellStart"/>
      <w:r w:rsidRPr="00D2525A">
        <w:rPr>
          <w:rFonts w:ascii="Calibri" w:hAnsi="Calibri" w:cs="Arial"/>
          <w:color w:val="000000" w:themeColor="text1"/>
          <w:sz w:val="20"/>
          <w:szCs w:val="20"/>
        </w:rPr>
        <w:t>Pzp</w:t>
      </w:r>
      <w:proofErr w:type="spellEnd"/>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rPr>
          <w:rFonts w:ascii="Calibri" w:eastAsia="Verdana,Italic" w:hAnsi="Calibri" w:cs="Arial"/>
          <w:iCs/>
          <w:color w:val="000000" w:themeColor="text1"/>
          <w:sz w:val="20"/>
          <w:szCs w:val="20"/>
        </w:rPr>
      </w:pPr>
    </w:p>
    <w:p w:rsidR="00A43B3D" w:rsidRPr="00D2525A" w:rsidRDefault="00A43B3D" w:rsidP="005064D4">
      <w:pPr>
        <w:numPr>
          <w:ilvl w:val="0"/>
          <w:numId w:val="34"/>
        </w:numPr>
        <w:autoSpaceDE w:val="0"/>
        <w:autoSpaceDN w:val="0"/>
        <w:adjustRightInd w:val="0"/>
        <w:jc w:val="both"/>
        <w:rPr>
          <w:rFonts w:ascii="Calibri" w:hAnsi="Calibri" w:cs="Arial"/>
          <w:color w:val="000000" w:themeColor="text1"/>
          <w:sz w:val="20"/>
          <w:szCs w:val="20"/>
        </w:rPr>
      </w:pPr>
      <w:r w:rsidRPr="00D2525A">
        <w:rPr>
          <w:rFonts w:ascii="Calibri" w:hAnsi="Calibri" w:cs="Arial"/>
          <w:color w:val="000000" w:themeColor="text1"/>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D2525A">
        <w:rPr>
          <w:rFonts w:ascii="Calibri" w:hAnsi="Calibri" w:cs="Arial"/>
          <w:color w:val="000000" w:themeColor="text1"/>
          <w:sz w:val="20"/>
          <w:szCs w:val="20"/>
        </w:rPr>
        <w:t>pkt</w:t>
      </w:r>
      <w:proofErr w:type="spellEnd"/>
      <w:r w:rsidRPr="00D2525A">
        <w:rPr>
          <w:rFonts w:ascii="Calibri" w:hAnsi="Calibri" w:cs="Arial"/>
          <w:color w:val="000000" w:themeColor="text1"/>
          <w:sz w:val="20"/>
          <w:szCs w:val="20"/>
        </w:rPr>
        <w:t xml:space="preserve"> 23 ustawy </w:t>
      </w:r>
      <w:proofErr w:type="spellStart"/>
      <w:r w:rsidRPr="00D2525A">
        <w:rPr>
          <w:rFonts w:ascii="Calibri" w:hAnsi="Calibri" w:cs="Arial"/>
          <w:color w:val="000000" w:themeColor="text1"/>
          <w:sz w:val="20"/>
          <w:szCs w:val="20"/>
        </w:rPr>
        <w:t>Pzp</w:t>
      </w:r>
      <w:proofErr w:type="spellEnd"/>
      <w:r w:rsidRPr="00D2525A">
        <w:rPr>
          <w:rFonts w:ascii="Calibri" w:hAnsi="Calibri" w:cs="Arial"/>
          <w:color w:val="000000" w:themeColor="text1"/>
          <w:sz w:val="20"/>
          <w:szCs w:val="20"/>
        </w:rPr>
        <w:t>, z n/w wykonawcami:</w:t>
      </w:r>
    </w:p>
    <w:p w:rsidR="00A43B3D" w:rsidRPr="00D2525A" w:rsidRDefault="00A43B3D" w:rsidP="00A43B3D">
      <w:pPr>
        <w:pStyle w:val="Akapitzlist"/>
        <w:rPr>
          <w:rFonts w:ascii="Calibri" w:hAnsi="Calibri" w:cs="Arial"/>
          <w:color w:val="000000" w:themeColor="text1"/>
          <w:sz w:val="20"/>
          <w:szCs w:val="20"/>
        </w:rPr>
      </w:pP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lastRenderedPageBreak/>
        <w:t>…………………………………………………</w:t>
      </w: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rPr>
          <w:rFonts w:cs="Arial"/>
          <w:color w:val="000000" w:themeColor="text1"/>
          <w:sz w:val="20"/>
          <w:szCs w:val="20"/>
        </w:rPr>
      </w:pPr>
    </w:p>
    <w:p w:rsidR="00A43B3D" w:rsidRPr="00D2525A" w:rsidRDefault="00A43B3D" w:rsidP="00A43B3D">
      <w:pPr>
        <w:autoSpaceDE w:val="0"/>
        <w:autoSpaceDN w:val="0"/>
        <w:adjustRightInd w:val="0"/>
        <w:rPr>
          <w:rFonts w:cs="Arial"/>
          <w:i/>
          <w:color w:val="000000" w:themeColor="text1"/>
          <w:sz w:val="16"/>
          <w:szCs w:val="16"/>
        </w:rPr>
      </w:pPr>
      <w:r w:rsidRPr="00D2525A">
        <w:rPr>
          <w:rFonts w:cs="Arial"/>
          <w:i/>
          <w:color w:val="000000" w:themeColor="text1"/>
          <w:sz w:val="16"/>
          <w:szCs w:val="16"/>
          <w:highlight w:val="yellow"/>
        </w:rPr>
        <w:t>* niepotrzebne skreślić</w:t>
      </w:r>
    </w:p>
    <w:p w:rsidR="00A43B3D" w:rsidRPr="00D2525A" w:rsidRDefault="00A43B3D" w:rsidP="00A43B3D">
      <w:pPr>
        <w:rPr>
          <w:rFonts w:cs="Arial"/>
          <w:color w:val="000000" w:themeColor="text1"/>
          <w:sz w:val="20"/>
          <w:szCs w:val="20"/>
        </w:rPr>
      </w:pPr>
    </w:p>
    <w:p w:rsidR="00A43B3D" w:rsidRPr="00D2525A" w:rsidRDefault="00A43B3D" w:rsidP="00A43B3D">
      <w:pPr>
        <w:jc w:val="right"/>
        <w:rPr>
          <w:rFonts w:cs="Arial"/>
          <w:color w:val="000000" w:themeColor="text1"/>
          <w:sz w:val="20"/>
          <w:szCs w:val="20"/>
        </w:rPr>
      </w:pPr>
    </w:p>
    <w:p w:rsidR="00A43B3D" w:rsidRPr="00D2525A" w:rsidRDefault="00A43B3D" w:rsidP="00A43B3D">
      <w:pPr>
        <w:rPr>
          <w:rFonts w:ascii="Calibri" w:hAnsi="Calibri" w:cs="Arial"/>
          <w:color w:val="000000" w:themeColor="text1"/>
          <w:sz w:val="20"/>
          <w:szCs w:val="20"/>
        </w:rPr>
      </w:pPr>
      <w:r w:rsidRPr="00D2525A">
        <w:rPr>
          <w:rFonts w:ascii="Calibri" w:hAnsi="Calibri" w:cs="Arial"/>
          <w:color w:val="000000" w:themeColor="text1"/>
          <w:sz w:val="20"/>
          <w:szCs w:val="20"/>
        </w:rPr>
        <w:t>Wraz ze złożeniem oświadczenia, wykonawca może przedstawić dowody, że powiązania z innym wykonawcą nie prowadzą do zakłócenia konkurencji w postępowaniu o udzielenie zamówienia.</w:t>
      </w:r>
    </w:p>
    <w:p w:rsidR="00A43B3D" w:rsidRPr="00D2525A" w:rsidRDefault="00A43B3D" w:rsidP="00A43B3D">
      <w:pPr>
        <w:jc w:val="right"/>
        <w:rPr>
          <w:color w:val="000000" w:themeColor="text1"/>
        </w:rPr>
      </w:pP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r w:rsidRPr="00D2525A">
        <w:rPr>
          <w:b w:val="0"/>
          <w:color w:val="000000" w:themeColor="text1"/>
          <w:sz w:val="18"/>
          <w:szCs w:val="18"/>
          <w:vertAlign w:val="superscript"/>
        </w:rPr>
        <w:tab/>
      </w: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D2525A" w:rsidRDefault="00A43B3D" w:rsidP="00A43B3D">
      <w:pPr>
        <w:spacing w:line="360" w:lineRule="auto"/>
        <w:rPr>
          <w:rFonts w:ascii="Calibri" w:hAnsi="Calibri" w:cs="Arial"/>
          <w:i/>
          <w:color w:val="000000" w:themeColor="text1"/>
          <w:sz w:val="20"/>
          <w:szCs w:val="20"/>
        </w:rPr>
      </w:pPr>
    </w:p>
    <w:p w:rsidR="00A43B3D" w:rsidRPr="00D2525A" w:rsidRDefault="00A43B3D" w:rsidP="00A43B3D">
      <w:pPr>
        <w:spacing w:line="360" w:lineRule="auto"/>
        <w:rPr>
          <w:rFonts w:ascii="Cambria" w:hAnsi="Cambria" w:cs="Arial"/>
          <w:b/>
          <w:color w:val="000000" w:themeColor="text1"/>
          <w:sz w:val="20"/>
          <w:szCs w:val="20"/>
        </w:rPr>
      </w:pPr>
    </w:p>
    <w:p w:rsidR="00A43B3D" w:rsidRPr="00D2525A" w:rsidRDefault="00A43B3D" w:rsidP="00A43B3D">
      <w:pPr>
        <w:spacing w:line="360" w:lineRule="auto"/>
        <w:rPr>
          <w:rFonts w:ascii="Calibri" w:hAnsi="Calibri" w:cs="Arial"/>
          <w:b/>
          <w:color w:val="000000" w:themeColor="text1"/>
          <w:sz w:val="20"/>
          <w:szCs w:val="20"/>
        </w:rPr>
      </w:pPr>
      <w:r w:rsidRPr="00D2525A">
        <w:rPr>
          <w:rFonts w:ascii="Calibri" w:hAnsi="Calibri" w:cs="Arial"/>
          <w:b/>
          <w:color w:val="000000" w:themeColor="text1"/>
          <w:sz w:val="20"/>
          <w:szCs w:val="20"/>
        </w:rPr>
        <w:t xml:space="preserve">…………….……. </w:t>
      </w:r>
      <w:r w:rsidRPr="00D2525A">
        <w:rPr>
          <w:rFonts w:ascii="Calibri" w:hAnsi="Calibri" w:cs="Arial"/>
          <w:b/>
          <w:i/>
          <w:color w:val="000000" w:themeColor="text1"/>
          <w:sz w:val="20"/>
          <w:szCs w:val="20"/>
        </w:rPr>
        <w:t xml:space="preserve">(miejscowość), </w:t>
      </w:r>
      <w:r w:rsidRPr="00D2525A">
        <w:rPr>
          <w:rFonts w:ascii="Calibri" w:hAnsi="Calibri" w:cs="Arial"/>
          <w:b/>
          <w:color w:val="000000" w:themeColor="text1"/>
          <w:sz w:val="20"/>
          <w:szCs w:val="20"/>
        </w:rPr>
        <w:t xml:space="preserve">dnia ………….……. r. </w:t>
      </w:r>
    </w:p>
    <w:p w:rsidR="00A43B3D" w:rsidRPr="00D2525A" w:rsidRDefault="00A43B3D" w:rsidP="00A43B3D">
      <w:pPr>
        <w:spacing w:line="360" w:lineRule="auto"/>
        <w:rPr>
          <w:rFonts w:ascii="Calibri" w:hAnsi="Calibri" w:cs="Arial"/>
          <w:b/>
          <w:color w:val="000000" w:themeColor="text1"/>
          <w:sz w:val="20"/>
          <w:szCs w:val="20"/>
        </w:rPr>
      </w:pPr>
    </w:p>
    <w:p w:rsidR="00A43B3D" w:rsidRPr="00D2525A" w:rsidRDefault="00A43B3D" w:rsidP="00A43B3D">
      <w:pPr>
        <w:spacing w:line="360" w:lineRule="auto"/>
        <w:jc w:val="right"/>
        <w:rPr>
          <w:rFonts w:ascii="Calibri" w:hAnsi="Calibri" w:cs="Arial"/>
          <w:b/>
          <w:color w:val="000000" w:themeColor="text1"/>
          <w:sz w:val="20"/>
          <w:szCs w:val="20"/>
        </w:rPr>
      </w:pP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t>…………………………………………</w:t>
      </w:r>
    </w:p>
    <w:p w:rsidR="00A43B3D" w:rsidRPr="00D2525A" w:rsidRDefault="00A43B3D" w:rsidP="00A43B3D">
      <w:pPr>
        <w:spacing w:line="360" w:lineRule="auto"/>
        <w:ind w:left="5664" w:firstLine="708"/>
        <w:jc w:val="center"/>
        <w:rPr>
          <w:rFonts w:ascii="Calibri" w:hAnsi="Calibri" w:cs="Arial"/>
          <w:b/>
          <w:i/>
          <w:color w:val="000000" w:themeColor="text1"/>
          <w:sz w:val="20"/>
          <w:szCs w:val="20"/>
        </w:rPr>
      </w:pPr>
      <w:r w:rsidRPr="00D2525A">
        <w:rPr>
          <w:rFonts w:ascii="Calibri" w:hAnsi="Calibri" w:cs="Arial"/>
          <w:b/>
          <w:i/>
          <w:color w:val="000000" w:themeColor="text1"/>
          <w:sz w:val="20"/>
          <w:szCs w:val="20"/>
        </w:rPr>
        <w:t xml:space="preserve">                 (podpis)</w:t>
      </w:r>
    </w:p>
    <w:p w:rsidR="00A43B3D" w:rsidRPr="00D2525A" w:rsidRDefault="00A43B3D" w:rsidP="00A43B3D">
      <w:pPr>
        <w:spacing w:line="360" w:lineRule="auto"/>
        <w:ind w:left="5664" w:firstLine="708"/>
        <w:rPr>
          <w:rFonts w:ascii="Calibri" w:hAnsi="Calibri" w:cs="Arial"/>
          <w:i/>
          <w:color w:val="000000" w:themeColor="text1"/>
          <w:sz w:val="20"/>
          <w:szCs w:val="20"/>
        </w:rPr>
      </w:pPr>
    </w:p>
    <w:p w:rsidR="00A43B3D" w:rsidRPr="00D2525A" w:rsidRDefault="00A43B3D" w:rsidP="00A43B3D">
      <w:pPr>
        <w:spacing w:line="360" w:lineRule="auto"/>
        <w:rPr>
          <w:rFonts w:ascii="Calibri" w:hAnsi="Calibri" w:cs="Arial"/>
          <w:i/>
          <w:color w:val="000000" w:themeColor="text1"/>
          <w:sz w:val="20"/>
          <w:szCs w:val="20"/>
        </w:rPr>
      </w:pPr>
    </w:p>
    <w:p w:rsidR="00A43B3D" w:rsidRPr="00D2525A" w:rsidRDefault="00A43B3D" w:rsidP="00A43B3D">
      <w:pPr>
        <w:spacing w:line="360" w:lineRule="auto"/>
        <w:rPr>
          <w:rFonts w:ascii="Calibri" w:hAnsi="Calibri" w:cs="Arial"/>
          <w:i/>
          <w:color w:val="000000" w:themeColor="text1"/>
          <w:sz w:val="20"/>
          <w:szCs w:val="20"/>
        </w:rPr>
      </w:pPr>
    </w:p>
    <w:p w:rsidR="00A43B3D" w:rsidRPr="00171A97" w:rsidRDefault="00A43B3D" w:rsidP="00A43B3D">
      <w:pPr>
        <w:spacing w:line="360" w:lineRule="auto"/>
        <w:rPr>
          <w:rFonts w:ascii="Calibri" w:hAnsi="Calibri" w:cs="Arial"/>
          <w:b/>
          <w:i/>
          <w:color w:val="FF0000"/>
          <w:sz w:val="20"/>
          <w:szCs w:val="20"/>
          <w:u w:val="single"/>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CD059F" w:rsidRPr="00171A97" w:rsidRDefault="00CD059F" w:rsidP="00CD059F">
      <w:pPr>
        <w:spacing w:line="360" w:lineRule="auto"/>
        <w:ind w:left="5664" w:firstLine="708"/>
        <w:jc w:val="both"/>
        <w:rPr>
          <w:rFonts w:ascii="Calibri" w:hAnsi="Calibri" w:cs="Arial"/>
          <w:b/>
          <w:i/>
          <w:color w:val="FF0000"/>
          <w:sz w:val="20"/>
          <w:szCs w:val="20"/>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b/>
          <w:i/>
          <w:color w:val="FF0000"/>
          <w:sz w:val="20"/>
          <w:szCs w:val="20"/>
          <w:u w:val="single"/>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FA2D58" w:rsidRPr="00171A97" w:rsidRDefault="00FA2D58" w:rsidP="001756CD">
      <w:pPr>
        <w:jc w:val="both"/>
        <w:rPr>
          <w:rFonts w:asciiTheme="majorHAnsi" w:hAnsiTheme="majorHAnsi"/>
          <w:b/>
          <w:color w:val="FF0000"/>
          <w:sz w:val="20"/>
          <w:szCs w:val="20"/>
        </w:rPr>
      </w:pPr>
    </w:p>
    <w:p w:rsidR="001703C1" w:rsidRDefault="001703C1"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Pr="00171A97" w:rsidRDefault="00D2525A" w:rsidP="007C70E8">
      <w:pPr>
        <w:rPr>
          <w:rFonts w:ascii="Arial Narrow" w:hAnsi="Arial Narrow"/>
          <w:color w:val="FF0000"/>
          <w:sz w:val="22"/>
          <w:szCs w:val="22"/>
        </w:rPr>
      </w:pPr>
    </w:p>
    <w:p w:rsidR="00A43B3D" w:rsidRPr="00171A97" w:rsidRDefault="00A43B3D" w:rsidP="007D179B">
      <w:pPr>
        <w:widowControl w:val="0"/>
        <w:autoSpaceDE w:val="0"/>
        <w:autoSpaceDN w:val="0"/>
        <w:adjustRightInd w:val="0"/>
        <w:jc w:val="right"/>
        <w:rPr>
          <w:rFonts w:asciiTheme="majorHAnsi" w:hAnsiTheme="majorHAnsi" w:cs="Arial"/>
          <w:color w:val="FF0000"/>
          <w:sz w:val="20"/>
          <w:szCs w:val="20"/>
        </w:rPr>
      </w:pPr>
    </w:p>
    <w:p w:rsidR="007A6CEA" w:rsidRPr="007A6CEA" w:rsidRDefault="007A6CEA" w:rsidP="007A6CEA">
      <w:pPr>
        <w:pStyle w:val="Tytu"/>
        <w:jc w:val="left"/>
        <w:rPr>
          <w:rFonts w:cs="Arial"/>
          <w:i/>
          <w:color w:val="000000" w:themeColor="text1"/>
          <w:sz w:val="24"/>
          <w:szCs w:val="24"/>
          <w:u w:val="single"/>
        </w:rPr>
      </w:pPr>
    </w:p>
    <w:sectPr w:rsidR="007A6CEA" w:rsidRPr="007A6CEA"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AB" w:rsidRDefault="001814AB">
      <w:r>
        <w:separator/>
      </w:r>
    </w:p>
  </w:endnote>
  <w:endnote w:type="continuationSeparator" w:id="1">
    <w:p w:rsidR="001814AB" w:rsidRDefault="00181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9433E1" w:rsidRDefault="006C1E0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1814AB"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945A0F">
      <w:rPr>
        <w:rStyle w:val="Numerstrony"/>
        <w:rFonts w:ascii="Arial Narrow" w:hAnsi="Arial Narrow"/>
        <w:noProof/>
      </w:rPr>
      <w:t>22</w:t>
    </w:r>
    <w:r w:rsidRPr="009433E1">
      <w:rPr>
        <w:rStyle w:val="Numerstrony"/>
        <w:rFonts w:ascii="Arial Narrow" w:hAnsi="Arial Narrow"/>
      </w:rPr>
      <w:fldChar w:fldCharType="end"/>
    </w:r>
  </w:p>
  <w:p w:rsidR="001814AB" w:rsidRDefault="001814A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814AB" w:rsidRDefault="001814AB" w:rsidP="005E3059">
    <w:pPr>
      <w:pStyle w:val="Stopka"/>
      <w:framePr w:wrap="around" w:vAnchor="text" w:hAnchor="margin" w:xAlign="center" w:y="1"/>
      <w:ind w:right="360"/>
      <w:rPr>
        <w:rStyle w:val="Numerstrony"/>
      </w:rPr>
    </w:pPr>
  </w:p>
  <w:p w:rsidR="001814AB" w:rsidRDefault="001814A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AB" w:rsidRDefault="001814AB">
      <w:r>
        <w:separator/>
      </w:r>
    </w:p>
  </w:footnote>
  <w:footnote w:type="continuationSeparator" w:id="1">
    <w:p w:rsidR="001814AB" w:rsidRDefault="00181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CB6E48" w:rsidRDefault="001814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5B06DF" w:rsidRDefault="001814AB"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CD91C70"/>
    <w:multiLevelType w:val="multilevel"/>
    <w:tmpl w:val="5B8CA4F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8">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3D38CE"/>
    <w:multiLevelType w:val="multilevel"/>
    <w:tmpl w:val="72BE6C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4">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A5241C2"/>
    <w:multiLevelType w:val="hybridMultilevel"/>
    <w:tmpl w:val="160AFE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BC930B1"/>
    <w:multiLevelType w:val="hybridMultilevel"/>
    <w:tmpl w:val="700AAA4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4EBB309A"/>
    <w:multiLevelType w:val="hybridMultilevel"/>
    <w:tmpl w:val="89ACFE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568339AD"/>
    <w:multiLevelType w:val="hybridMultilevel"/>
    <w:tmpl w:val="31088C34"/>
    <w:lvl w:ilvl="0" w:tplc="0415000F">
      <w:start w:val="1"/>
      <w:numFmt w:val="decimal"/>
      <w:lvlText w:val="%1."/>
      <w:lvlJc w:val="left"/>
      <w:pPr>
        <w:ind w:left="786" w:hanging="360"/>
      </w:pPr>
    </w:lvl>
    <w:lvl w:ilvl="1" w:tplc="C03EAD3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CF90B99"/>
    <w:multiLevelType w:val="hybridMultilevel"/>
    <w:tmpl w:val="08ACF610"/>
    <w:lvl w:ilvl="0" w:tplc="0415000F">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3142CB"/>
    <w:multiLevelType w:val="hybridMultilevel"/>
    <w:tmpl w:val="1408CCF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16A88364">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6B7B2F"/>
    <w:multiLevelType w:val="hybridMultilevel"/>
    <w:tmpl w:val="0F30F326"/>
    <w:lvl w:ilvl="0" w:tplc="7EBEE2F2">
      <w:start w:val="1"/>
      <w:numFmt w:val="decimal"/>
      <w:lvlText w:val="%1)"/>
      <w:lvlJc w:val="left"/>
      <w:pPr>
        <w:tabs>
          <w:tab w:val="num" w:pos="1324"/>
        </w:tabs>
        <w:ind w:left="1324" w:hanging="397"/>
      </w:pPr>
      <w:rPr>
        <w:rFonts w:ascii="Arial" w:hAnsi="Arial" w:cs="Arial" w:hint="default"/>
        <w:sz w:val="20"/>
        <w:szCs w:val="20"/>
      </w:rPr>
    </w:lvl>
    <w:lvl w:ilvl="1" w:tplc="6FA4510C">
      <w:start w:val="1"/>
      <w:numFmt w:val="lowerLetter"/>
      <w:lvlText w:val="%2)"/>
      <w:lvlJc w:val="left"/>
      <w:pPr>
        <w:tabs>
          <w:tab w:val="num" w:pos="1800"/>
        </w:tabs>
        <w:ind w:left="1800" w:hanging="360"/>
      </w:pPr>
      <w:rPr>
        <w:rFonts w:hint="default"/>
      </w:rPr>
    </w:lvl>
    <w:lvl w:ilvl="2" w:tplc="FAB8F4AE">
      <w:start w:val="1"/>
      <w:numFmt w:val="lowerLetter"/>
      <w:lvlText w:val="%3)"/>
      <w:lvlJc w:val="right"/>
      <w:pPr>
        <w:tabs>
          <w:tab w:val="num" w:pos="2520"/>
        </w:tabs>
        <w:ind w:left="2520" w:hanging="180"/>
      </w:pPr>
      <w:rPr>
        <w:rFonts w:ascii="Times New Roman" w:eastAsia="Times New Roman" w:hAnsi="Times New Roman" w:cs="Times New Roman"/>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175314"/>
    <w:multiLevelType w:val="hybridMultilevel"/>
    <w:tmpl w:val="A6800B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4969B0"/>
    <w:multiLevelType w:val="hybridMultilevel"/>
    <w:tmpl w:val="31A8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45213F"/>
    <w:multiLevelType w:val="multilevel"/>
    <w:tmpl w:val="F27C3D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8">
    <w:nsid w:val="79D94182"/>
    <w:multiLevelType w:val="hybridMultilevel"/>
    <w:tmpl w:val="CD6E9E14"/>
    <w:lvl w:ilvl="0" w:tplc="F1201192">
      <w:start w:val="1"/>
      <w:numFmt w:val="bullet"/>
      <w:lvlText w:val=""/>
      <w:lvlJc w:val="left"/>
      <w:pPr>
        <w:ind w:left="720" w:hanging="360"/>
      </w:pPr>
      <w:rPr>
        <w:rFonts w:ascii="Symbol" w:hAnsi="Symbol" w:hint="default"/>
        <w:strike w:val="0"/>
        <w:dstrike w:val="0"/>
        <w:color w:val="auto"/>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3"/>
  </w:num>
  <w:num w:numId="3">
    <w:abstractNumId w:val="2"/>
  </w:num>
  <w:num w:numId="4">
    <w:abstractNumId w:val="1"/>
  </w:num>
  <w:num w:numId="5">
    <w:abstractNumId w:val="0"/>
  </w:num>
  <w:num w:numId="6">
    <w:abstractNumId w:val="61"/>
  </w:num>
  <w:num w:numId="7">
    <w:abstractNumId w:val="19"/>
  </w:num>
  <w:num w:numId="8">
    <w:abstractNumId w:val="16"/>
  </w:num>
  <w:num w:numId="9">
    <w:abstractNumId w:val="26"/>
  </w:num>
  <w:num w:numId="10">
    <w:abstractNumId w:val="36"/>
  </w:num>
  <w:num w:numId="11">
    <w:abstractNumId w:val="29"/>
  </w:num>
  <w:num w:numId="12">
    <w:abstractNumId w:val="21"/>
  </w:num>
  <w:num w:numId="13">
    <w:abstractNumId w:val="50"/>
  </w:num>
  <w:num w:numId="14">
    <w:abstractNumId w:val="71"/>
  </w:num>
  <w:num w:numId="15">
    <w:abstractNumId w:val="30"/>
  </w:num>
  <w:num w:numId="16">
    <w:abstractNumId w:val="39"/>
  </w:num>
  <w:num w:numId="17">
    <w:abstractNumId w:val="15"/>
  </w:num>
  <w:num w:numId="18">
    <w:abstractNumId w:val="34"/>
  </w:num>
  <w:num w:numId="19">
    <w:abstractNumId w:val="58"/>
  </w:num>
  <w:num w:numId="20">
    <w:abstractNumId w:val="56"/>
  </w:num>
  <w:num w:numId="21">
    <w:abstractNumId w:val="32"/>
  </w:num>
  <w:num w:numId="22">
    <w:abstractNumId w:val="37"/>
  </w:num>
  <w:num w:numId="23">
    <w:abstractNumId w:val="60"/>
  </w:num>
  <w:num w:numId="24">
    <w:abstractNumId w:val="51"/>
    <w:lvlOverride w:ilvl="0">
      <w:startOverride w:val="1"/>
    </w:lvlOverride>
  </w:num>
  <w:num w:numId="25">
    <w:abstractNumId w:val="42"/>
    <w:lvlOverride w:ilvl="0">
      <w:startOverride w:val="1"/>
    </w:lvlOverride>
  </w:num>
  <w:num w:numId="26">
    <w:abstractNumId w:val="28"/>
  </w:num>
  <w:num w:numId="27">
    <w:abstractNumId w:val="18"/>
  </w:num>
  <w:num w:numId="28">
    <w:abstractNumId w:val="11"/>
  </w:num>
  <w:num w:numId="29">
    <w:abstractNumId w:val="12"/>
  </w:num>
  <w:num w:numId="30">
    <w:abstractNumId w:val="10"/>
  </w:num>
  <w:num w:numId="31">
    <w:abstractNumId w:val="38"/>
  </w:num>
  <w:num w:numId="32">
    <w:abstractNumId w:val="24"/>
  </w:num>
  <w:num w:numId="33">
    <w:abstractNumId w:val="48"/>
  </w:num>
  <w:num w:numId="34">
    <w:abstractNumId w:val="55"/>
  </w:num>
  <w:num w:numId="35">
    <w:abstractNumId w:val="25"/>
  </w:num>
  <w:num w:numId="36">
    <w:abstractNumId w:val="27"/>
  </w:num>
  <w:num w:numId="37">
    <w:abstractNumId w:val="44"/>
  </w:num>
  <w:num w:numId="38">
    <w:abstractNumId w:val="70"/>
  </w:num>
  <w:num w:numId="39">
    <w:abstractNumId w:val="69"/>
  </w:num>
  <w:num w:numId="40">
    <w:abstractNumId w:val="66"/>
  </w:num>
  <w:num w:numId="41">
    <w:abstractNumId w:val="45"/>
  </w:num>
  <w:num w:numId="42">
    <w:abstractNumId w:val="31"/>
  </w:num>
  <w:num w:numId="43">
    <w:abstractNumId w:val="22"/>
  </w:num>
  <w:num w:numId="44">
    <w:abstractNumId w:val="35"/>
  </w:num>
  <w:num w:numId="45">
    <w:abstractNumId w:val="46"/>
  </w:num>
  <w:num w:numId="46">
    <w:abstractNumId w:val="17"/>
  </w:num>
  <w:num w:numId="47">
    <w:abstractNumId w:val="64"/>
  </w:num>
  <w:num w:numId="48">
    <w:abstractNumId w:val="68"/>
  </w:num>
  <w:num w:numId="49">
    <w:abstractNumId w:val="14"/>
  </w:num>
  <w:num w:numId="50">
    <w:abstractNumId w:val="67"/>
  </w:num>
  <w:num w:numId="51">
    <w:abstractNumId w:val="62"/>
  </w:num>
  <w:num w:numId="52">
    <w:abstractNumId w:val="23"/>
  </w:num>
  <w:num w:numId="53">
    <w:abstractNumId w:val="53"/>
  </w:num>
  <w:num w:numId="54">
    <w:abstractNumId w:val="47"/>
  </w:num>
  <w:num w:numId="55">
    <w:abstractNumId w:val="49"/>
  </w:num>
  <w:num w:numId="56">
    <w:abstractNumId w:val="57"/>
  </w:num>
  <w:num w:numId="57">
    <w:abstractNumId w:val="52"/>
  </w:num>
  <w:num w:numId="58">
    <w:abstractNumId w:val="65"/>
  </w:num>
  <w:num w:numId="59">
    <w:abstractNumId w:val="59"/>
  </w:num>
  <w:num w:numId="60">
    <w:abstractNumId w:val="33"/>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2529"/>
  </w:hdrShapeDefaults>
  <w:footnotePr>
    <w:footnote w:id="0"/>
    <w:footnote w:id="1"/>
  </w:footnotePr>
  <w:endnotePr>
    <w:endnote w:id="0"/>
    <w:endnote w:id="1"/>
  </w:endnotePr>
  <w:compat>
    <w:useFELayout/>
  </w:compat>
  <w:rsids>
    <w:rsidRoot w:val="00E37F70"/>
    <w:rsid w:val="00001485"/>
    <w:rsid w:val="000022AB"/>
    <w:rsid w:val="00006236"/>
    <w:rsid w:val="00011B39"/>
    <w:rsid w:val="00013977"/>
    <w:rsid w:val="00024089"/>
    <w:rsid w:val="00031CD6"/>
    <w:rsid w:val="00032E54"/>
    <w:rsid w:val="00033856"/>
    <w:rsid w:val="0003460D"/>
    <w:rsid w:val="00041042"/>
    <w:rsid w:val="0004173F"/>
    <w:rsid w:val="00047A7A"/>
    <w:rsid w:val="0006392C"/>
    <w:rsid w:val="00063B32"/>
    <w:rsid w:val="00070148"/>
    <w:rsid w:val="00070DCB"/>
    <w:rsid w:val="00071346"/>
    <w:rsid w:val="000731B6"/>
    <w:rsid w:val="000755B3"/>
    <w:rsid w:val="00080477"/>
    <w:rsid w:val="00083D40"/>
    <w:rsid w:val="00084F6A"/>
    <w:rsid w:val="000857CB"/>
    <w:rsid w:val="0009055C"/>
    <w:rsid w:val="00090953"/>
    <w:rsid w:val="00091865"/>
    <w:rsid w:val="00092EF3"/>
    <w:rsid w:val="00093F34"/>
    <w:rsid w:val="00095E6E"/>
    <w:rsid w:val="000969DA"/>
    <w:rsid w:val="000A31E1"/>
    <w:rsid w:val="000A4D1B"/>
    <w:rsid w:val="000A4FB6"/>
    <w:rsid w:val="000A6A72"/>
    <w:rsid w:val="000A7485"/>
    <w:rsid w:val="000A7AC8"/>
    <w:rsid w:val="000A7C4C"/>
    <w:rsid w:val="000B09AA"/>
    <w:rsid w:val="000B5642"/>
    <w:rsid w:val="000B66D3"/>
    <w:rsid w:val="000B72AC"/>
    <w:rsid w:val="000C1892"/>
    <w:rsid w:val="000C4837"/>
    <w:rsid w:val="000C614B"/>
    <w:rsid w:val="000C6F1B"/>
    <w:rsid w:val="000D52C5"/>
    <w:rsid w:val="000E3099"/>
    <w:rsid w:val="000E6BF2"/>
    <w:rsid w:val="000E6D8E"/>
    <w:rsid w:val="000F325A"/>
    <w:rsid w:val="000F4203"/>
    <w:rsid w:val="000F4546"/>
    <w:rsid w:val="000F6C56"/>
    <w:rsid w:val="001014AE"/>
    <w:rsid w:val="001019BA"/>
    <w:rsid w:val="00101CB0"/>
    <w:rsid w:val="00113562"/>
    <w:rsid w:val="00115F0E"/>
    <w:rsid w:val="0011763D"/>
    <w:rsid w:val="0012259A"/>
    <w:rsid w:val="00122AA8"/>
    <w:rsid w:val="00125525"/>
    <w:rsid w:val="0013046D"/>
    <w:rsid w:val="00130522"/>
    <w:rsid w:val="00130B07"/>
    <w:rsid w:val="001408EA"/>
    <w:rsid w:val="00147E2E"/>
    <w:rsid w:val="0015796C"/>
    <w:rsid w:val="0016144A"/>
    <w:rsid w:val="001703C1"/>
    <w:rsid w:val="00171A97"/>
    <w:rsid w:val="001741A8"/>
    <w:rsid w:val="001756CD"/>
    <w:rsid w:val="001814AB"/>
    <w:rsid w:val="00186992"/>
    <w:rsid w:val="001925B3"/>
    <w:rsid w:val="001943FB"/>
    <w:rsid w:val="001B3630"/>
    <w:rsid w:val="001C22F1"/>
    <w:rsid w:val="001C2C7C"/>
    <w:rsid w:val="001C57BE"/>
    <w:rsid w:val="001C5A15"/>
    <w:rsid w:val="001D1502"/>
    <w:rsid w:val="001D5C57"/>
    <w:rsid w:val="001E6C7C"/>
    <w:rsid w:val="001F2392"/>
    <w:rsid w:val="001F2C38"/>
    <w:rsid w:val="002001A7"/>
    <w:rsid w:val="00206FC5"/>
    <w:rsid w:val="00223BBC"/>
    <w:rsid w:val="00224FA1"/>
    <w:rsid w:val="00225684"/>
    <w:rsid w:val="00225D57"/>
    <w:rsid w:val="00226C84"/>
    <w:rsid w:val="00233770"/>
    <w:rsid w:val="002342EA"/>
    <w:rsid w:val="002366E7"/>
    <w:rsid w:val="00240D46"/>
    <w:rsid w:val="00242122"/>
    <w:rsid w:val="00243561"/>
    <w:rsid w:val="00245BCF"/>
    <w:rsid w:val="0025560D"/>
    <w:rsid w:val="00260F14"/>
    <w:rsid w:val="002616D1"/>
    <w:rsid w:val="00262450"/>
    <w:rsid w:val="00263854"/>
    <w:rsid w:val="0026701E"/>
    <w:rsid w:val="00270620"/>
    <w:rsid w:val="00273957"/>
    <w:rsid w:val="00274096"/>
    <w:rsid w:val="00274BAC"/>
    <w:rsid w:val="00277EDD"/>
    <w:rsid w:val="00284698"/>
    <w:rsid w:val="00284D03"/>
    <w:rsid w:val="002954F0"/>
    <w:rsid w:val="002967F6"/>
    <w:rsid w:val="00296EC4"/>
    <w:rsid w:val="002A41F1"/>
    <w:rsid w:val="002A77C1"/>
    <w:rsid w:val="002B34C9"/>
    <w:rsid w:val="002B6A56"/>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14AE"/>
    <w:rsid w:val="003141BD"/>
    <w:rsid w:val="00322343"/>
    <w:rsid w:val="003256B4"/>
    <w:rsid w:val="0035345B"/>
    <w:rsid w:val="00354D6B"/>
    <w:rsid w:val="00363910"/>
    <w:rsid w:val="00366EB3"/>
    <w:rsid w:val="00372930"/>
    <w:rsid w:val="0038756D"/>
    <w:rsid w:val="0039157C"/>
    <w:rsid w:val="003A0502"/>
    <w:rsid w:val="003A2303"/>
    <w:rsid w:val="003A467A"/>
    <w:rsid w:val="003A4BDA"/>
    <w:rsid w:val="003A7099"/>
    <w:rsid w:val="003B5565"/>
    <w:rsid w:val="003C498A"/>
    <w:rsid w:val="003C5054"/>
    <w:rsid w:val="003C5C14"/>
    <w:rsid w:val="003C6575"/>
    <w:rsid w:val="003C75C9"/>
    <w:rsid w:val="003D1283"/>
    <w:rsid w:val="003D6DC0"/>
    <w:rsid w:val="003E102F"/>
    <w:rsid w:val="003E3BD2"/>
    <w:rsid w:val="003E679C"/>
    <w:rsid w:val="003F18DD"/>
    <w:rsid w:val="003F6AD8"/>
    <w:rsid w:val="003F6CEB"/>
    <w:rsid w:val="00400964"/>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47DCB"/>
    <w:rsid w:val="00454E06"/>
    <w:rsid w:val="0045589E"/>
    <w:rsid w:val="00461CFD"/>
    <w:rsid w:val="00473A91"/>
    <w:rsid w:val="00473C7D"/>
    <w:rsid w:val="00474A62"/>
    <w:rsid w:val="00475D82"/>
    <w:rsid w:val="00477615"/>
    <w:rsid w:val="004777C1"/>
    <w:rsid w:val="00491F35"/>
    <w:rsid w:val="004924C4"/>
    <w:rsid w:val="004933B3"/>
    <w:rsid w:val="004935E7"/>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64D4"/>
    <w:rsid w:val="00507641"/>
    <w:rsid w:val="00507D48"/>
    <w:rsid w:val="00507E83"/>
    <w:rsid w:val="00514B83"/>
    <w:rsid w:val="00520889"/>
    <w:rsid w:val="00522C21"/>
    <w:rsid w:val="00523A86"/>
    <w:rsid w:val="00524D53"/>
    <w:rsid w:val="00525A81"/>
    <w:rsid w:val="00533257"/>
    <w:rsid w:val="00543A35"/>
    <w:rsid w:val="005451E5"/>
    <w:rsid w:val="00547EDC"/>
    <w:rsid w:val="00552FBA"/>
    <w:rsid w:val="00554F60"/>
    <w:rsid w:val="0057472F"/>
    <w:rsid w:val="00584019"/>
    <w:rsid w:val="00586DD2"/>
    <w:rsid w:val="005901CA"/>
    <w:rsid w:val="00593105"/>
    <w:rsid w:val="005971D1"/>
    <w:rsid w:val="005A07EB"/>
    <w:rsid w:val="005A24E9"/>
    <w:rsid w:val="005A3EBD"/>
    <w:rsid w:val="005B06DF"/>
    <w:rsid w:val="005B6398"/>
    <w:rsid w:val="005C5406"/>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5EB6"/>
    <w:rsid w:val="006766B8"/>
    <w:rsid w:val="006808BF"/>
    <w:rsid w:val="00681239"/>
    <w:rsid w:val="00683309"/>
    <w:rsid w:val="0068399D"/>
    <w:rsid w:val="00684E9B"/>
    <w:rsid w:val="006873E1"/>
    <w:rsid w:val="006931B7"/>
    <w:rsid w:val="00694377"/>
    <w:rsid w:val="00694BA5"/>
    <w:rsid w:val="00694D31"/>
    <w:rsid w:val="0069764B"/>
    <w:rsid w:val="006A3AEE"/>
    <w:rsid w:val="006A7F48"/>
    <w:rsid w:val="006B73EB"/>
    <w:rsid w:val="006B7706"/>
    <w:rsid w:val="006C1E04"/>
    <w:rsid w:val="006C37E3"/>
    <w:rsid w:val="006C532B"/>
    <w:rsid w:val="006C72FE"/>
    <w:rsid w:val="006D34B5"/>
    <w:rsid w:val="006D67ED"/>
    <w:rsid w:val="006E2B47"/>
    <w:rsid w:val="006E48E4"/>
    <w:rsid w:val="00701AEC"/>
    <w:rsid w:val="00701C68"/>
    <w:rsid w:val="00703894"/>
    <w:rsid w:val="007038A8"/>
    <w:rsid w:val="00707575"/>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3159"/>
    <w:rsid w:val="00766BFB"/>
    <w:rsid w:val="0077029B"/>
    <w:rsid w:val="00772F03"/>
    <w:rsid w:val="00772FF3"/>
    <w:rsid w:val="00775C32"/>
    <w:rsid w:val="00776ABA"/>
    <w:rsid w:val="00782A48"/>
    <w:rsid w:val="00784BFB"/>
    <w:rsid w:val="0078588A"/>
    <w:rsid w:val="007902F5"/>
    <w:rsid w:val="007945F2"/>
    <w:rsid w:val="00795404"/>
    <w:rsid w:val="00795968"/>
    <w:rsid w:val="00796B0D"/>
    <w:rsid w:val="007A175E"/>
    <w:rsid w:val="007A1A4A"/>
    <w:rsid w:val="007A2ED4"/>
    <w:rsid w:val="007A4E10"/>
    <w:rsid w:val="007A52E0"/>
    <w:rsid w:val="007A6660"/>
    <w:rsid w:val="007A6CEA"/>
    <w:rsid w:val="007A7B29"/>
    <w:rsid w:val="007B027A"/>
    <w:rsid w:val="007B383C"/>
    <w:rsid w:val="007B6766"/>
    <w:rsid w:val="007B6EE1"/>
    <w:rsid w:val="007C21E3"/>
    <w:rsid w:val="007C47B8"/>
    <w:rsid w:val="007C70E8"/>
    <w:rsid w:val="007D179B"/>
    <w:rsid w:val="007D18BD"/>
    <w:rsid w:val="007D1F77"/>
    <w:rsid w:val="007D24C3"/>
    <w:rsid w:val="007D5A18"/>
    <w:rsid w:val="007D5AA4"/>
    <w:rsid w:val="007E55FD"/>
    <w:rsid w:val="007F10E8"/>
    <w:rsid w:val="007F26B6"/>
    <w:rsid w:val="00800CFD"/>
    <w:rsid w:val="008010D6"/>
    <w:rsid w:val="00801D87"/>
    <w:rsid w:val="0080234C"/>
    <w:rsid w:val="00803446"/>
    <w:rsid w:val="00805E28"/>
    <w:rsid w:val="0080702D"/>
    <w:rsid w:val="00810134"/>
    <w:rsid w:val="00814005"/>
    <w:rsid w:val="00815ABD"/>
    <w:rsid w:val="00817224"/>
    <w:rsid w:val="00822B72"/>
    <w:rsid w:val="00825AB2"/>
    <w:rsid w:val="008268B3"/>
    <w:rsid w:val="00827788"/>
    <w:rsid w:val="00833B53"/>
    <w:rsid w:val="008349C1"/>
    <w:rsid w:val="00835DB3"/>
    <w:rsid w:val="008414E8"/>
    <w:rsid w:val="00842840"/>
    <w:rsid w:val="00847EF8"/>
    <w:rsid w:val="00856458"/>
    <w:rsid w:val="008628DE"/>
    <w:rsid w:val="008634BE"/>
    <w:rsid w:val="00865A3C"/>
    <w:rsid w:val="00865AEF"/>
    <w:rsid w:val="0086655F"/>
    <w:rsid w:val="00871C2A"/>
    <w:rsid w:val="008724E8"/>
    <w:rsid w:val="008771BF"/>
    <w:rsid w:val="008846A9"/>
    <w:rsid w:val="00885FEB"/>
    <w:rsid w:val="00890E1B"/>
    <w:rsid w:val="00892174"/>
    <w:rsid w:val="0089511D"/>
    <w:rsid w:val="008958AE"/>
    <w:rsid w:val="008A3727"/>
    <w:rsid w:val="008A4102"/>
    <w:rsid w:val="008A76E1"/>
    <w:rsid w:val="008B275D"/>
    <w:rsid w:val="008B2CF4"/>
    <w:rsid w:val="008B79EA"/>
    <w:rsid w:val="008E09B6"/>
    <w:rsid w:val="008E3BCA"/>
    <w:rsid w:val="008E51FD"/>
    <w:rsid w:val="008F5653"/>
    <w:rsid w:val="008F6E7F"/>
    <w:rsid w:val="008F7918"/>
    <w:rsid w:val="00900659"/>
    <w:rsid w:val="009008F0"/>
    <w:rsid w:val="0090159D"/>
    <w:rsid w:val="00904A95"/>
    <w:rsid w:val="0091314B"/>
    <w:rsid w:val="0091744B"/>
    <w:rsid w:val="00925C01"/>
    <w:rsid w:val="009314B1"/>
    <w:rsid w:val="00945A0F"/>
    <w:rsid w:val="00945E56"/>
    <w:rsid w:val="0094688F"/>
    <w:rsid w:val="00954BFA"/>
    <w:rsid w:val="009565C6"/>
    <w:rsid w:val="009617E1"/>
    <w:rsid w:val="00966137"/>
    <w:rsid w:val="00972BDD"/>
    <w:rsid w:val="00974312"/>
    <w:rsid w:val="009758BF"/>
    <w:rsid w:val="00981B78"/>
    <w:rsid w:val="00983F1E"/>
    <w:rsid w:val="009865C9"/>
    <w:rsid w:val="009A276B"/>
    <w:rsid w:val="009A663D"/>
    <w:rsid w:val="009B2BE1"/>
    <w:rsid w:val="009B5272"/>
    <w:rsid w:val="009B6CF5"/>
    <w:rsid w:val="009B7B93"/>
    <w:rsid w:val="009C25ED"/>
    <w:rsid w:val="009C33A0"/>
    <w:rsid w:val="009C4623"/>
    <w:rsid w:val="009C4C48"/>
    <w:rsid w:val="009C565C"/>
    <w:rsid w:val="009C6817"/>
    <w:rsid w:val="009D022B"/>
    <w:rsid w:val="009D3CF9"/>
    <w:rsid w:val="009E7369"/>
    <w:rsid w:val="009E7CE2"/>
    <w:rsid w:val="00A008F3"/>
    <w:rsid w:val="00A012BF"/>
    <w:rsid w:val="00A01520"/>
    <w:rsid w:val="00A04DE1"/>
    <w:rsid w:val="00A10201"/>
    <w:rsid w:val="00A10E88"/>
    <w:rsid w:val="00A1641D"/>
    <w:rsid w:val="00A16A44"/>
    <w:rsid w:val="00A2070E"/>
    <w:rsid w:val="00A21519"/>
    <w:rsid w:val="00A240AB"/>
    <w:rsid w:val="00A31464"/>
    <w:rsid w:val="00A32899"/>
    <w:rsid w:val="00A34457"/>
    <w:rsid w:val="00A34889"/>
    <w:rsid w:val="00A34897"/>
    <w:rsid w:val="00A35852"/>
    <w:rsid w:val="00A404A3"/>
    <w:rsid w:val="00A41841"/>
    <w:rsid w:val="00A43B3D"/>
    <w:rsid w:val="00A45046"/>
    <w:rsid w:val="00A47986"/>
    <w:rsid w:val="00A47DFF"/>
    <w:rsid w:val="00A52DEB"/>
    <w:rsid w:val="00A5463B"/>
    <w:rsid w:val="00A6095D"/>
    <w:rsid w:val="00A611A1"/>
    <w:rsid w:val="00A62403"/>
    <w:rsid w:val="00A66A3D"/>
    <w:rsid w:val="00A70919"/>
    <w:rsid w:val="00A75145"/>
    <w:rsid w:val="00A804CC"/>
    <w:rsid w:val="00A80FF8"/>
    <w:rsid w:val="00A81E6F"/>
    <w:rsid w:val="00A82323"/>
    <w:rsid w:val="00A84104"/>
    <w:rsid w:val="00A8475B"/>
    <w:rsid w:val="00A86310"/>
    <w:rsid w:val="00A9428B"/>
    <w:rsid w:val="00A96359"/>
    <w:rsid w:val="00AA244F"/>
    <w:rsid w:val="00AA468F"/>
    <w:rsid w:val="00AA528B"/>
    <w:rsid w:val="00AA680A"/>
    <w:rsid w:val="00AB0FD4"/>
    <w:rsid w:val="00AB4A3C"/>
    <w:rsid w:val="00AB4B26"/>
    <w:rsid w:val="00AC533D"/>
    <w:rsid w:val="00AC6CD8"/>
    <w:rsid w:val="00AC7642"/>
    <w:rsid w:val="00AD458C"/>
    <w:rsid w:val="00AD70CD"/>
    <w:rsid w:val="00AE021C"/>
    <w:rsid w:val="00AE46DA"/>
    <w:rsid w:val="00AE5EEB"/>
    <w:rsid w:val="00AE6FDB"/>
    <w:rsid w:val="00AF5562"/>
    <w:rsid w:val="00B00D43"/>
    <w:rsid w:val="00B011C3"/>
    <w:rsid w:val="00B0144C"/>
    <w:rsid w:val="00B07D6D"/>
    <w:rsid w:val="00B11ED9"/>
    <w:rsid w:val="00B158FC"/>
    <w:rsid w:val="00B16684"/>
    <w:rsid w:val="00B17142"/>
    <w:rsid w:val="00B20178"/>
    <w:rsid w:val="00B2217B"/>
    <w:rsid w:val="00B22246"/>
    <w:rsid w:val="00B255D8"/>
    <w:rsid w:val="00B27BB3"/>
    <w:rsid w:val="00B319E7"/>
    <w:rsid w:val="00B3287E"/>
    <w:rsid w:val="00B35E90"/>
    <w:rsid w:val="00B4426D"/>
    <w:rsid w:val="00B4487D"/>
    <w:rsid w:val="00B44E07"/>
    <w:rsid w:val="00B47F6B"/>
    <w:rsid w:val="00B53510"/>
    <w:rsid w:val="00B55970"/>
    <w:rsid w:val="00B61B3B"/>
    <w:rsid w:val="00B622D1"/>
    <w:rsid w:val="00B637F6"/>
    <w:rsid w:val="00B64143"/>
    <w:rsid w:val="00B709ED"/>
    <w:rsid w:val="00B767DD"/>
    <w:rsid w:val="00B77FE8"/>
    <w:rsid w:val="00B819C3"/>
    <w:rsid w:val="00B92869"/>
    <w:rsid w:val="00B970DD"/>
    <w:rsid w:val="00B97E4A"/>
    <w:rsid w:val="00BA0D57"/>
    <w:rsid w:val="00BA3163"/>
    <w:rsid w:val="00BA4CD3"/>
    <w:rsid w:val="00BB1AC3"/>
    <w:rsid w:val="00BB2CAD"/>
    <w:rsid w:val="00BB6FA9"/>
    <w:rsid w:val="00BC47F3"/>
    <w:rsid w:val="00BD11A4"/>
    <w:rsid w:val="00BD1697"/>
    <w:rsid w:val="00BD1ACC"/>
    <w:rsid w:val="00BD5D76"/>
    <w:rsid w:val="00BD7A3C"/>
    <w:rsid w:val="00BE2CF4"/>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0106"/>
    <w:rsid w:val="00C41061"/>
    <w:rsid w:val="00C47370"/>
    <w:rsid w:val="00C53B85"/>
    <w:rsid w:val="00C54155"/>
    <w:rsid w:val="00C554B9"/>
    <w:rsid w:val="00C57950"/>
    <w:rsid w:val="00C60EC0"/>
    <w:rsid w:val="00C621FF"/>
    <w:rsid w:val="00C65A07"/>
    <w:rsid w:val="00C72159"/>
    <w:rsid w:val="00C7554B"/>
    <w:rsid w:val="00C75619"/>
    <w:rsid w:val="00C82A1B"/>
    <w:rsid w:val="00C86580"/>
    <w:rsid w:val="00CA37E9"/>
    <w:rsid w:val="00CA6E71"/>
    <w:rsid w:val="00CB6E48"/>
    <w:rsid w:val="00CB7598"/>
    <w:rsid w:val="00CB7EE9"/>
    <w:rsid w:val="00CC1D11"/>
    <w:rsid w:val="00CC2EF6"/>
    <w:rsid w:val="00CC3070"/>
    <w:rsid w:val="00CC5418"/>
    <w:rsid w:val="00CC6603"/>
    <w:rsid w:val="00CD0298"/>
    <w:rsid w:val="00CD059F"/>
    <w:rsid w:val="00CD296F"/>
    <w:rsid w:val="00CD3293"/>
    <w:rsid w:val="00CE44C8"/>
    <w:rsid w:val="00CF2207"/>
    <w:rsid w:val="00CF2262"/>
    <w:rsid w:val="00CF4A6E"/>
    <w:rsid w:val="00D05F80"/>
    <w:rsid w:val="00D07418"/>
    <w:rsid w:val="00D132F6"/>
    <w:rsid w:val="00D13464"/>
    <w:rsid w:val="00D1443C"/>
    <w:rsid w:val="00D2525A"/>
    <w:rsid w:val="00D304C2"/>
    <w:rsid w:val="00D3101F"/>
    <w:rsid w:val="00D322BF"/>
    <w:rsid w:val="00D34B74"/>
    <w:rsid w:val="00D35A2E"/>
    <w:rsid w:val="00D413C8"/>
    <w:rsid w:val="00D41678"/>
    <w:rsid w:val="00D5156B"/>
    <w:rsid w:val="00D5331F"/>
    <w:rsid w:val="00D53CAB"/>
    <w:rsid w:val="00D54CB9"/>
    <w:rsid w:val="00D60108"/>
    <w:rsid w:val="00D607C6"/>
    <w:rsid w:val="00D63586"/>
    <w:rsid w:val="00D64477"/>
    <w:rsid w:val="00D64539"/>
    <w:rsid w:val="00D6562E"/>
    <w:rsid w:val="00D669EB"/>
    <w:rsid w:val="00D66C61"/>
    <w:rsid w:val="00D75A8E"/>
    <w:rsid w:val="00D75D4A"/>
    <w:rsid w:val="00D7794C"/>
    <w:rsid w:val="00D82480"/>
    <w:rsid w:val="00D83900"/>
    <w:rsid w:val="00D84A10"/>
    <w:rsid w:val="00D8674C"/>
    <w:rsid w:val="00D9746D"/>
    <w:rsid w:val="00DA55F7"/>
    <w:rsid w:val="00DA602F"/>
    <w:rsid w:val="00DB18B0"/>
    <w:rsid w:val="00DB4FFE"/>
    <w:rsid w:val="00DB746D"/>
    <w:rsid w:val="00DC02F5"/>
    <w:rsid w:val="00DC1697"/>
    <w:rsid w:val="00DC234C"/>
    <w:rsid w:val="00DC3068"/>
    <w:rsid w:val="00DC41EC"/>
    <w:rsid w:val="00DD3BAE"/>
    <w:rsid w:val="00DE0E19"/>
    <w:rsid w:val="00DE109E"/>
    <w:rsid w:val="00DE1A32"/>
    <w:rsid w:val="00DE2A30"/>
    <w:rsid w:val="00DE4A7B"/>
    <w:rsid w:val="00DE520C"/>
    <w:rsid w:val="00DE5F92"/>
    <w:rsid w:val="00DF03B6"/>
    <w:rsid w:val="00DF2F9C"/>
    <w:rsid w:val="00DF3869"/>
    <w:rsid w:val="00DF6DA7"/>
    <w:rsid w:val="00E03C36"/>
    <w:rsid w:val="00E10A72"/>
    <w:rsid w:val="00E14C83"/>
    <w:rsid w:val="00E14D0C"/>
    <w:rsid w:val="00E16EE8"/>
    <w:rsid w:val="00E20650"/>
    <w:rsid w:val="00E2121D"/>
    <w:rsid w:val="00E23809"/>
    <w:rsid w:val="00E23EB0"/>
    <w:rsid w:val="00E27CF9"/>
    <w:rsid w:val="00E35673"/>
    <w:rsid w:val="00E36943"/>
    <w:rsid w:val="00E37F70"/>
    <w:rsid w:val="00E4025C"/>
    <w:rsid w:val="00E40C27"/>
    <w:rsid w:val="00E429F2"/>
    <w:rsid w:val="00E43910"/>
    <w:rsid w:val="00E52C3B"/>
    <w:rsid w:val="00E57C6B"/>
    <w:rsid w:val="00E61979"/>
    <w:rsid w:val="00E6311B"/>
    <w:rsid w:val="00E658C3"/>
    <w:rsid w:val="00E71317"/>
    <w:rsid w:val="00E82641"/>
    <w:rsid w:val="00E8380D"/>
    <w:rsid w:val="00E843E4"/>
    <w:rsid w:val="00E86F95"/>
    <w:rsid w:val="00E90747"/>
    <w:rsid w:val="00E954E7"/>
    <w:rsid w:val="00EA56CC"/>
    <w:rsid w:val="00EB14D9"/>
    <w:rsid w:val="00EB1FE8"/>
    <w:rsid w:val="00EB3C77"/>
    <w:rsid w:val="00EB54A5"/>
    <w:rsid w:val="00EB58CE"/>
    <w:rsid w:val="00EC203F"/>
    <w:rsid w:val="00EC6F81"/>
    <w:rsid w:val="00ED1E3F"/>
    <w:rsid w:val="00ED4713"/>
    <w:rsid w:val="00EF3D3D"/>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5487"/>
    <w:rsid w:val="00F7689B"/>
    <w:rsid w:val="00F775F8"/>
    <w:rsid w:val="00F77D82"/>
    <w:rsid w:val="00F90BE8"/>
    <w:rsid w:val="00F92DF2"/>
    <w:rsid w:val="00F95B3C"/>
    <w:rsid w:val="00FA2D58"/>
    <w:rsid w:val="00FA3840"/>
    <w:rsid w:val="00FA4D62"/>
    <w:rsid w:val="00FA7963"/>
    <w:rsid w:val="00FB05DF"/>
    <w:rsid w:val="00FB1F45"/>
    <w:rsid w:val="00FB4248"/>
    <w:rsid w:val="00FB7D99"/>
    <w:rsid w:val="00FC168D"/>
    <w:rsid w:val="00FC373D"/>
    <w:rsid w:val="00FC37D9"/>
    <w:rsid w:val="00FC5DA2"/>
    <w:rsid w:val="00FC5F7C"/>
    <w:rsid w:val="00FD0E61"/>
    <w:rsid w:val="00FD1755"/>
    <w:rsid w:val="00FE387D"/>
    <w:rsid w:val="00FF09BE"/>
    <w:rsid w:val="00FF1A5F"/>
    <w:rsid w:val="00FF2F24"/>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 w:type="paragraph" w:customStyle="1" w:styleId="Akapitzlist10">
    <w:name w:val="Akapit z listą10"/>
    <w:basedOn w:val="Normalny"/>
    <w:rsid w:val="007A6CE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 w:type="paragraph" w:customStyle="1" w:styleId="Akapitzlist10">
    <w:name w:val="Akapit z listą10"/>
    <w:basedOn w:val="Normalny"/>
    <w:rsid w:val="007A6CEA"/>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70166200">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2319113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6999876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30732649">
      <w:bodyDiv w:val="1"/>
      <w:marLeft w:val="0"/>
      <w:marRight w:val="0"/>
      <w:marTop w:val="0"/>
      <w:marBottom w:val="0"/>
      <w:divBdr>
        <w:top w:val="none" w:sz="0" w:space="0" w:color="auto"/>
        <w:left w:val="none" w:sz="0" w:space="0" w:color="auto"/>
        <w:bottom w:val="none" w:sz="0" w:space="0" w:color="auto"/>
        <w:right w:val="none" w:sz="0" w:space="0" w:color="auto"/>
      </w:divBdr>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24119830">
      <w:bodyDiv w:val="1"/>
      <w:marLeft w:val="0"/>
      <w:marRight w:val="0"/>
      <w:marTop w:val="0"/>
      <w:marBottom w:val="0"/>
      <w:divBdr>
        <w:top w:val="none" w:sz="0" w:space="0" w:color="auto"/>
        <w:left w:val="none" w:sz="0" w:space="0" w:color="auto"/>
        <w:bottom w:val="none" w:sz="0" w:space="0" w:color="auto"/>
        <w:right w:val="none" w:sz="0" w:space="0" w:color="auto"/>
      </w:divBdr>
    </w:div>
    <w:div w:id="1643733119">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5622246">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C5C11-D3EA-4947-A9C6-C64B3B9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22</Pages>
  <Words>7659</Words>
  <Characters>45960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111</cp:revision>
  <cp:lastPrinted>2019-11-05T11:21:00Z</cp:lastPrinted>
  <dcterms:created xsi:type="dcterms:W3CDTF">2019-11-05T08:07:00Z</dcterms:created>
  <dcterms:modified xsi:type="dcterms:W3CDTF">2020-09-22T15:22:00Z</dcterms:modified>
</cp:coreProperties>
</file>