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175" cy="548640"/>
            <wp:effectExtent l="19050" t="0" r="0" b="0"/>
            <wp:docPr id="9" name="Obraz 9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bCs/>
          <w:sz w:val="24"/>
          <w:szCs w:val="24"/>
        </w:rPr>
        <w:t>PREZYDENT  MIASTA  OTWOCKA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sz w:val="24"/>
          <w:szCs w:val="24"/>
        </w:rPr>
        <w:t>ul. Armii Krajowej 5, 05-400 Otwock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en-US"/>
        </w:rPr>
        <w:t>tel.: +48 (22) 779 20 01 (do 06); fax: +48 (22) 779 42 25</w:t>
      </w:r>
    </w:p>
    <w:p w:rsidR="00BA37C4" w:rsidRPr="00A555FA" w:rsidRDefault="00BA37C4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www.otwock.pl       </w:t>
      </w:r>
      <w:proofErr w:type="spellStart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A555FA">
        <w:rPr>
          <w:rFonts w:ascii="Times New Roman" w:eastAsia="Times New Roman" w:hAnsi="Times New Roman" w:cs="Times New Roman"/>
          <w:sz w:val="24"/>
          <w:szCs w:val="24"/>
          <w:lang w:val="de-DE"/>
        </w:rPr>
        <w:t>: umotwock@otwock.pl</w:t>
      </w:r>
    </w:p>
    <w:p w:rsidR="00BA37C4" w:rsidRPr="00A555FA" w:rsidRDefault="00830FA8" w:rsidP="00BA37C4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60288" from="-21.8pt,2.2pt" to="482.2pt,2.2pt"/>
        </w:pict>
      </w:r>
    </w:p>
    <w:p w:rsidR="00BA37C4" w:rsidRPr="00A555FA" w:rsidRDefault="00BA37C4" w:rsidP="00BA37C4">
      <w:pPr>
        <w:tabs>
          <w:tab w:val="left" w:pos="63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555FA">
        <w:rPr>
          <w:rFonts w:ascii="Times New Roman" w:eastAsia="Times New Roman" w:hAnsi="Times New Roman" w:cs="Times New Roman"/>
          <w:b/>
          <w:sz w:val="24"/>
          <w:szCs w:val="24"/>
        </w:rPr>
        <w:t xml:space="preserve">WZP.271.22.2020                                                                           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 xml:space="preserve">  Otwock, dnia </w:t>
      </w:r>
      <w:r w:rsidR="00FA7D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0F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7D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55FA">
        <w:rPr>
          <w:rFonts w:ascii="Times New Roman" w:eastAsia="Times New Roman" w:hAnsi="Times New Roman" w:cs="Times New Roman"/>
          <w:sz w:val="24"/>
          <w:szCs w:val="24"/>
        </w:rPr>
        <w:t>.2020 r.</w:t>
      </w: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37C4" w:rsidRPr="00A555FA" w:rsidRDefault="00BA37C4" w:rsidP="00BA37C4">
      <w:pPr>
        <w:spacing w:before="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55FA">
        <w:rPr>
          <w:rFonts w:ascii="Times New Roman" w:eastAsia="Times New Roman" w:hAnsi="Times New Roman" w:cs="Times New Roman"/>
          <w:sz w:val="24"/>
          <w:szCs w:val="24"/>
          <w:u w:val="single"/>
        </w:rPr>
        <w:t>Dotyczy postępowania o udzielenie zamówienia publicznego na: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sz w:val="24"/>
          <w:szCs w:val="24"/>
        </w:rPr>
        <w:t>Dostawa i wdrożenie oprogramowania oraz sprzętu komputerowego w ramach projektu Rozwój e-usług w Otwocku</w:t>
      </w: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A37C4" w:rsidRPr="00A555FA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A37C4" w:rsidRPr="00FA7DF5" w:rsidRDefault="00BA37C4" w:rsidP="00BA37C4">
      <w:pPr>
        <w:pStyle w:val="Akapitzlist"/>
        <w:tabs>
          <w:tab w:val="left" w:pos="5040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37C4" w:rsidRPr="00FA7DF5" w:rsidRDefault="00BA37C4" w:rsidP="00BA37C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7DF5">
        <w:rPr>
          <w:rFonts w:ascii="Times New Roman" w:hAnsi="Times New Roman" w:cs="Times New Roman"/>
          <w:sz w:val="24"/>
          <w:szCs w:val="24"/>
        </w:rPr>
        <w:t>Szanowni Państwo,</w:t>
      </w:r>
    </w:p>
    <w:p w:rsidR="00BA37C4" w:rsidRPr="00FA7DF5" w:rsidRDefault="00BA37C4" w:rsidP="00BA37C4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 w:rsidRPr="00FA7DF5">
        <w:rPr>
          <w:rFonts w:ascii="Times New Roman" w:hAnsi="Times New Roman"/>
          <w:sz w:val="24"/>
          <w:szCs w:val="24"/>
        </w:rPr>
        <w:t>Uprzejmie informuję, iż do Zamawiającego wpłynęł</w:t>
      </w:r>
      <w:r w:rsidR="001E5BDA" w:rsidRPr="00FA7DF5">
        <w:rPr>
          <w:rFonts w:ascii="Times New Roman" w:hAnsi="Times New Roman"/>
          <w:sz w:val="24"/>
          <w:szCs w:val="24"/>
        </w:rPr>
        <w:t>y</w:t>
      </w:r>
      <w:r w:rsidRPr="00FA7DF5">
        <w:rPr>
          <w:rFonts w:ascii="Times New Roman" w:hAnsi="Times New Roman"/>
          <w:sz w:val="24"/>
          <w:szCs w:val="24"/>
        </w:rPr>
        <w:t xml:space="preserve"> zapytani</w:t>
      </w:r>
      <w:r w:rsidR="001E5BDA" w:rsidRPr="00FA7DF5">
        <w:rPr>
          <w:rFonts w:ascii="Times New Roman" w:hAnsi="Times New Roman"/>
          <w:sz w:val="24"/>
          <w:szCs w:val="24"/>
        </w:rPr>
        <w:t>a</w:t>
      </w:r>
      <w:r w:rsidRPr="00FA7DF5">
        <w:rPr>
          <w:rFonts w:ascii="Times New Roman" w:hAnsi="Times New Roman"/>
          <w:sz w:val="24"/>
          <w:szCs w:val="24"/>
        </w:rPr>
        <w:t xml:space="preserve"> dotyczące Specyfikacji Istotnych Warunków Zamówienia dot. przedmiotowego postępowania.</w:t>
      </w:r>
    </w:p>
    <w:p w:rsidR="00BA37C4" w:rsidRPr="00FA7DF5" w:rsidRDefault="00BA37C4" w:rsidP="00BA37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DF5">
        <w:rPr>
          <w:rFonts w:ascii="Times New Roman" w:hAnsi="Times New Roman" w:cs="Times New Roman"/>
          <w:sz w:val="24"/>
          <w:szCs w:val="24"/>
        </w:rPr>
        <w:t xml:space="preserve">Zamawiający przytacza treść zapytań oraz na podstawie art. 38 ust. 2 Ustawy </w:t>
      </w:r>
      <w:proofErr w:type="spellStart"/>
      <w:r w:rsidRPr="00FA7D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7DF5">
        <w:rPr>
          <w:rFonts w:ascii="Times New Roman" w:hAnsi="Times New Roman" w:cs="Times New Roman"/>
          <w:sz w:val="24"/>
          <w:szCs w:val="24"/>
        </w:rPr>
        <w:t xml:space="preserve">. </w:t>
      </w:r>
      <w:r w:rsidRPr="00FA7DF5">
        <w:rPr>
          <w:rFonts w:ascii="Times New Roman" w:hAnsi="Times New Roman" w:cs="Times New Roman"/>
          <w:sz w:val="24"/>
          <w:szCs w:val="24"/>
        </w:rPr>
        <w:br/>
        <w:t>(Dz. U. z 2019 roku, poz. 1843) udziela następujących wyjaśnień</w:t>
      </w:r>
      <w:r w:rsidR="00FA7DF5">
        <w:rPr>
          <w:rFonts w:ascii="Times New Roman" w:hAnsi="Times New Roman" w:cs="Times New Roman"/>
          <w:sz w:val="24"/>
          <w:szCs w:val="24"/>
        </w:rPr>
        <w:t>.</w:t>
      </w:r>
    </w:p>
    <w:p w:rsidR="00214654" w:rsidRPr="00FA7DF5" w:rsidRDefault="002146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E9" w:rsidRPr="00FA7DF5" w:rsidRDefault="000B0E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F7B" w:rsidRPr="00830FA8" w:rsidRDefault="00D42F7B" w:rsidP="00FA7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FA8">
        <w:rPr>
          <w:rFonts w:ascii="Times New Roman" w:hAnsi="Times New Roman" w:cs="Times New Roman"/>
          <w:b/>
          <w:bCs/>
          <w:sz w:val="24"/>
          <w:szCs w:val="24"/>
        </w:rPr>
        <w:t xml:space="preserve">Pytanie nr 1: </w:t>
      </w:r>
    </w:p>
    <w:p w:rsidR="00830FA8" w:rsidRPr="00830FA8" w:rsidRDefault="00830FA8" w:rsidP="00830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A8">
        <w:rPr>
          <w:rFonts w:ascii="Times New Roman" w:hAnsi="Times New Roman" w:cs="Times New Roman"/>
          <w:sz w:val="24"/>
          <w:szCs w:val="24"/>
        </w:rPr>
        <w:t xml:space="preserve">Zamawiający żąda od wykonawców uzupełnienia i złożenia razem z ofertą zestawienia zawierającego wyszczególnione pozycje będące przedmiotem zamówienia, jest to tabela znajdująca się w formularzu oferty. W związku z jej zawartością w punkcie: „szkolenia wdrożeniowe e-usługi i portal e-Urząd”, jednostka miary: „os”, ilość : „20”, Wykonawca zrozumiał, że szkolonych w tym punkcie ma być 20 osób. Wykonawca zwraca uwagę, że w żaden sposób nie wynika to z zapisów znajdujących się w opisie przedmiotu zamówienia, gdzie w odniesieniu do szkoleń wdrożeniowych z e-Usług i e-Urząd, mowa że: </w:t>
      </w:r>
    </w:p>
    <w:p w:rsidR="00830FA8" w:rsidRPr="00830FA8" w:rsidRDefault="00830FA8" w:rsidP="00830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A8">
        <w:rPr>
          <w:rFonts w:ascii="Times New Roman" w:hAnsi="Times New Roman" w:cs="Times New Roman"/>
          <w:sz w:val="24"/>
          <w:szCs w:val="24"/>
        </w:rPr>
        <w:t>( OPZ, załącznik nr 1 do SIWZ) ” Szkolenia wdrożeniowe e-Usługi i e-urząd: W ramach zamówienia szkoleniem należy objąć łącznie 160osób w podziale na 10 grup szkoleniowych po 24 godziny szkoleniowe dla każdej grupy. Do realizacji jest łącznie 240godzin szkoleń.”</w:t>
      </w:r>
    </w:p>
    <w:p w:rsidR="00830FA8" w:rsidRPr="00830FA8" w:rsidRDefault="00830FA8" w:rsidP="00830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A8">
        <w:rPr>
          <w:rFonts w:ascii="Times New Roman" w:hAnsi="Times New Roman" w:cs="Times New Roman"/>
          <w:sz w:val="24"/>
          <w:szCs w:val="24"/>
        </w:rPr>
        <w:t xml:space="preserve">Wykonawca niniejszym pytaniem zwraca Zamawiającemu uwagę na niezgodność treści OPZ z formularzem oferty oraz wzywa do poprawienia treści formularza ofertowego lub poprawienia treści opisu przedmiotu zamówienia, w zależności od tego co było intencją Zamawiającego. </w:t>
      </w:r>
    </w:p>
    <w:p w:rsidR="00830FA8" w:rsidRPr="00830FA8" w:rsidRDefault="00830FA8" w:rsidP="00830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A8">
        <w:rPr>
          <w:rFonts w:ascii="Times New Roman" w:hAnsi="Times New Roman" w:cs="Times New Roman"/>
          <w:sz w:val="24"/>
          <w:szCs w:val="24"/>
        </w:rPr>
        <w:lastRenderedPageBreak/>
        <w:t>Informujemy również, że pozostawienie pytania bez jednoznacznego rozstrzygnięcia wątpliwości Wykonawcy który zadaje pytanie jest sprzeczne z prawem zamówień publicznych oraz działa na niekorzyść Zamawiającego który brakiem konkretnej odpowiedzi spowoduje wystąpienie błędów w złożonych ofertach. Wnioskujemy również o ponowne opublikowanie w sposób czytelny zmienionego formularza lub zmienionego opisu przedmiotu zamówienia, tak aby wszyscy wykonawcy mieli możliwość zapoznania się z poprawioną wersją.</w:t>
      </w:r>
    </w:p>
    <w:p w:rsidR="00830FA8" w:rsidRPr="00830FA8" w:rsidRDefault="00830FA8" w:rsidP="00FA7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24C" w:rsidRPr="00830FA8" w:rsidRDefault="00D42F7B" w:rsidP="00FA7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A8">
        <w:rPr>
          <w:rFonts w:ascii="Times New Roman" w:hAnsi="Times New Roman" w:cs="Times New Roman"/>
          <w:b/>
          <w:bCs/>
          <w:sz w:val="24"/>
          <w:szCs w:val="24"/>
        </w:rPr>
        <w:t xml:space="preserve">Odpowiedź nr 1 </w:t>
      </w:r>
    </w:p>
    <w:p w:rsidR="00830FA8" w:rsidRPr="00830FA8" w:rsidRDefault="00830FA8" w:rsidP="00830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A8">
        <w:rPr>
          <w:rFonts w:ascii="Times New Roman" w:hAnsi="Times New Roman" w:cs="Times New Roman"/>
          <w:sz w:val="24"/>
          <w:szCs w:val="24"/>
        </w:rPr>
        <w:t>Zamawiający wyjaśnia, że w formularzu ofertowym Wykonawca określa oddzielnie szkolenia dotyczące obsługi portalu e- usług dla pracowników bezpośrednio obsługujących powyższy portal oraz oddzielnie szkolenia dla wszystkich p</w:t>
      </w:r>
      <w:r>
        <w:rPr>
          <w:rFonts w:ascii="Times New Roman" w:hAnsi="Times New Roman" w:cs="Times New Roman"/>
          <w:sz w:val="24"/>
          <w:szCs w:val="24"/>
        </w:rPr>
        <w:t xml:space="preserve">racowników urzędu pracujących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30FA8">
        <w:rPr>
          <w:rFonts w:ascii="Times New Roman" w:hAnsi="Times New Roman" w:cs="Times New Roman"/>
          <w:sz w:val="24"/>
          <w:szCs w:val="24"/>
        </w:rPr>
        <w:t>wykorzystaniem programu EZD.</w:t>
      </w:r>
      <w:bookmarkStart w:id="0" w:name="_GoBack"/>
      <w:bookmarkEnd w:id="0"/>
    </w:p>
    <w:p w:rsidR="00830FA8" w:rsidRPr="00830FA8" w:rsidRDefault="00830FA8" w:rsidP="00830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A8">
        <w:rPr>
          <w:rFonts w:ascii="Times New Roman" w:hAnsi="Times New Roman" w:cs="Times New Roman"/>
          <w:sz w:val="24"/>
          <w:szCs w:val="24"/>
        </w:rPr>
        <w:t>W Opisie Przedmiotu Zamówienia stanowiącym Załącznik nr 1 do SIWZ zapisy ilościowe dotyczące szkoleń odnoszą się wyłącznie do szkolenia pracowników urzędu miasta z obsługi programu EZD.</w:t>
      </w:r>
    </w:p>
    <w:p w:rsidR="0066124C" w:rsidRPr="00830FA8" w:rsidRDefault="0066124C" w:rsidP="00FA7DF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6124C" w:rsidRPr="00830FA8" w:rsidSect="00BA37C4">
      <w:headerReference w:type="default" r:id="rId9"/>
      <w:footerReference w:type="default" r:id="rId10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26" w:rsidRDefault="00341426" w:rsidP="00BA37C4">
      <w:r>
        <w:separator/>
      </w:r>
    </w:p>
  </w:endnote>
  <w:endnote w:type="continuationSeparator" w:id="0">
    <w:p w:rsidR="00341426" w:rsidRDefault="00341426" w:rsidP="00BA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6" w:rsidRPr="00036AC9" w:rsidRDefault="00341426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 xml:space="preserve">Dostawa i wdrożenie oprogramowania oraz sprzętu komputerowego </w:t>
    </w:r>
  </w:p>
  <w:p w:rsidR="00341426" w:rsidRPr="00036AC9" w:rsidRDefault="00341426" w:rsidP="00BA37C4">
    <w:pPr>
      <w:jc w:val="center"/>
      <w:rPr>
        <w:sz w:val="18"/>
        <w:szCs w:val="18"/>
      </w:rPr>
    </w:pPr>
    <w:r w:rsidRPr="00036AC9">
      <w:rPr>
        <w:sz w:val="18"/>
        <w:szCs w:val="18"/>
      </w:rPr>
      <w:t>w ramach projektu Rozwój e-usług w Otwocku</w:t>
    </w:r>
  </w:p>
  <w:p w:rsidR="00341426" w:rsidRDefault="0034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26" w:rsidRDefault="00341426" w:rsidP="00BA37C4">
      <w:r>
        <w:separator/>
      </w:r>
    </w:p>
  </w:footnote>
  <w:footnote w:type="continuationSeparator" w:id="0">
    <w:p w:rsidR="00341426" w:rsidRDefault="00341426" w:rsidP="00BA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26" w:rsidRDefault="00341426" w:rsidP="00BA37C4">
    <w:pPr>
      <w:pStyle w:val="Nagwek"/>
    </w:pPr>
    <w:r>
      <w:rPr>
        <w:noProof/>
      </w:rPr>
      <w:drawing>
        <wp:inline distT="0" distB="0" distL="0" distR="0" wp14:anchorId="1A80BF8F" wp14:editId="5841A072">
          <wp:extent cx="1322705" cy="579120"/>
          <wp:effectExtent l="1905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B52AE6" wp14:editId="093BB291">
          <wp:extent cx="1816735" cy="597535"/>
          <wp:effectExtent l="19050" t="0" r="0" b="0"/>
          <wp:docPr id="2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3E2590" wp14:editId="3533EAB1">
          <wp:extent cx="457200" cy="646430"/>
          <wp:effectExtent l="19050" t="0" r="0" b="0"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BF58ED" wp14:editId="7EC340A7">
          <wp:extent cx="1657985" cy="609600"/>
          <wp:effectExtent l="19050" t="0" r="0" b="0"/>
          <wp:docPr id="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426" w:rsidRDefault="0034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8A91E"/>
    <w:lvl w:ilvl="0">
      <w:numFmt w:val="bullet"/>
      <w:lvlText w:val="*"/>
      <w:lvlJc w:val="left"/>
    </w:lvl>
  </w:abstractNum>
  <w:abstractNum w:abstractNumId="1">
    <w:nsid w:val="0D675998"/>
    <w:multiLevelType w:val="singleLevel"/>
    <w:tmpl w:val="5FE2E70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11FC2ECB"/>
    <w:multiLevelType w:val="singleLevel"/>
    <w:tmpl w:val="CD745506"/>
    <w:lvl w:ilvl="0">
      <w:start w:val="75"/>
      <w:numFmt w:val="decimal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3">
    <w:nsid w:val="13F54421"/>
    <w:multiLevelType w:val="singleLevel"/>
    <w:tmpl w:val="ABDA71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B930C55"/>
    <w:multiLevelType w:val="singleLevel"/>
    <w:tmpl w:val="77AEAF20"/>
    <w:lvl w:ilvl="0">
      <w:start w:val="92"/>
      <w:numFmt w:val="decimal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5">
    <w:nsid w:val="250C7CA3"/>
    <w:multiLevelType w:val="hybridMultilevel"/>
    <w:tmpl w:val="9DC62BD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FD44FD"/>
    <w:multiLevelType w:val="singleLevel"/>
    <w:tmpl w:val="DD5C8D68"/>
    <w:lvl w:ilvl="0">
      <w:start w:val="2"/>
      <w:numFmt w:val="lowerLetter"/>
      <w:lvlText w:val="%1."/>
      <w:legacy w:legacy="1" w:legacySpace="0" w:legacyIndent="279"/>
      <w:lvlJc w:val="left"/>
      <w:rPr>
        <w:rFonts w:ascii="Palatino Linotype" w:hAnsi="Palatino Linotype" w:hint="default"/>
      </w:rPr>
    </w:lvl>
  </w:abstractNum>
  <w:abstractNum w:abstractNumId="7">
    <w:nsid w:val="478C1A93"/>
    <w:multiLevelType w:val="singleLevel"/>
    <w:tmpl w:val="499074A6"/>
    <w:lvl w:ilvl="0">
      <w:start w:val="1"/>
      <w:numFmt w:val="lowerLetter"/>
      <w:lvlText w:val="%1."/>
      <w:legacy w:legacy="1" w:legacySpace="0" w:legacyIndent="279"/>
      <w:lvlJc w:val="left"/>
      <w:rPr>
        <w:rFonts w:ascii="Palatino Linotype" w:hAnsi="Palatino Linotype" w:hint="default"/>
      </w:rPr>
    </w:lvl>
  </w:abstractNum>
  <w:abstractNum w:abstractNumId="8">
    <w:nsid w:val="4B263DFE"/>
    <w:multiLevelType w:val="singleLevel"/>
    <w:tmpl w:val="E1200708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9">
    <w:nsid w:val="525A0AC1"/>
    <w:multiLevelType w:val="singleLevel"/>
    <w:tmpl w:val="6F1E3EF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10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E7CAA"/>
    <w:multiLevelType w:val="singleLevel"/>
    <w:tmpl w:val="9806928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563F08F9"/>
    <w:multiLevelType w:val="singleLevel"/>
    <w:tmpl w:val="C302ADF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3C37A75"/>
    <w:multiLevelType w:val="singleLevel"/>
    <w:tmpl w:val="5FE2E70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4">
    <w:nsid w:val="6A6C002E"/>
    <w:multiLevelType w:val="hybridMultilevel"/>
    <w:tmpl w:val="3490E3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Palatino Linotype" w:hAnsi="Palatino Linotype" w:hint="default"/>
        </w:rPr>
      </w:lvl>
    </w:lvlOverride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2"/>
        <w:numFmt w:val="lowerLetter"/>
        <w:lvlText w:val="%1."/>
        <w:legacy w:legacy="1" w:legacySpace="0" w:legacyIndent="278"/>
        <w:lvlJc w:val="left"/>
        <w:rPr>
          <w:rFonts w:ascii="Palatino Linotype" w:hAnsi="Palatino Linotyp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Palatino Linotype" w:hAnsi="Palatino Linotype" w:hint="default"/>
        </w:rPr>
      </w:lvl>
    </w:lvlOverride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AA0"/>
    <w:rsid w:val="00097F90"/>
    <w:rsid w:val="000B0EE9"/>
    <w:rsid w:val="000D7242"/>
    <w:rsid w:val="00126AA0"/>
    <w:rsid w:val="0014419D"/>
    <w:rsid w:val="001A221A"/>
    <w:rsid w:val="001D276E"/>
    <w:rsid w:val="001E5BDA"/>
    <w:rsid w:val="00214654"/>
    <w:rsid w:val="00341426"/>
    <w:rsid w:val="00366368"/>
    <w:rsid w:val="003D3E86"/>
    <w:rsid w:val="003F442C"/>
    <w:rsid w:val="004A05D9"/>
    <w:rsid w:val="00502429"/>
    <w:rsid w:val="005129C4"/>
    <w:rsid w:val="005818FD"/>
    <w:rsid w:val="0061003B"/>
    <w:rsid w:val="00613194"/>
    <w:rsid w:val="0066124C"/>
    <w:rsid w:val="006855E8"/>
    <w:rsid w:val="00693CE2"/>
    <w:rsid w:val="006A55FD"/>
    <w:rsid w:val="006B56F5"/>
    <w:rsid w:val="007C57F5"/>
    <w:rsid w:val="007D6C7E"/>
    <w:rsid w:val="00830FA8"/>
    <w:rsid w:val="00832173"/>
    <w:rsid w:val="008947EA"/>
    <w:rsid w:val="008D009F"/>
    <w:rsid w:val="008E4E30"/>
    <w:rsid w:val="009020AA"/>
    <w:rsid w:val="009109D9"/>
    <w:rsid w:val="009B3C3F"/>
    <w:rsid w:val="009D0169"/>
    <w:rsid w:val="009E4273"/>
    <w:rsid w:val="00A35257"/>
    <w:rsid w:val="00A555FA"/>
    <w:rsid w:val="00AD0122"/>
    <w:rsid w:val="00AF71EA"/>
    <w:rsid w:val="00B31407"/>
    <w:rsid w:val="00BA37C4"/>
    <w:rsid w:val="00C16A56"/>
    <w:rsid w:val="00D22610"/>
    <w:rsid w:val="00D42F7B"/>
    <w:rsid w:val="00D45313"/>
    <w:rsid w:val="00D45848"/>
    <w:rsid w:val="00D504A3"/>
    <w:rsid w:val="00D83268"/>
    <w:rsid w:val="00DB76FB"/>
    <w:rsid w:val="00E8689B"/>
    <w:rsid w:val="00F01152"/>
    <w:rsid w:val="00FA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C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C4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C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37C4"/>
    <w:pPr>
      <w:spacing w:line="276" w:lineRule="auto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37C4"/>
    <w:pPr>
      <w:spacing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37C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14654"/>
    <w:rPr>
      <w:rFonts w:ascii="Arial" w:eastAsia="Calibri" w:hAnsi="Arial" w:cs="Times New Roman"/>
    </w:rPr>
  </w:style>
  <w:style w:type="paragraph" w:customStyle="1" w:styleId="Standard">
    <w:name w:val="Standard"/>
    <w:rsid w:val="00D42F7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D42F7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D42F7B"/>
    <w:rPr>
      <w:rFonts w:ascii="Calibri" w:hAnsi="Calibri" w:cs="Calibr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2F7B"/>
    <w:rPr>
      <w:b/>
      <w:bCs/>
    </w:rPr>
  </w:style>
  <w:style w:type="character" w:styleId="Uwydatnienie">
    <w:name w:val="Emphasis"/>
    <w:basedOn w:val="Domylnaczcionkaakapitu"/>
    <w:uiPriority w:val="20"/>
    <w:qFormat/>
    <w:rsid w:val="00D42F7B"/>
    <w:rPr>
      <w:i/>
      <w:iCs/>
    </w:rPr>
  </w:style>
  <w:style w:type="table" w:styleId="Tabela-Siatka">
    <w:name w:val="Table Grid"/>
    <w:basedOn w:val="Standardowy"/>
    <w:uiPriority w:val="59"/>
    <w:rsid w:val="00A3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003B"/>
  </w:style>
  <w:style w:type="paragraph" w:styleId="Bezodstpw">
    <w:name w:val="No Spacing"/>
    <w:uiPriority w:val="1"/>
    <w:qFormat/>
    <w:rsid w:val="0061003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70</cp:revision>
  <cp:lastPrinted>2020-08-10T10:26:00Z</cp:lastPrinted>
  <dcterms:created xsi:type="dcterms:W3CDTF">2020-07-01T11:29:00Z</dcterms:created>
  <dcterms:modified xsi:type="dcterms:W3CDTF">2020-08-11T09:11:00Z</dcterms:modified>
</cp:coreProperties>
</file>