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Ogłoszenie nr 601103-N-2019 z dnia 2019-09-23 r.</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jc w:val="center"/>
        <w:rPr>
          <w:rFonts w:ascii="Times New Roman" w:eastAsia="Times New Roman" w:hAnsi="Times New Roman" w:cs="Times New Roman"/>
          <w:b/>
          <w:bCs/>
          <w:color w:val="000000"/>
          <w:sz w:val="27"/>
          <w:szCs w:val="27"/>
          <w:lang w:eastAsia="pl-PL"/>
        </w:rPr>
      </w:pPr>
      <w:r w:rsidRPr="00DF74E3">
        <w:rPr>
          <w:rFonts w:ascii="Times New Roman" w:eastAsia="Times New Roman" w:hAnsi="Times New Roman" w:cs="Times New Roman"/>
          <w:b/>
          <w:bCs/>
          <w:color w:val="000000"/>
          <w:sz w:val="27"/>
          <w:szCs w:val="27"/>
          <w:lang w:eastAsia="pl-PL"/>
        </w:rPr>
        <w:t>Gmina Otwock: Najem i zakup pojemników do gromadzenia odpadów komunalnych.</w:t>
      </w:r>
      <w:r w:rsidRPr="00DF74E3">
        <w:rPr>
          <w:rFonts w:ascii="Times New Roman" w:eastAsia="Times New Roman" w:hAnsi="Times New Roman" w:cs="Times New Roman"/>
          <w:b/>
          <w:bCs/>
          <w:color w:val="000000"/>
          <w:sz w:val="27"/>
          <w:szCs w:val="27"/>
          <w:lang w:eastAsia="pl-PL"/>
        </w:rPr>
        <w:br/>
        <w:t>OGŁOSZENIE O ZAMÓWIENIU - Dostawy</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Zamieszczanie ogłoszenia:</w:t>
      </w:r>
      <w:r w:rsidRPr="00DF74E3">
        <w:rPr>
          <w:rFonts w:ascii="Times New Roman" w:eastAsia="Times New Roman" w:hAnsi="Times New Roman" w:cs="Times New Roman"/>
          <w:color w:val="000000"/>
          <w:sz w:val="27"/>
          <w:szCs w:val="27"/>
          <w:lang w:eastAsia="pl-PL"/>
        </w:rPr>
        <w:t> Zamieszczanie obowiązkowe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Ogłoszenie dotyczy:</w:t>
      </w:r>
      <w:r w:rsidRPr="00DF74E3">
        <w:rPr>
          <w:rFonts w:ascii="Times New Roman" w:eastAsia="Times New Roman" w:hAnsi="Times New Roman" w:cs="Times New Roman"/>
          <w:color w:val="000000"/>
          <w:sz w:val="27"/>
          <w:szCs w:val="27"/>
          <w:lang w:eastAsia="pl-PL"/>
        </w:rPr>
        <w:t> Zamówienia publicznego</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Nazwa projektu lub programu</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F74E3">
        <w:rPr>
          <w:rFonts w:ascii="Times New Roman" w:eastAsia="Times New Roman" w:hAnsi="Times New Roman" w:cs="Times New Roman"/>
          <w:color w:val="000000"/>
          <w:sz w:val="27"/>
          <w:szCs w:val="27"/>
          <w:lang w:eastAsia="pl-PL"/>
        </w:rPr>
        <w:t>Pzp</w:t>
      </w:r>
      <w:proofErr w:type="spellEnd"/>
      <w:r w:rsidRPr="00DF74E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b/>
          <w:bCs/>
          <w:color w:val="000000"/>
          <w:sz w:val="36"/>
          <w:szCs w:val="36"/>
          <w:lang w:eastAsia="pl-PL"/>
        </w:rPr>
      </w:pPr>
      <w:r w:rsidRPr="00DF74E3">
        <w:rPr>
          <w:rFonts w:ascii="Times New Roman" w:eastAsia="Times New Roman" w:hAnsi="Times New Roman" w:cs="Times New Roman"/>
          <w:b/>
          <w:bCs/>
          <w:color w:val="000000"/>
          <w:sz w:val="36"/>
          <w:szCs w:val="36"/>
          <w:u w:val="single"/>
          <w:lang w:eastAsia="pl-PL"/>
        </w:rPr>
        <w:t>SEKCJA I: ZAMAWIAJĄCY</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Postępowanie przeprowadza centralny zamawiający</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lastRenderedPageBreak/>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Postępowanie jest przeprowadzane wspólnie przez zamawiających</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Informacje dodatkowe: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 1) NAZWA I ADRES: </w:t>
      </w:r>
      <w:r w:rsidRPr="00DF74E3">
        <w:rPr>
          <w:rFonts w:ascii="Times New Roman" w:eastAsia="Times New Roman" w:hAnsi="Times New Roman" w:cs="Times New Roman"/>
          <w:color w:val="000000"/>
          <w:sz w:val="27"/>
          <w:szCs w:val="27"/>
          <w:lang w:eastAsia="pl-PL"/>
        </w:rPr>
        <w:t>Gmina Otwock, krajowy numer identyfikacyjny 13268770000000, ul. ul. Armii Krajowej  5 , 05-400  Otwock, woj. mazowieckie, państwo Polska, tel. 227 792 001, e-mail umotwock@otwock.pl, faks 227 794 225.</w:t>
      </w:r>
      <w:r w:rsidRPr="00DF74E3">
        <w:rPr>
          <w:rFonts w:ascii="Times New Roman" w:eastAsia="Times New Roman" w:hAnsi="Times New Roman" w:cs="Times New Roman"/>
          <w:color w:val="000000"/>
          <w:sz w:val="27"/>
          <w:szCs w:val="27"/>
          <w:lang w:eastAsia="pl-PL"/>
        </w:rPr>
        <w:br/>
        <w:t>Adres strony internetowej (URL): www.bip.otwock.pl</w:t>
      </w:r>
      <w:r w:rsidRPr="00DF74E3">
        <w:rPr>
          <w:rFonts w:ascii="Times New Roman" w:eastAsia="Times New Roman" w:hAnsi="Times New Roman" w:cs="Times New Roman"/>
          <w:color w:val="000000"/>
          <w:sz w:val="27"/>
          <w:szCs w:val="27"/>
          <w:lang w:eastAsia="pl-PL"/>
        </w:rPr>
        <w:br/>
        <w:t>Adres profilu nabywcy:</w:t>
      </w:r>
      <w:r w:rsidRPr="00DF74E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 2) RODZAJ ZAMAWIAJĄCEGO: </w:t>
      </w:r>
      <w:r w:rsidRPr="00DF74E3">
        <w:rPr>
          <w:rFonts w:ascii="Times New Roman" w:eastAsia="Times New Roman" w:hAnsi="Times New Roman" w:cs="Times New Roman"/>
          <w:color w:val="000000"/>
          <w:sz w:val="27"/>
          <w:szCs w:val="27"/>
          <w:lang w:eastAsia="pl-PL"/>
        </w:rPr>
        <w:t>Administracja samorządowa</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I.3) WSPÓLNE UDZIELANIE ZAMÓWIENIA </w:t>
      </w:r>
      <w:r w:rsidRPr="00DF74E3">
        <w:rPr>
          <w:rFonts w:ascii="Times New Roman" w:eastAsia="Times New Roman" w:hAnsi="Times New Roman" w:cs="Times New Roman"/>
          <w:b/>
          <w:bCs/>
          <w:i/>
          <w:iCs/>
          <w:color w:val="000000"/>
          <w:sz w:val="27"/>
          <w:szCs w:val="27"/>
          <w:lang w:eastAsia="pl-PL"/>
        </w:rPr>
        <w:t>(jeżeli dotyczy)</w:t>
      </w:r>
      <w:r w:rsidRPr="00DF74E3">
        <w:rPr>
          <w:rFonts w:ascii="Times New Roman" w:eastAsia="Times New Roman" w:hAnsi="Times New Roman" w:cs="Times New Roman"/>
          <w:b/>
          <w:bCs/>
          <w:color w:val="000000"/>
          <w:sz w:val="27"/>
          <w:szCs w:val="27"/>
          <w:lang w:eastAsia="pl-PL"/>
        </w:rPr>
        <w:t>:</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DF74E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I.4) KOMUNIKACJA: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Tak</w:t>
      </w:r>
      <w:r w:rsidRPr="00DF74E3">
        <w:rPr>
          <w:rFonts w:ascii="Times New Roman" w:eastAsia="Times New Roman" w:hAnsi="Times New Roman" w:cs="Times New Roman"/>
          <w:color w:val="000000"/>
          <w:sz w:val="27"/>
          <w:szCs w:val="27"/>
          <w:lang w:eastAsia="pl-PL"/>
        </w:rPr>
        <w:br/>
        <w:t>www.bip.otwock.pl</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Tak</w:t>
      </w:r>
      <w:r w:rsidRPr="00DF74E3">
        <w:rPr>
          <w:rFonts w:ascii="Times New Roman" w:eastAsia="Times New Roman" w:hAnsi="Times New Roman" w:cs="Times New Roman"/>
          <w:color w:val="000000"/>
          <w:sz w:val="27"/>
          <w:szCs w:val="27"/>
          <w:lang w:eastAsia="pl-PL"/>
        </w:rPr>
        <w:br/>
        <w:t>www.bip.otwock.pl</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Elektronicznie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t>adres</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lastRenderedPageBreak/>
        <w:t>Nie</w:t>
      </w:r>
      <w:r w:rsidRPr="00DF74E3">
        <w:rPr>
          <w:rFonts w:ascii="Times New Roman" w:eastAsia="Times New Roman" w:hAnsi="Times New Roman" w:cs="Times New Roman"/>
          <w:color w:val="000000"/>
          <w:sz w:val="27"/>
          <w:szCs w:val="27"/>
          <w:lang w:eastAsia="pl-PL"/>
        </w:rPr>
        <w:br/>
        <w:t>Inny sposób:</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F74E3">
        <w:rPr>
          <w:rFonts w:ascii="Times New Roman" w:eastAsia="Times New Roman" w:hAnsi="Times New Roman" w:cs="Times New Roman"/>
          <w:color w:val="000000"/>
          <w:sz w:val="27"/>
          <w:szCs w:val="27"/>
          <w:lang w:eastAsia="pl-PL"/>
        </w:rPr>
        <w:br/>
        <w:t>Tak</w:t>
      </w:r>
      <w:r w:rsidRPr="00DF74E3">
        <w:rPr>
          <w:rFonts w:ascii="Times New Roman" w:eastAsia="Times New Roman" w:hAnsi="Times New Roman" w:cs="Times New Roman"/>
          <w:color w:val="000000"/>
          <w:sz w:val="27"/>
          <w:szCs w:val="27"/>
          <w:lang w:eastAsia="pl-PL"/>
        </w:rPr>
        <w:br/>
        <w:t>Inny sposób:</w:t>
      </w:r>
      <w:r w:rsidRPr="00DF74E3">
        <w:rPr>
          <w:rFonts w:ascii="Times New Roman" w:eastAsia="Times New Roman" w:hAnsi="Times New Roman" w:cs="Times New Roman"/>
          <w:color w:val="000000"/>
          <w:sz w:val="27"/>
          <w:szCs w:val="27"/>
          <w:lang w:eastAsia="pl-PL"/>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DF74E3">
        <w:rPr>
          <w:rFonts w:ascii="Times New Roman" w:eastAsia="Times New Roman" w:hAnsi="Times New Roman" w:cs="Times New Roman"/>
          <w:color w:val="000000"/>
          <w:sz w:val="27"/>
          <w:szCs w:val="27"/>
          <w:lang w:eastAsia="pl-PL"/>
        </w:rPr>
        <w:br/>
        <w:t>Adres:</w:t>
      </w:r>
      <w:r w:rsidRPr="00DF74E3">
        <w:rPr>
          <w:rFonts w:ascii="Times New Roman" w:eastAsia="Times New Roman" w:hAnsi="Times New Roman" w:cs="Times New Roman"/>
          <w:color w:val="000000"/>
          <w:sz w:val="27"/>
          <w:szCs w:val="27"/>
          <w:lang w:eastAsia="pl-PL"/>
        </w:rPr>
        <w:br/>
        <w:t>Ofertę należy złożyć w siedzibie Zamawiającego - przy ul. Armii Krajowej 5 w Otwocku, kod 05-400, –budynek B, pok. nr 1</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b/>
          <w:bCs/>
          <w:color w:val="000000"/>
          <w:sz w:val="36"/>
          <w:szCs w:val="36"/>
          <w:lang w:eastAsia="pl-PL"/>
        </w:rPr>
      </w:pPr>
      <w:r w:rsidRPr="00DF74E3">
        <w:rPr>
          <w:rFonts w:ascii="Times New Roman" w:eastAsia="Times New Roman" w:hAnsi="Times New Roman" w:cs="Times New Roman"/>
          <w:b/>
          <w:bCs/>
          <w:color w:val="000000"/>
          <w:sz w:val="36"/>
          <w:szCs w:val="36"/>
          <w:u w:val="single"/>
          <w:lang w:eastAsia="pl-PL"/>
        </w:rPr>
        <w:t>SEKCJA II: PRZEDMIOT ZAMÓWIENIA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II.1) Nazwa nadana zamówieniu przez zamawiającego: </w:t>
      </w:r>
      <w:r w:rsidRPr="00DF74E3">
        <w:rPr>
          <w:rFonts w:ascii="Times New Roman" w:eastAsia="Times New Roman" w:hAnsi="Times New Roman" w:cs="Times New Roman"/>
          <w:color w:val="000000"/>
          <w:sz w:val="27"/>
          <w:szCs w:val="27"/>
          <w:lang w:eastAsia="pl-PL"/>
        </w:rPr>
        <w:t>Najem i zakup pojemników do gromadzenia odpadów komunalnych.</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Numer referencyjny: </w:t>
      </w:r>
      <w:r w:rsidRPr="00DF74E3">
        <w:rPr>
          <w:rFonts w:ascii="Times New Roman" w:eastAsia="Times New Roman" w:hAnsi="Times New Roman" w:cs="Times New Roman"/>
          <w:color w:val="000000"/>
          <w:sz w:val="27"/>
          <w:szCs w:val="27"/>
          <w:lang w:eastAsia="pl-PL"/>
        </w:rPr>
        <w:t>WZP.271.60.2019</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F74E3" w:rsidRPr="00DF74E3" w:rsidRDefault="00DF74E3" w:rsidP="00DF74E3">
      <w:pPr>
        <w:spacing w:after="0" w:line="450" w:lineRule="atLeast"/>
        <w:jc w:val="both"/>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lastRenderedPageBreak/>
        <w:br/>
      </w:r>
      <w:r w:rsidRPr="00DF74E3">
        <w:rPr>
          <w:rFonts w:ascii="Times New Roman" w:eastAsia="Times New Roman" w:hAnsi="Times New Roman" w:cs="Times New Roman"/>
          <w:b/>
          <w:bCs/>
          <w:color w:val="000000"/>
          <w:sz w:val="27"/>
          <w:szCs w:val="27"/>
          <w:lang w:eastAsia="pl-PL"/>
        </w:rPr>
        <w:t>II.2) Rodzaj zamówienia: </w:t>
      </w:r>
      <w:r w:rsidRPr="00DF74E3">
        <w:rPr>
          <w:rFonts w:ascii="Times New Roman" w:eastAsia="Times New Roman" w:hAnsi="Times New Roman" w:cs="Times New Roman"/>
          <w:color w:val="000000"/>
          <w:sz w:val="27"/>
          <w:szCs w:val="27"/>
          <w:lang w:eastAsia="pl-PL"/>
        </w:rPr>
        <w:t>Dostawy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II.3) Informacja o możliwości składania ofert częściowych</w:t>
      </w:r>
      <w:r w:rsidRPr="00DF74E3">
        <w:rPr>
          <w:rFonts w:ascii="Times New Roman" w:eastAsia="Times New Roman" w:hAnsi="Times New Roman" w:cs="Times New Roman"/>
          <w:color w:val="000000"/>
          <w:sz w:val="27"/>
          <w:szCs w:val="27"/>
          <w:lang w:eastAsia="pl-PL"/>
        </w:rPr>
        <w:br/>
        <w:t>Zamówienie podzielone jest na części:</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II.4) Krótki opis przedmiotu zamówienia </w:t>
      </w:r>
      <w:r w:rsidRPr="00DF74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F74E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F74E3">
        <w:rPr>
          <w:rFonts w:ascii="Times New Roman" w:eastAsia="Times New Roman" w:hAnsi="Times New Roman" w:cs="Times New Roman"/>
          <w:color w:val="000000"/>
          <w:sz w:val="27"/>
          <w:szCs w:val="27"/>
          <w:lang w:eastAsia="pl-PL"/>
        </w:rPr>
        <w:t xml:space="preserve">Zakres i opis przedmiotu zamówienia: 4.1. Przedmiot zamówienia: 4.1.1. Najem i zakup pojemników do gromadzenia odpadów komunalnych. 4.1.2. Przedmiot zamówienia, o którym mowa powyżej został szczegółowo określony w niniejszej specyfikacji oraz w projekcie umowy. 4.2. Wykaz usług 4.2.1. W ramach niniejszego zamówienia Wykonawca zobowiązany jest do dostarczenia we wskazane przez Zamawiającego miejsce najętych i zakupionych pojemników na odpady w ilościach wyszczególnionych w poniższych Tabelach (1,2). Tab. 1. Ilość pojemników do wynajęcia pojemność pojemnika [dm3] Ilość pojemników na odpady zmieszane [szt.] Ilość pojemników na plastik/metal [szt.] Ilość pojemników na szkło [szt.] ilość pojemników na odpady </w:t>
      </w:r>
      <w:proofErr w:type="spellStart"/>
      <w:r w:rsidRPr="00DF74E3">
        <w:rPr>
          <w:rFonts w:ascii="Times New Roman" w:eastAsia="Times New Roman" w:hAnsi="Times New Roman" w:cs="Times New Roman"/>
          <w:color w:val="000000"/>
          <w:sz w:val="27"/>
          <w:szCs w:val="27"/>
          <w:lang w:eastAsia="pl-PL"/>
        </w:rPr>
        <w:t>bio</w:t>
      </w:r>
      <w:proofErr w:type="spellEnd"/>
      <w:r w:rsidRPr="00DF74E3">
        <w:rPr>
          <w:rFonts w:ascii="Times New Roman" w:eastAsia="Times New Roman" w:hAnsi="Times New Roman" w:cs="Times New Roman"/>
          <w:color w:val="000000"/>
          <w:sz w:val="27"/>
          <w:szCs w:val="27"/>
          <w:lang w:eastAsia="pl-PL"/>
        </w:rPr>
        <w:t xml:space="preserve"> [szt.] ilość pojemników na papier [szt.] 120 4760 10 10 20 10 240 1770 100 130 150 110 700 10 0 0 0 0 1100 670 280 150 220 280 </w:t>
      </w:r>
      <w:r w:rsidRPr="00DF74E3">
        <w:rPr>
          <w:rFonts w:ascii="Times New Roman" w:eastAsia="Times New Roman" w:hAnsi="Times New Roman" w:cs="Times New Roman"/>
          <w:color w:val="000000"/>
          <w:sz w:val="27"/>
          <w:szCs w:val="27"/>
          <w:lang w:eastAsia="pl-PL"/>
        </w:rPr>
        <w:lastRenderedPageBreak/>
        <w:t xml:space="preserve">Tab. 2. Ilość pojemników do zakupu pojemność pojemnika [dm3] Ilość pojemników na odpady zmieszane [szt.] Ilość pojemników na plastik/metal [szt.] Ilość pojemników na szkło [szt.] ilość pojemników na odpady </w:t>
      </w:r>
      <w:proofErr w:type="spellStart"/>
      <w:r w:rsidRPr="00DF74E3">
        <w:rPr>
          <w:rFonts w:ascii="Times New Roman" w:eastAsia="Times New Roman" w:hAnsi="Times New Roman" w:cs="Times New Roman"/>
          <w:color w:val="000000"/>
          <w:sz w:val="27"/>
          <w:szCs w:val="27"/>
          <w:lang w:eastAsia="pl-PL"/>
        </w:rPr>
        <w:t>bio</w:t>
      </w:r>
      <w:proofErr w:type="spellEnd"/>
      <w:r w:rsidRPr="00DF74E3">
        <w:rPr>
          <w:rFonts w:ascii="Times New Roman" w:eastAsia="Times New Roman" w:hAnsi="Times New Roman" w:cs="Times New Roman"/>
          <w:color w:val="000000"/>
          <w:sz w:val="27"/>
          <w:szCs w:val="27"/>
          <w:lang w:eastAsia="pl-PL"/>
        </w:rPr>
        <w:t xml:space="preserve"> [szt.] ilość pojemników na papier [szt.] 120 20 2 2 2 2 240 20 5 5 5 5 700 1 0 0 0 0 1100 20 5 5 5 5 4.2.2. Dostarczenie wszystkich pojemników nastąpi do dnia 15 listopada 2019 roku. 4.2.3. Każdorazowo po dostarczeniu partii pojemników Strony sporządzą protokół zdawczo-odbiorczy dokumentujący stan techniczny przedmiotu najmu lub zakupu. O ile protokół nie będzie zawierał w tym względzie jakichkolwiek zastrzeżeń, Strony przyjmują, że stan przedmiotu najmu w chwili wydania nie budził zastrzeżeń (pojemniki wydane zostały jako nieuszkodzone, kompletne, ze sprawnie działającymi mechanizmami – pokrywa, koła itp. oraz że były przydatne do działalności określonej w pkt. 3. niniejszego Zamówienia); 4.2.4. W dniu odbioru pojemniki będą umyte i </w:t>
      </w:r>
      <w:proofErr w:type="spellStart"/>
      <w:r w:rsidRPr="00DF74E3">
        <w:rPr>
          <w:rFonts w:ascii="Times New Roman" w:eastAsia="Times New Roman" w:hAnsi="Times New Roman" w:cs="Times New Roman"/>
          <w:color w:val="000000"/>
          <w:sz w:val="27"/>
          <w:szCs w:val="27"/>
          <w:lang w:eastAsia="pl-PL"/>
        </w:rPr>
        <w:t>posztaplowane</w:t>
      </w:r>
      <w:proofErr w:type="spellEnd"/>
      <w:r w:rsidRPr="00DF74E3">
        <w:rPr>
          <w:rFonts w:ascii="Times New Roman" w:eastAsia="Times New Roman" w:hAnsi="Times New Roman" w:cs="Times New Roman"/>
          <w:color w:val="000000"/>
          <w:sz w:val="27"/>
          <w:szCs w:val="27"/>
          <w:lang w:eastAsia="pl-PL"/>
        </w:rPr>
        <w:t xml:space="preserve"> a koszty związane z dostarczeniem przedmiotu najmu i zakupu w całości pokryje Wykonawca. 4.2.5. Miejsce dostawy na terenie Otwocka, zostanie wskazane Wykonawcy przed realizacją pierwszego transportu pojemników. 4.3. Wykonawca oświadcza, że: 4.3.1 Sprawdził z należytą starannością dokumentacje dot. przedmiotu zamówienia oraz nie będzie wnosił z tego tytułu roszczeń do Zamawiającego; 4.3.2. Pojemniki będące przedmiotem zamówienia są w dobrym stanie technicznym, nadają się do użytku, są czyste i nie mają wad ukrytych. 4.3.3. Zezwala na niezbędne oznakowanie naklejkami wszystkich pojemników (strumień odpadów, instrukcja segregacji, logo) przez Zamawiającego. 4.3.4. Wycenił wszystkie elementy objęte przedmiotem zamówienia. Wynagrodzenie zawiera wszystkie koszty niezbędne do realizacji usługi wynikające wprost z dokumentacji przetargowej, jak również wszelkie inne koszty w niej nieujęte, a bez których nie można prawidłowo wykonać zamówienia. 4.3.5. Przysługuje mu prawo własności pojemników na odpady komunalne (w ilości i asortymencie zgodnej z tabelami w pkt. 4.2.1. niniejszego zamówienia) i jest zainteresowany oddaniem ich w najem (Tab. 1) oraz sprzedażą (Tab. 2). 4.3.6. Posiada niezbędny potencjał techniczny i osobowy, w celu wykonania przedmiotu zamówienia. 4.3.7. Zobowiązuje się do wykonywania wszystkich obowiązków wynikających z projektu umowy oraz ze specyfikacji istotnych warunków </w:t>
      </w:r>
      <w:r w:rsidRPr="00DF74E3">
        <w:rPr>
          <w:rFonts w:ascii="Times New Roman" w:eastAsia="Times New Roman" w:hAnsi="Times New Roman" w:cs="Times New Roman"/>
          <w:color w:val="000000"/>
          <w:sz w:val="27"/>
          <w:szCs w:val="27"/>
          <w:lang w:eastAsia="pl-PL"/>
        </w:rPr>
        <w:lastRenderedPageBreak/>
        <w:t xml:space="preserve">zamówienia w ramach złożonej ceny ofertowej. 4.3.8. Zobowiązuje się do niezwłocznego, telefonicznego informowania Zamawiającego o zdarzeniach, które mogą wpłynąć na prawidłową realizację przedmiotu zamówienia, sytuacjach konfliktowych oraz mających wpływ na wizerunek Zamawiającego. 4.3.9. Zobowiązuje się do niezwłocznego przekazywania wszelkich informacji dotyczących realizacji zamówienia na każde żądanie Zamawiającego, nie później niż w terminie 3 dni od dnia otrzymania zapytania. 4.3.10. Wyznaczy Koordynatora umowy, z którym przedstawiciele Zamawiającego będą mogli kontaktować się bezpośrednio w dni robocze (od poniedziałku do soboty) w godzinach od 6:00 do 22:00. Koordynator będzie odpowiadał za nadzorowanie wykonywania umowy ze strony Wykonawcy. 4.3.11. Zobowiązuje się w trakcie obowiązywania zamówienia, jak i po jego wygaśnięciu, do przestrzegania poufności w zakresie informacji pozyskanych w związku z realizacją zamówienia, w szczególności do przestrzegania przepisów dotyczących ochrony danych osobowych. Wykonawca nie może wykorzystywać pozyskanych danych w żaden inny sposób lub w innym celu niż dla wykonywania niniejszego zamówienia, w szczególności nie może wykorzystywać danych w celach reklamowych lub marketingowych. 4.3.12. Zobowiązuje się do wykonania wszelkich innych prac i czynności koniecznych do należytego wykonania przedmiotu zamówienia. 4.4. Zamawiający oświadcza, że: 4.4.1. Zobowiązuje się do ścisłej współpracy w celu prawidłowego wykonania przedmiotu umowy. 4.4.2. Zamawiający zobowiązuje się do zapłaty Wykonawcy wynagrodzenia, na warunkach i w terminach określonych w § 8 projektu Umowy. 4.5. Prawo najmu, władanie 4.5.1. Zamawiający nie ma prawa do oddawania pojemników – w całości bądź części w podnajem lub do bezpłatnego używania jakimkolwiek innym osobom trzecim uwzględniając jednocześnie pkt. 4.5.2. 4.5.2. Wykonawca przyjmuje do wiadomości, że pojemniki na odpady będące przedmiotem najmu zostaną przekazane we władanie właścicielom (dysponentom prawnym, zarządcom) nieruchomości położonych na terenie Otwocka – co zostanie dokonane staraniem i na koszt Zamawiającego. 4.5.3. Ryzyko przypadkowej utraty bądź uszkodzenia pojemnika (pojemników) wchodzącego w skład przedmiotu umowy (najem pojemników) ciąży na </w:t>
      </w:r>
      <w:r w:rsidRPr="00DF74E3">
        <w:rPr>
          <w:rFonts w:ascii="Times New Roman" w:eastAsia="Times New Roman" w:hAnsi="Times New Roman" w:cs="Times New Roman"/>
          <w:color w:val="000000"/>
          <w:sz w:val="27"/>
          <w:szCs w:val="27"/>
          <w:lang w:eastAsia="pl-PL"/>
        </w:rPr>
        <w:lastRenderedPageBreak/>
        <w:t xml:space="preserve">Zamawiającym od chwili protokolarnego wydania mu przedmiotu najmu do chwili sporządzenia protokołu powrotnego wydania (stwierdzenia stanu przedmiotu najmu). 4.5.4 Ryzyko określone w ust. 3. – odnośnie konkretnego pojemnika (pojemników), może zostać przez Zamawiającego w całości bądź części przeniesione na właściciela ( dysponenta prawnego, zarządcę itp.) nieruchomości, w którego władanie przekazany zostanie dany pojemnik (pojemniki) – w wyniku czynności dokonanej staraniem Zamawiającego, na jego koszt i ryzyko. 4.6. Naprawy i utrzymanie pojemników 4.6.1. Zamawiający ma obowiązek wykonywania lub zlecenia osobom trzecim wszelkich działań, starań i prac utrzymujących przedmiot najmu w należytym stanie technicznym i higienicznym – w zakresie określonym przez właściwe przepisy sanitarne, techniczne i z zakresu ochrony środowiska. 4.6.2. Obowiązki określone w pkt. 4.6.1. – w całości bądź części – co do danego pojemnika (pojemników) mogą być powierzone właścicielom ( dysponentom prawnym, zarządcom) nieruchomości, w których władanie przekazany zostanie dany pojemnik (pojemniki). 4.6.3. W razie uszkodzenia lub utraty pojemnika (pojemników) wchodzącego w skład przedmiotu najmu – w trakcie trwania umowy, Zamawiający powiadomi niezwłocznie o tym Wykonawcę, zaś Wykonawca udostępni Zamawiającemu kolejny pojemnik danego typu, dostarczając go do miejsca wskazanego przez Zamawiającego – w czasie do 7 dni roboczych. 4.6.4. Należność z tytułu uszkodzenia bądź utraty pojemnika w wysokości wartości pojemnika używanego, zgodnej z ofertą załączoną do postępowania przetargowego, Zamawiający zapłaci w terminie 30 dni od doręczenia faktury VAT wystawionej po wydaniu nowych pojemników. 4.7. Przedmiot przetwarzania, cel, charakter i zakres 4.7.1 Przedmiotem jest powierzenie przez Zamawiającego danych osobowych do przetwarzania przez Wykonawcę. 4.7.2. Celem powierzenia jest: 1) administracja systemami informatycznymi w zakresie danych osobowych przetwarzanych w tych systemach 2) usługa niszczenia dokumentów, archiwizacji w zakresie wszelkich danych osobowych przeznaczonych do niszczenia, przeznaczonych do archiwizacji 3) obsługa systemu monitoringu wizyjnego 4.7.3. Charakter przewarzania danych dotyczy przetwarzania danych osobowych w formie papierowej, przy </w:t>
      </w:r>
      <w:r w:rsidRPr="00DF74E3">
        <w:rPr>
          <w:rFonts w:ascii="Times New Roman" w:eastAsia="Times New Roman" w:hAnsi="Times New Roman" w:cs="Times New Roman"/>
          <w:color w:val="000000"/>
          <w:sz w:val="27"/>
          <w:szCs w:val="27"/>
          <w:lang w:eastAsia="pl-PL"/>
        </w:rPr>
        <w:lastRenderedPageBreak/>
        <w:t xml:space="preserve">wykorzystaniu systemów informatycznych (lub systemach monitoringu wizyjnego / głosowego). 4.8. Czas trwania 4.8.1 Wykonawca uprawniony jest do przetwarzania powierzonych danych do dnia wygaśnięcia lub rozwiązania Umowy. 4.8.2. W terminie 30 dni od ustania Umowy, Wykonawca zobowiązany jest do usunięcia powierzonych danych, ze wszystkich nośników, programów i aplikacji w tym również kopii, chyba, że obowiązek ich dalszego przetwarzania wynika z odrębnych przepisów prawa. 4.9. Obowiązki i prawa 4.9.1. Wykonawca zobowiązuje się współpracować z Zamawiającym w zakresie udzielania odpowiedzi na żądania osoby, której dane dotyczą, opisane w rozdziale III Rozporządzenia (w szczególności w zakresie informowania i przejrzystej komunikacji, dostępu do danych, obowiązku informacyjnego, prawa dostępu, prawa do sprostowania danych, usunięcia danych, ograniczenia przetwarzania, przenoszenia danych, prawa sprzeciwu oraz informowania o zautomatyzowanym podejmowaniu decyzji). 4.9.2. Wykonawca zobowiązuje się do pomocy Zamawiającego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 4.9.3. Wykonawca zobowiązuje się do udostępnienia Zamawiającego wszelkich informacji niezbędnych do wykazania spełnienia obowiązków spoczywających na Wykonawcy oraz umożliwi Zleceniodawcy lub audytorowi upoważnionemu przez Zamawiającego przeprowadzanie audytów, w tym inspekcji, współpracując przy działaniach sprawdzających i naprawczych. 4.10. Zgłaszanie incydentów 4.10.1 Wykonawca zobowiązuje się po stwierdzeniu naruszenia ochrony danych osobowych do zgłoszenia tego Zamawiającemu bez zbędnej zwłoki. 4.10.2. Informacja przekazana Zamawiającemu powinna zawierać co najmniej: 1) opis charakteru naruszenia oraz - o ile to możliwe - wskazanie kategorii i przybliżonej liczby osób, których dane zostały naruszone i ilości/rodzaju danych, których naruszenie dotyczy, 2) opis możliwych konsekwencji naruszenia, 3) opis zastosowanych lub proponowanych do zastosowania przez Wykonawcę </w:t>
      </w:r>
      <w:r w:rsidRPr="00DF74E3">
        <w:rPr>
          <w:rFonts w:ascii="Times New Roman" w:eastAsia="Times New Roman" w:hAnsi="Times New Roman" w:cs="Times New Roman"/>
          <w:color w:val="000000"/>
          <w:sz w:val="27"/>
          <w:szCs w:val="27"/>
          <w:lang w:eastAsia="pl-PL"/>
        </w:rPr>
        <w:lastRenderedPageBreak/>
        <w:t xml:space="preserve">środków w celu zaradzenia naruszeniu, w tym minimalizacji jego negatywnych skutków. 4.11. Deklarowane środki techniczne i organizacyjne 4.11.1. 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 4.11.2. Wykonawca deklaruje stosowanie środków technicznych i organizacyjnych określonych w art. 32 Rozporządzenia, jako adekwatnych do zidentyfikowanego ryzyka naruszenia praw lub wolności powierzonych danych osobowych a w szczególności: 1) </w:t>
      </w:r>
      <w:proofErr w:type="spellStart"/>
      <w:r w:rsidRPr="00DF74E3">
        <w:rPr>
          <w:rFonts w:ascii="Times New Roman" w:eastAsia="Times New Roman" w:hAnsi="Times New Roman" w:cs="Times New Roman"/>
          <w:color w:val="000000"/>
          <w:sz w:val="27"/>
          <w:szCs w:val="27"/>
          <w:lang w:eastAsia="pl-PL"/>
        </w:rPr>
        <w:t>pseudonimizację</w:t>
      </w:r>
      <w:proofErr w:type="spellEnd"/>
      <w:r w:rsidRPr="00DF74E3">
        <w:rPr>
          <w:rFonts w:ascii="Times New Roman" w:eastAsia="Times New Roman" w:hAnsi="Times New Roman" w:cs="Times New Roman"/>
          <w:color w:val="000000"/>
          <w:sz w:val="27"/>
          <w:szCs w:val="27"/>
          <w:lang w:eastAsia="pl-PL"/>
        </w:rPr>
        <w:t xml:space="preserve"> i szyfrowanie danych osobowych, 2) zdolność do ciągłego zapewnienia poufności, integralności, dostępności i odporności systemów i usług przetwarzania, 3) zdolność do szybkiego przywrócenia dostępności danych osobowych i dostępu do nich w razie incydentu fizycznego lub technicznego, 4) regularne testowanie, mierzenie i ocenianie skuteczności środków technicznych i organizacyjnych mających zapewnić bezpieczeństwo przetwarzania. 4.11.3. Wykonawca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4.12. Szczegółowe deklarowane środki techniczne i organizacyjne 4.12.1. Wykonawca zobowiązuje się dopuszczać do przetwarzania danych osobowych osoby realizujące Umowę poinformowane i przeszkolone z zasad bezpieczeństwa pracy z danych osobowymi. 4.12.2. Każda osoba realizująca Umowę zobowiązana jest do przetwarzania danych osobowych do których uzyskała dostęp wyłącznie w zakresie i celu przewidzianym w Umowie. 4.12.3. Każda osoba realizująca Umowę zobowiązana jest do zapewnienia poufności danych osobowych przetwarzanych w związku z wykonywaniem Umowy a w szczególności do tego, że nie będzie </w:t>
      </w:r>
      <w:r w:rsidRPr="00DF74E3">
        <w:rPr>
          <w:rFonts w:ascii="Times New Roman" w:eastAsia="Times New Roman" w:hAnsi="Times New Roman" w:cs="Times New Roman"/>
          <w:color w:val="000000"/>
          <w:sz w:val="27"/>
          <w:szCs w:val="27"/>
          <w:lang w:eastAsia="pl-PL"/>
        </w:rPr>
        <w:lastRenderedPageBreak/>
        <w:t>przekazywać, ujawniać i udostępniać tych danych osobom nieuprawnionym. 4.12.4. Każda osoba realizująca Umowę zobowiązuje się do zachowania w tajemnicy sposobów zabezpieczenia danych osobowych o ile nie są one jawne. 4.12.5. Każda osoba realizująca Umowę zobowiązana jest do nie powodowania niezgodnych z Umową zmian danych lub utraty, uszkodzenia lub zniszczenia tych danych. 4.12.6. Każda osoba realizująca Umowę zobowiązuje się do niedokonywania jakiegokolwiek kopiowania i utrwalania danych osobowych poza systemami informatycznymi Zamawiającego. 4.12.7. W przypadku wykorzystania sieci publicznej, każda osoba realizująca Umowę zobowiązuje się do stosowania zabezpieczonego przed podsłuchem połączenia zdalnego (VPN, SSL, podać inne). 4.12.8. Każda osoba realizująca Umowę zobowiązuje się do pracy w systemach Zamawiającego z użyciem uwierzytelnienia.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II.5) Główny kod CPV: </w:t>
      </w:r>
      <w:r w:rsidRPr="00DF74E3">
        <w:rPr>
          <w:rFonts w:ascii="Times New Roman" w:eastAsia="Times New Roman" w:hAnsi="Times New Roman" w:cs="Times New Roman"/>
          <w:color w:val="000000"/>
          <w:sz w:val="27"/>
          <w:szCs w:val="27"/>
          <w:lang w:eastAsia="pl-PL"/>
        </w:rPr>
        <w:t>92000000-1</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Dodatkowe kody CPV:</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II.6) Całkowita wartość zamówienia </w:t>
      </w:r>
      <w:r w:rsidRPr="00DF74E3">
        <w:rPr>
          <w:rFonts w:ascii="Times New Roman" w:eastAsia="Times New Roman" w:hAnsi="Times New Roman" w:cs="Times New Roman"/>
          <w:i/>
          <w:iCs/>
          <w:color w:val="000000"/>
          <w:sz w:val="27"/>
          <w:szCs w:val="27"/>
          <w:lang w:eastAsia="pl-PL"/>
        </w:rPr>
        <w:t>(jeżeli zamawiający podaje informacje o wartości zamówienia)</w:t>
      </w:r>
      <w:r w:rsidRPr="00DF74E3">
        <w:rPr>
          <w:rFonts w:ascii="Times New Roman" w:eastAsia="Times New Roman" w:hAnsi="Times New Roman" w:cs="Times New Roman"/>
          <w:color w:val="000000"/>
          <w:sz w:val="27"/>
          <w:szCs w:val="27"/>
          <w:lang w:eastAsia="pl-PL"/>
        </w:rPr>
        <w:t>:</w:t>
      </w:r>
      <w:r w:rsidRPr="00DF74E3">
        <w:rPr>
          <w:rFonts w:ascii="Times New Roman" w:eastAsia="Times New Roman" w:hAnsi="Times New Roman" w:cs="Times New Roman"/>
          <w:color w:val="000000"/>
          <w:sz w:val="27"/>
          <w:szCs w:val="27"/>
          <w:lang w:eastAsia="pl-PL"/>
        </w:rPr>
        <w:br/>
        <w:t>Wartość bez VAT:</w:t>
      </w:r>
      <w:r w:rsidRPr="00DF74E3">
        <w:rPr>
          <w:rFonts w:ascii="Times New Roman" w:eastAsia="Times New Roman" w:hAnsi="Times New Roman" w:cs="Times New Roman"/>
          <w:color w:val="000000"/>
          <w:sz w:val="27"/>
          <w:szCs w:val="27"/>
          <w:lang w:eastAsia="pl-PL"/>
        </w:rPr>
        <w:br/>
        <w:t>Waluta: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F74E3">
        <w:rPr>
          <w:rFonts w:ascii="Times New Roman" w:eastAsia="Times New Roman" w:hAnsi="Times New Roman" w:cs="Times New Roman"/>
          <w:b/>
          <w:bCs/>
          <w:color w:val="000000"/>
          <w:sz w:val="27"/>
          <w:szCs w:val="27"/>
          <w:lang w:eastAsia="pl-PL"/>
        </w:rPr>
        <w:t>Pzp</w:t>
      </w:r>
      <w:proofErr w:type="spellEnd"/>
      <w:r w:rsidRPr="00DF74E3">
        <w:rPr>
          <w:rFonts w:ascii="Times New Roman" w:eastAsia="Times New Roman" w:hAnsi="Times New Roman" w:cs="Times New Roman"/>
          <w:b/>
          <w:bCs/>
          <w:color w:val="000000"/>
          <w:sz w:val="27"/>
          <w:szCs w:val="27"/>
          <w:lang w:eastAsia="pl-PL"/>
        </w:rPr>
        <w:t>: </w:t>
      </w: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F74E3">
        <w:rPr>
          <w:rFonts w:ascii="Times New Roman" w:eastAsia="Times New Roman" w:hAnsi="Times New Roman" w:cs="Times New Roman"/>
          <w:color w:val="000000"/>
          <w:sz w:val="27"/>
          <w:szCs w:val="27"/>
          <w:lang w:eastAsia="pl-PL"/>
        </w:rPr>
        <w:t>Pzp</w:t>
      </w:r>
      <w:proofErr w:type="spellEnd"/>
      <w:r w:rsidRPr="00DF74E3">
        <w:rPr>
          <w:rFonts w:ascii="Times New Roman" w:eastAsia="Times New Roman" w:hAnsi="Times New Roman" w:cs="Times New Roman"/>
          <w:color w:val="000000"/>
          <w:sz w:val="27"/>
          <w:szCs w:val="27"/>
          <w:lang w:eastAsia="pl-PL"/>
        </w:rPr>
        <w:t>:</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DF74E3">
        <w:rPr>
          <w:rFonts w:ascii="Times New Roman" w:eastAsia="Times New Roman" w:hAnsi="Times New Roman" w:cs="Times New Roman"/>
          <w:color w:val="000000"/>
          <w:sz w:val="27"/>
          <w:szCs w:val="27"/>
          <w:lang w:eastAsia="pl-PL"/>
        </w:rPr>
        <w:br/>
        <w:t>miesiącach:   </w:t>
      </w:r>
      <w:r w:rsidRPr="00DF74E3">
        <w:rPr>
          <w:rFonts w:ascii="Times New Roman" w:eastAsia="Times New Roman" w:hAnsi="Times New Roman" w:cs="Times New Roman"/>
          <w:i/>
          <w:iCs/>
          <w:color w:val="000000"/>
          <w:sz w:val="27"/>
          <w:szCs w:val="27"/>
          <w:lang w:eastAsia="pl-PL"/>
        </w:rPr>
        <w:t> lub </w:t>
      </w:r>
      <w:r w:rsidRPr="00DF74E3">
        <w:rPr>
          <w:rFonts w:ascii="Times New Roman" w:eastAsia="Times New Roman" w:hAnsi="Times New Roman" w:cs="Times New Roman"/>
          <w:b/>
          <w:bCs/>
          <w:color w:val="000000"/>
          <w:sz w:val="27"/>
          <w:szCs w:val="27"/>
          <w:lang w:eastAsia="pl-PL"/>
        </w:rPr>
        <w:t>dniach:</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i/>
          <w:iCs/>
          <w:color w:val="000000"/>
          <w:sz w:val="27"/>
          <w:szCs w:val="27"/>
          <w:lang w:eastAsia="pl-PL"/>
        </w:rPr>
        <w:t>lub</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data rozpoczęcia: </w:t>
      </w:r>
      <w:r w:rsidRPr="00DF74E3">
        <w:rPr>
          <w:rFonts w:ascii="Times New Roman" w:eastAsia="Times New Roman" w:hAnsi="Times New Roman" w:cs="Times New Roman"/>
          <w:color w:val="000000"/>
          <w:sz w:val="27"/>
          <w:szCs w:val="27"/>
          <w:lang w:eastAsia="pl-PL"/>
        </w:rPr>
        <w:t>2019-11-15  </w:t>
      </w:r>
      <w:r w:rsidRPr="00DF74E3">
        <w:rPr>
          <w:rFonts w:ascii="Times New Roman" w:eastAsia="Times New Roman" w:hAnsi="Times New Roman" w:cs="Times New Roman"/>
          <w:i/>
          <w:iCs/>
          <w:color w:val="000000"/>
          <w:sz w:val="27"/>
          <w:szCs w:val="27"/>
          <w:lang w:eastAsia="pl-PL"/>
        </w:rPr>
        <w:t> lub </w:t>
      </w:r>
      <w:r w:rsidRPr="00DF74E3">
        <w:rPr>
          <w:rFonts w:ascii="Times New Roman" w:eastAsia="Times New Roman" w:hAnsi="Times New Roman" w:cs="Times New Roman"/>
          <w:b/>
          <w:bCs/>
          <w:color w:val="000000"/>
          <w:sz w:val="27"/>
          <w:szCs w:val="27"/>
          <w:lang w:eastAsia="pl-PL"/>
        </w:rPr>
        <w:t>zakończenia: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II.9) Informacje dodatkowe:</w:t>
      </w:r>
    </w:p>
    <w:p w:rsidR="00DF74E3" w:rsidRPr="00DF74E3" w:rsidRDefault="00DF74E3" w:rsidP="00DF74E3">
      <w:pPr>
        <w:spacing w:after="0" w:line="450" w:lineRule="atLeast"/>
        <w:rPr>
          <w:rFonts w:ascii="Times New Roman" w:eastAsia="Times New Roman" w:hAnsi="Times New Roman" w:cs="Times New Roman"/>
          <w:b/>
          <w:bCs/>
          <w:color w:val="000000"/>
          <w:sz w:val="36"/>
          <w:szCs w:val="36"/>
          <w:lang w:eastAsia="pl-PL"/>
        </w:rPr>
      </w:pPr>
      <w:r w:rsidRPr="00DF74E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III.1) WARUNKI UDZIAŁU W POSTĘPOWANIU</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F74E3">
        <w:rPr>
          <w:rFonts w:ascii="Times New Roman" w:eastAsia="Times New Roman" w:hAnsi="Times New Roman" w:cs="Times New Roman"/>
          <w:color w:val="000000"/>
          <w:sz w:val="27"/>
          <w:szCs w:val="27"/>
          <w:lang w:eastAsia="pl-PL"/>
        </w:rPr>
        <w:br/>
        <w:t>Określenie warunków:</w:t>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III.1.2) Sytuacja finansowa lub ekonomiczna</w:t>
      </w:r>
      <w:r w:rsidRPr="00DF74E3">
        <w:rPr>
          <w:rFonts w:ascii="Times New Roman" w:eastAsia="Times New Roman" w:hAnsi="Times New Roman" w:cs="Times New Roman"/>
          <w:color w:val="000000"/>
          <w:sz w:val="27"/>
          <w:szCs w:val="27"/>
          <w:lang w:eastAsia="pl-PL"/>
        </w:rPr>
        <w:br/>
        <w:t>Określenie warunków:</w:t>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III.1.3) Zdolność techniczna lub zawodowa</w:t>
      </w:r>
      <w:r w:rsidRPr="00DF74E3">
        <w:rPr>
          <w:rFonts w:ascii="Times New Roman" w:eastAsia="Times New Roman" w:hAnsi="Times New Roman" w:cs="Times New Roman"/>
          <w:color w:val="000000"/>
          <w:sz w:val="27"/>
          <w:szCs w:val="27"/>
          <w:lang w:eastAsia="pl-PL"/>
        </w:rPr>
        <w:br/>
        <w:t>Określenie warunków:</w:t>
      </w:r>
      <w:r w:rsidRPr="00DF74E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F74E3">
        <w:rPr>
          <w:rFonts w:ascii="Times New Roman" w:eastAsia="Times New Roman" w:hAnsi="Times New Roman" w:cs="Times New Roman"/>
          <w:color w:val="000000"/>
          <w:sz w:val="27"/>
          <w:szCs w:val="27"/>
          <w:lang w:eastAsia="pl-PL"/>
        </w:rPr>
        <w:br/>
        <w:t>Informacje dodatkowe: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III.2) PODSTAWY WYKLUCZENIA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F74E3">
        <w:rPr>
          <w:rFonts w:ascii="Times New Roman" w:eastAsia="Times New Roman" w:hAnsi="Times New Roman" w:cs="Times New Roman"/>
          <w:b/>
          <w:bCs/>
          <w:color w:val="000000"/>
          <w:sz w:val="27"/>
          <w:szCs w:val="27"/>
          <w:lang w:eastAsia="pl-PL"/>
        </w:rPr>
        <w:t>Pzp</w:t>
      </w:r>
      <w:proofErr w:type="spellEnd"/>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F74E3">
        <w:rPr>
          <w:rFonts w:ascii="Times New Roman" w:eastAsia="Times New Roman" w:hAnsi="Times New Roman" w:cs="Times New Roman"/>
          <w:b/>
          <w:bCs/>
          <w:color w:val="000000"/>
          <w:sz w:val="27"/>
          <w:szCs w:val="27"/>
          <w:lang w:eastAsia="pl-PL"/>
        </w:rPr>
        <w:t>Pzp</w:t>
      </w:r>
      <w:proofErr w:type="spellEnd"/>
      <w:r w:rsidRPr="00DF74E3">
        <w:rPr>
          <w:rFonts w:ascii="Times New Roman" w:eastAsia="Times New Roman" w:hAnsi="Times New Roman" w:cs="Times New Roman"/>
          <w:color w:val="000000"/>
          <w:sz w:val="27"/>
          <w:szCs w:val="27"/>
          <w:lang w:eastAsia="pl-PL"/>
        </w:rPr>
        <w:t> Nie Zamawiający przewiduje następujące fakultatywne podstawy wykluczenia: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lastRenderedPageBreak/>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F74E3">
        <w:rPr>
          <w:rFonts w:ascii="Times New Roman" w:eastAsia="Times New Roman" w:hAnsi="Times New Roman" w:cs="Times New Roman"/>
          <w:color w:val="000000"/>
          <w:sz w:val="27"/>
          <w:szCs w:val="27"/>
          <w:lang w:eastAsia="pl-PL"/>
        </w:rPr>
        <w:br/>
        <w:t>Tak</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Oświadczenie o spełnianiu kryteriów selekcji</w:t>
      </w:r>
      <w:r w:rsidRPr="00DF74E3">
        <w:rPr>
          <w:rFonts w:ascii="Times New Roman" w:eastAsia="Times New Roman" w:hAnsi="Times New Roman" w:cs="Times New Roman"/>
          <w:color w:val="000000"/>
          <w:sz w:val="27"/>
          <w:szCs w:val="27"/>
          <w:lang w:eastAsia="pl-PL"/>
        </w:rPr>
        <w:br/>
        <w:t>Nie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III.5.1) W ZAKRESIE SPEŁNIANIA WARUNKÓW UDZIAŁU W POSTĘPOWANIU:</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III.5.2) W ZAKRESIE KRYTERIÓW SELEKCJI:</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DF74E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III.7) INNE DOKUMENTY NIE WYMIENIONE W pkt III.3) - III.6)</w:t>
      </w:r>
    </w:p>
    <w:p w:rsidR="00DF74E3" w:rsidRPr="00DF74E3" w:rsidRDefault="00DF74E3" w:rsidP="00DF74E3">
      <w:pPr>
        <w:spacing w:after="0" w:line="450" w:lineRule="atLeast"/>
        <w:rPr>
          <w:rFonts w:ascii="Times New Roman" w:eastAsia="Times New Roman" w:hAnsi="Times New Roman" w:cs="Times New Roman"/>
          <w:b/>
          <w:bCs/>
          <w:color w:val="000000"/>
          <w:sz w:val="36"/>
          <w:szCs w:val="36"/>
          <w:lang w:eastAsia="pl-PL"/>
        </w:rPr>
      </w:pPr>
      <w:r w:rsidRPr="00DF74E3">
        <w:rPr>
          <w:rFonts w:ascii="Times New Roman" w:eastAsia="Times New Roman" w:hAnsi="Times New Roman" w:cs="Times New Roman"/>
          <w:b/>
          <w:bCs/>
          <w:color w:val="000000"/>
          <w:sz w:val="36"/>
          <w:szCs w:val="36"/>
          <w:u w:val="single"/>
          <w:lang w:eastAsia="pl-PL"/>
        </w:rPr>
        <w:t>SEKCJA IV: PROCEDURA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IV.1) OPIS</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IV.1.1) Tryb udzielenia zamówienia: </w:t>
      </w:r>
      <w:r w:rsidRPr="00DF74E3">
        <w:rPr>
          <w:rFonts w:ascii="Times New Roman" w:eastAsia="Times New Roman" w:hAnsi="Times New Roman" w:cs="Times New Roman"/>
          <w:color w:val="000000"/>
          <w:sz w:val="27"/>
          <w:szCs w:val="27"/>
          <w:lang w:eastAsia="pl-PL"/>
        </w:rPr>
        <w:t>Przetarg nieograniczony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IV.1.2) Zamawiający żąda wniesienia wadium:</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Tak</w:t>
      </w:r>
      <w:r w:rsidRPr="00DF74E3">
        <w:rPr>
          <w:rFonts w:ascii="Times New Roman" w:eastAsia="Times New Roman" w:hAnsi="Times New Roman" w:cs="Times New Roman"/>
          <w:color w:val="000000"/>
          <w:sz w:val="27"/>
          <w:szCs w:val="27"/>
          <w:lang w:eastAsia="pl-PL"/>
        </w:rPr>
        <w:br/>
        <w:t>Informacja na temat wadium</w:t>
      </w:r>
      <w:r w:rsidRPr="00DF74E3">
        <w:rPr>
          <w:rFonts w:ascii="Times New Roman" w:eastAsia="Times New Roman" w:hAnsi="Times New Roman" w:cs="Times New Roman"/>
          <w:color w:val="000000"/>
          <w:sz w:val="27"/>
          <w:szCs w:val="27"/>
          <w:lang w:eastAsia="pl-PL"/>
        </w:rPr>
        <w:br/>
        <w:t>Każdy Wykonawca zobowiązany jest zabezpieczyć swą ofertę wadium w wysokości : 5 000 zł</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IV.1.3) Przewiduje się udzielenie zaliczek na poczet wykonania zamówienia: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t>Należy podać informacje na temat udzielania zaliczek:</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F74E3">
        <w:rPr>
          <w:rFonts w:ascii="Times New Roman" w:eastAsia="Times New Roman" w:hAnsi="Times New Roman" w:cs="Times New Roman"/>
          <w:color w:val="000000"/>
          <w:sz w:val="27"/>
          <w:szCs w:val="27"/>
          <w:lang w:eastAsia="pl-PL"/>
        </w:rPr>
        <w:br/>
        <w:t>Nie</w:t>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IV.1.5.) Wymaga się złożenia oferty wariantowej:</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Nie</w:t>
      </w:r>
      <w:r w:rsidRPr="00DF74E3">
        <w:rPr>
          <w:rFonts w:ascii="Times New Roman" w:eastAsia="Times New Roman" w:hAnsi="Times New Roman" w:cs="Times New Roman"/>
          <w:color w:val="000000"/>
          <w:sz w:val="27"/>
          <w:szCs w:val="27"/>
          <w:lang w:eastAsia="pl-PL"/>
        </w:rPr>
        <w:br/>
        <w:t>Dopuszcza się złożenie oferty wariantowej</w:t>
      </w:r>
      <w:r w:rsidRPr="00DF74E3">
        <w:rPr>
          <w:rFonts w:ascii="Times New Roman" w:eastAsia="Times New Roman" w:hAnsi="Times New Roman" w:cs="Times New Roman"/>
          <w:color w:val="000000"/>
          <w:sz w:val="27"/>
          <w:szCs w:val="27"/>
          <w:lang w:eastAsia="pl-PL"/>
        </w:rPr>
        <w:br/>
        <w:t>Nie</w:t>
      </w:r>
      <w:r w:rsidRPr="00DF74E3">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F74E3">
        <w:rPr>
          <w:rFonts w:ascii="Times New Roman" w:eastAsia="Times New Roman" w:hAnsi="Times New Roman" w:cs="Times New Roman"/>
          <w:color w:val="000000"/>
          <w:sz w:val="27"/>
          <w:szCs w:val="27"/>
          <w:lang w:eastAsia="pl-PL"/>
        </w:rPr>
        <w:lastRenderedPageBreak/>
        <w:t>zasadniczej:</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Liczba wykonawców  </w:t>
      </w:r>
      <w:r w:rsidRPr="00DF74E3">
        <w:rPr>
          <w:rFonts w:ascii="Times New Roman" w:eastAsia="Times New Roman" w:hAnsi="Times New Roman" w:cs="Times New Roman"/>
          <w:color w:val="000000"/>
          <w:sz w:val="27"/>
          <w:szCs w:val="27"/>
          <w:lang w:eastAsia="pl-PL"/>
        </w:rPr>
        <w:br/>
        <w:t>Przewidywana minimalna liczba wykonawców</w:t>
      </w:r>
      <w:r w:rsidRPr="00DF74E3">
        <w:rPr>
          <w:rFonts w:ascii="Times New Roman" w:eastAsia="Times New Roman" w:hAnsi="Times New Roman" w:cs="Times New Roman"/>
          <w:color w:val="000000"/>
          <w:sz w:val="27"/>
          <w:szCs w:val="27"/>
          <w:lang w:eastAsia="pl-PL"/>
        </w:rPr>
        <w:br/>
        <w:t>Maksymalna liczba wykonawców  </w:t>
      </w:r>
      <w:r w:rsidRPr="00DF74E3">
        <w:rPr>
          <w:rFonts w:ascii="Times New Roman" w:eastAsia="Times New Roman" w:hAnsi="Times New Roman" w:cs="Times New Roman"/>
          <w:color w:val="000000"/>
          <w:sz w:val="27"/>
          <w:szCs w:val="27"/>
          <w:lang w:eastAsia="pl-PL"/>
        </w:rPr>
        <w:br/>
        <w:t>Kryteria selekcji wykonawców:</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IV.1.7) Informacje na temat umowy ramowej lub dynamicznego systemu zakupów:</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Umowa ramowa będzie zawarta: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Czy przewiduje się ograniczenie liczby uczestników umowy ramowej:</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Przewidziana maksymalna liczba uczestników umowy ramowej:</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Zamówienie obejmuje ustanowienie dynamicznego systemu zakupów:</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 xml:space="preserve">W ramach umowy ramowej/dynamicznego systemu zakupów dopuszcza się </w:t>
      </w:r>
      <w:r w:rsidRPr="00DF74E3">
        <w:rPr>
          <w:rFonts w:ascii="Times New Roman" w:eastAsia="Times New Roman" w:hAnsi="Times New Roman" w:cs="Times New Roman"/>
          <w:color w:val="000000"/>
          <w:sz w:val="27"/>
          <w:szCs w:val="27"/>
          <w:lang w:eastAsia="pl-PL"/>
        </w:rPr>
        <w:lastRenderedPageBreak/>
        <w:t>złożenie ofert w formie katalogów elektronicznych:</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IV.1.8) Aukcja elektroniczna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Przewidziane jest przeprowadzenie aukcji elektronicznej </w:t>
      </w:r>
      <w:r w:rsidRPr="00DF74E3">
        <w:rPr>
          <w:rFonts w:ascii="Times New Roman" w:eastAsia="Times New Roman" w:hAnsi="Times New Roman" w:cs="Times New Roman"/>
          <w:i/>
          <w:iCs/>
          <w:color w:val="000000"/>
          <w:sz w:val="27"/>
          <w:szCs w:val="27"/>
          <w:lang w:eastAsia="pl-PL"/>
        </w:rPr>
        <w:t>(przetarg nieograniczony, przetarg ograniczony, negocjacje z ogłoszeniem)</w:t>
      </w:r>
      <w:r w:rsidRPr="00DF74E3">
        <w:rPr>
          <w:rFonts w:ascii="Times New Roman" w:eastAsia="Times New Roman" w:hAnsi="Times New Roman" w:cs="Times New Roman"/>
          <w:color w:val="000000"/>
          <w:sz w:val="27"/>
          <w:szCs w:val="27"/>
          <w:lang w:eastAsia="pl-PL"/>
        </w:rPr>
        <w:br/>
        <w:t>Należy podać adres strony internetowej, na której aukcja będzie prowadzona: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F74E3">
        <w:rPr>
          <w:rFonts w:ascii="Times New Roman" w:eastAsia="Times New Roman" w:hAnsi="Times New Roman" w:cs="Times New Roman"/>
          <w:color w:val="000000"/>
          <w:sz w:val="27"/>
          <w:szCs w:val="27"/>
          <w:lang w:eastAsia="pl-PL"/>
        </w:rPr>
        <w:br/>
        <w:t>Informacje dotyczące przebiegu aukcji elektronicznej:</w:t>
      </w:r>
      <w:r w:rsidRPr="00DF74E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F74E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F74E3">
        <w:rPr>
          <w:rFonts w:ascii="Times New Roman" w:eastAsia="Times New Roman" w:hAnsi="Times New Roman" w:cs="Times New Roman"/>
          <w:color w:val="000000"/>
          <w:sz w:val="27"/>
          <w:szCs w:val="27"/>
          <w:lang w:eastAsia="pl-PL"/>
        </w:rPr>
        <w:br/>
        <w:t>Wymagania dotyczące rejestracji i identyfikacji wykonawców w aukcji elektronicznej:</w:t>
      </w:r>
      <w:r w:rsidRPr="00DF74E3">
        <w:rPr>
          <w:rFonts w:ascii="Times New Roman" w:eastAsia="Times New Roman" w:hAnsi="Times New Roman" w:cs="Times New Roman"/>
          <w:color w:val="000000"/>
          <w:sz w:val="27"/>
          <w:szCs w:val="27"/>
          <w:lang w:eastAsia="pl-PL"/>
        </w:rPr>
        <w:br/>
        <w:t>Informacje o liczbie etapów aukcji elektronicznej i czasie ich trwania: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t>Czas trwania: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DF74E3">
        <w:rPr>
          <w:rFonts w:ascii="Times New Roman" w:eastAsia="Times New Roman" w:hAnsi="Times New Roman" w:cs="Times New Roman"/>
          <w:color w:val="000000"/>
          <w:sz w:val="27"/>
          <w:szCs w:val="27"/>
          <w:lang w:eastAsia="pl-PL"/>
        </w:rPr>
        <w:br/>
        <w:t>Warunki zamknięcia aukcji elektronicznej:</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IV.2) KRYTERIA OCENY OFERT</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IV.2.1) Kryteria oceny ofert:</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DF74E3" w:rsidRPr="00DF74E3" w:rsidTr="00DF74E3">
        <w:tc>
          <w:tcPr>
            <w:tcW w:w="0" w:type="auto"/>
            <w:tcBorders>
              <w:top w:val="single" w:sz="6" w:space="0" w:color="000000"/>
              <w:left w:val="single" w:sz="6" w:space="0" w:color="000000"/>
              <w:bottom w:val="single" w:sz="6" w:space="0" w:color="000000"/>
              <w:right w:val="single" w:sz="6" w:space="0" w:color="000000"/>
            </w:tcBorders>
            <w:vAlign w:val="center"/>
            <w:hideMark/>
          </w:tcPr>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sz w:val="24"/>
                <w:szCs w:val="24"/>
                <w:lang w:eastAsia="pl-PL"/>
              </w:rPr>
              <w:t>Znaczenie</w:t>
            </w:r>
          </w:p>
        </w:tc>
      </w:tr>
      <w:tr w:rsidR="00DF74E3" w:rsidRPr="00DF74E3" w:rsidTr="00DF74E3">
        <w:tc>
          <w:tcPr>
            <w:tcW w:w="0" w:type="auto"/>
            <w:tcBorders>
              <w:top w:val="single" w:sz="6" w:space="0" w:color="000000"/>
              <w:left w:val="single" w:sz="6" w:space="0" w:color="000000"/>
              <w:bottom w:val="single" w:sz="6" w:space="0" w:color="000000"/>
              <w:right w:val="single" w:sz="6" w:space="0" w:color="000000"/>
            </w:tcBorders>
            <w:vAlign w:val="center"/>
            <w:hideMark/>
          </w:tcPr>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sz w:val="24"/>
                <w:szCs w:val="24"/>
                <w:lang w:eastAsia="pl-PL"/>
              </w:rPr>
              <w:t>60,00</w:t>
            </w:r>
          </w:p>
        </w:tc>
      </w:tr>
      <w:tr w:rsidR="00DF74E3" w:rsidRPr="00DF74E3" w:rsidTr="00DF74E3">
        <w:tc>
          <w:tcPr>
            <w:tcW w:w="0" w:type="auto"/>
            <w:tcBorders>
              <w:top w:val="single" w:sz="6" w:space="0" w:color="000000"/>
              <w:left w:val="single" w:sz="6" w:space="0" w:color="000000"/>
              <w:bottom w:val="single" w:sz="6" w:space="0" w:color="000000"/>
              <w:right w:val="single" w:sz="6" w:space="0" w:color="000000"/>
            </w:tcBorders>
            <w:vAlign w:val="center"/>
            <w:hideMark/>
          </w:tcPr>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sz w:val="24"/>
                <w:szCs w:val="24"/>
                <w:lang w:eastAsia="pl-PL"/>
              </w:rPr>
              <w:t>40,00</w:t>
            </w:r>
          </w:p>
        </w:tc>
      </w:tr>
    </w:tbl>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F74E3">
        <w:rPr>
          <w:rFonts w:ascii="Times New Roman" w:eastAsia="Times New Roman" w:hAnsi="Times New Roman" w:cs="Times New Roman"/>
          <w:b/>
          <w:bCs/>
          <w:color w:val="000000"/>
          <w:sz w:val="27"/>
          <w:szCs w:val="27"/>
          <w:lang w:eastAsia="pl-PL"/>
        </w:rPr>
        <w:t>Pzp</w:t>
      </w:r>
      <w:proofErr w:type="spellEnd"/>
      <w:r w:rsidRPr="00DF74E3">
        <w:rPr>
          <w:rFonts w:ascii="Times New Roman" w:eastAsia="Times New Roman" w:hAnsi="Times New Roman" w:cs="Times New Roman"/>
          <w:b/>
          <w:bCs/>
          <w:color w:val="000000"/>
          <w:sz w:val="27"/>
          <w:szCs w:val="27"/>
          <w:lang w:eastAsia="pl-PL"/>
        </w:rPr>
        <w:t> </w:t>
      </w:r>
      <w:r w:rsidRPr="00DF74E3">
        <w:rPr>
          <w:rFonts w:ascii="Times New Roman" w:eastAsia="Times New Roman" w:hAnsi="Times New Roman" w:cs="Times New Roman"/>
          <w:color w:val="000000"/>
          <w:sz w:val="27"/>
          <w:szCs w:val="27"/>
          <w:lang w:eastAsia="pl-PL"/>
        </w:rPr>
        <w:t>(przetarg nieograniczony)</w:t>
      </w:r>
      <w:r w:rsidRPr="00DF74E3">
        <w:rPr>
          <w:rFonts w:ascii="Times New Roman" w:eastAsia="Times New Roman" w:hAnsi="Times New Roman" w:cs="Times New Roman"/>
          <w:color w:val="000000"/>
          <w:sz w:val="27"/>
          <w:szCs w:val="27"/>
          <w:lang w:eastAsia="pl-PL"/>
        </w:rPr>
        <w:br/>
        <w:t>Nie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IV.3) Negocjacje z ogłoszeniem, dialog konkurencyjny, partnerstwo innowacyjne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IV.3.1) Informacje na temat negocjacji z ogłoszeniem</w:t>
      </w:r>
      <w:r w:rsidRPr="00DF74E3">
        <w:rPr>
          <w:rFonts w:ascii="Times New Roman" w:eastAsia="Times New Roman" w:hAnsi="Times New Roman" w:cs="Times New Roman"/>
          <w:color w:val="000000"/>
          <w:sz w:val="27"/>
          <w:szCs w:val="27"/>
          <w:lang w:eastAsia="pl-PL"/>
        </w:rPr>
        <w:br/>
        <w:t>Minimalne wymagania, które muszą spełniać wszystkie oferty: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F74E3">
        <w:rPr>
          <w:rFonts w:ascii="Times New Roman" w:eastAsia="Times New Roman" w:hAnsi="Times New Roman" w:cs="Times New Roman"/>
          <w:color w:val="000000"/>
          <w:sz w:val="27"/>
          <w:szCs w:val="27"/>
          <w:lang w:eastAsia="pl-PL"/>
        </w:rPr>
        <w:br/>
        <w:t>Przewidziany jest podział negocjacji na etapy w celu ograniczenia liczby ofert:</w:t>
      </w:r>
      <w:r w:rsidRPr="00DF74E3">
        <w:rPr>
          <w:rFonts w:ascii="Times New Roman" w:eastAsia="Times New Roman" w:hAnsi="Times New Roman" w:cs="Times New Roman"/>
          <w:color w:val="000000"/>
          <w:sz w:val="27"/>
          <w:szCs w:val="27"/>
          <w:lang w:eastAsia="pl-PL"/>
        </w:rPr>
        <w:br/>
        <w:t>Należy podać informacje na temat etapów negocjacji (w tym liczbę etapów):</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IV.3.2) Informacje na temat dialogu konkurencyjnego</w:t>
      </w:r>
      <w:r w:rsidRPr="00DF74E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Wstępny harmonogram postępowania: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Podział dialogu na etapy w celu ograniczenia liczby rozwiązań:</w:t>
      </w:r>
      <w:r w:rsidRPr="00DF74E3">
        <w:rPr>
          <w:rFonts w:ascii="Times New Roman" w:eastAsia="Times New Roman" w:hAnsi="Times New Roman" w:cs="Times New Roman"/>
          <w:color w:val="000000"/>
          <w:sz w:val="27"/>
          <w:szCs w:val="27"/>
          <w:lang w:eastAsia="pl-PL"/>
        </w:rPr>
        <w:br/>
        <w:t>Należy podać informacje na temat etapów dialogu:</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IV.3.3) Informacje na temat partnerstwa innowacyjnego</w:t>
      </w:r>
      <w:r w:rsidRPr="00DF74E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Informacje dodatkowe: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IV.4) Licytacja elektroniczna</w:t>
      </w:r>
      <w:r w:rsidRPr="00DF74E3">
        <w:rPr>
          <w:rFonts w:ascii="Times New Roman" w:eastAsia="Times New Roman" w:hAnsi="Times New Roman" w:cs="Times New Roman"/>
          <w:color w:val="000000"/>
          <w:sz w:val="27"/>
          <w:szCs w:val="27"/>
          <w:lang w:eastAsia="pl-PL"/>
        </w:rPr>
        <w:br/>
        <w:t>Adres strony internetowej, na której będzie prowadzona licytacja elektroniczna: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Czas trwania:</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Termin składania wniosków o dopuszczenie do udziału w licytacji elektronicznej:</w:t>
      </w:r>
      <w:r w:rsidRPr="00DF74E3">
        <w:rPr>
          <w:rFonts w:ascii="Times New Roman" w:eastAsia="Times New Roman" w:hAnsi="Times New Roman" w:cs="Times New Roman"/>
          <w:color w:val="000000"/>
          <w:sz w:val="27"/>
          <w:szCs w:val="27"/>
          <w:lang w:eastAsia="pl-PL"/>
        </w:rPr>
        <w:br/>
        <w:t>Data: godzina:</w:t>
      </w:r>
      <w:r w:rsidRPr="00DF74E3">
        <w:rPr>
          <w:rFonts w:ascii="Times New Roman" w:eastAsia="Times New Roman" w:hAnsi="Times New Roman" w:cs="Times New Roman"/>
          <w:color w:val="000000"/>
          <w:sz w:val="27"/>
          <w:szCs w:val="27"/>
          <w:lang w:eastAsia="pl-PL"/>
        </w:rPr>
        <w:br/>
        <w:t>Termin otwarcia licytacji elektronicznej:</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t>Termin i warunki zamknięcia licytacji elektronicznej:</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t>Wymagania dotyczące zabezpieczenia należytego wykonania umowy:</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br/>
        <w:t>Informacje dodatkowe:</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b/>
          <w:bCs/>
          <w:color w:val="000000"/>
          <w:sz w:val="27"/>
          <w:szCs w:val="27"/>
          <w:lang w:eastAsia="pl-PL"/>
        </w:rPr>
        <w:t>IV.5) ZMIANA UMOWY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F74E3">
        <w:rPr>
          <w:rFonts w:ascii="Times New Roman" w:eastAsia="Times New Roman" w:hAnsi="Times New Roman" w:cs="Times New Roman"/>
          <w:color w:val="000000"/>
          <w:sz w:val="27"/>
          <w:szCs w:val="27"/>
          <w:lang w:eastAsia="pl-PL"/>
        </w:rPr>
        <w:t> Tak</w:t>
      </w:r>
      <w:r w:rsidRPr="00DF74E3">
        <w:rPr>
          <w:rFonts w:ascii="Times New Roman" w:eastAsia="Times New Roman" w:hAnsi="Times New Roman" w:cs="Times New Roman"/>
          <w:color w:val="000000"/>
          <w:sz w:val="27"/>
          <w:szCs w:val="27"/>
          <w:lang w:eastAsia="pl-PL"/>
        </w:rPr>
        <w:br/>
        <w:t>Należy wskazać zakres, charakter zmian oraz warunki wprowadzenia zmian:</w:t>
      </w:r>
      <w:r w:rsidRPr="00DF74E3">
        <w:rPr>
          <w:rFonts w:ascii="Times New Roman" w:eastAsia="Times New Roman" w:hAnsi="Times New Roman" w:cs="Times New Roman"/>
          <w:color w:val="000000"/>
          <w:sz w:val="27"/>
          <w:szCs w:val="27"/>
          <w:lang w:eastAsia="pl-PL"/>
        </w:rPr>
        <w:br/>
        <w:t xml:space="preserve">1. Zmiana postanowień niniejszej umowy w stosunku do treści oferty Wykonawcy dopuszczalna jest w przypadku: 1) wystąpienia okoliczności, których strony nie były w stanie przewidzieć, pomimo zachowania należytej staranności, 2) zmiany przepisów prawa powszechnie obowiązującego wpływających na sposób spełnienia świadczenia. 2. Wszelkie zmiany do niniejszej umowy wymagają formy pisemnej pod rygorem nieważności. 3. Zmiana w zakresie asortymentu bądź rozszerzenie przedmiotu najmu w zakresie ilości najmowanych pojemników (przy ewentualnej zmianie w zakresie asortymentu) jest dopuszczalna w trakcie trwania niniejszej umowy – wymaga ona zawarcia pisemnego aneksu do niniejszej umowy. 4. W trakcie trwania umowy Wykonawca zobowiązuje się do pisemnego powiadamiania </w:t>
      </w:r>
      <w:r w:rsidRPr="00DF74E3">
        <w:rPr>
          <w:rFonts w:ascii="Times New Roman" w:eastAsia="Times New Roman" w:hAnsi="Times New Roman" w:cs="Times New Roman"/>
          <w:color w:val="000000"/>
          <w:sz w:val="27"/>
          <w:szCs w:val="27"/>
          <w:lang w:eastAsia="pl-PL"/>
        </w:rPr>
        <w:lastRenderedPageBreak/>
        <w:t>Zamawiającego, w terminie 7 dni o: 1) zmianie siedziby lub nazwy firmy, 2) zmianie osób reprezentujących, 3) ogłoszeniu upadłości, 4) ogłoszeniu likwidacji, 5) zawieszeniu działalności, 6) wszczęciu postępowania układowego, w którym uczestniczy Wykonawca. 5. O wystąpieniu okoliczności mogących wpłynąć na zmianę Strony umowy poinformują się w formie pisemnej. Zamawiający w terminie 30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 INFORMACJE ADMINISTRACYJNE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IV.6.1) Sposób udostępniania informacji o charakterze poufnym </w:t>
      </w:r>
      <w:r w:rsidRPr="00DF74E3">
        <w:rPr>
          <w:rFonts w:ascii="Times New Roman" w:eastAsia="Times New Roman" w:hAnsi="Times New Roman" w:cs="Times New Roman"/>
          <w:i/>
          <w:iCs/>
          <w:color w:val="000000"/>
          <w:sz w:val="27"/>
          <w:szCs w:val="27"/>
          <w:lang w:eastAsia="pl-PL"/>
        </w:rPr>
        <w:t>(jeżeli dotyczy):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Środki służące ochronie informacji o charakterze poufnym</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F74E3">
        <w:rPr>
          <w:rFonts w:ascii="Times New Roman" w:eastAsia="Times New Roman" w:hAnsi="Times New Roman" w:cs="Times New Roman"/>
          <w:color w:val="000000"/>
          <w:sz w:val="27"/>
          <w:szCs w:val="27"/>
          <w:lang w:eastAsia="pl-PL"/>
        </w:rPr>
        <w:br/>
        <w:t>Data: 2019-10-01, godzina: 10:00,</w:t>
      </w:r>
      <w:r w:rsidRPr="00DF74E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F74E3">
        <w:rPr>
          <w:rFonts w:ascii="Times New Roman" w:eastAsia="Times New Roman" w:hAnsi="Times New Roman" w:cs="Times New Roman"/>
          <w:color w:val="000000"/>
          <w:sz w:val="27"/>
          <w:szCs w:val="27"/>
          <w:lang w:eastAsia="pl-PL"/>
        </w:rPr>
        <w:br/>
        <w:t>Nie</w:t>
      </w:r>
      <w:r w:rsidRPr="00DF74E3">
        <w:rPr>
          <w:rFonts w:ascii="Times New Roman" w:eastAsia="Times New Roman" w:hAnsi="Times New Roman" w:cs="Times New Roman"/>
          <w:color w:val="000000"/>
          <w:sz w:val="27"/>
          <w:szCs w:val="27"/>
          <w:lang w:eastAsia="pl-PL"/>
        </w:rPr>
        <w:br/>
        <w:t>Wskazać powody:</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F74E3">
        <w:rPr>
          <w:rFonts w:ascii="Times New Roman" w:eastAsia="Times New Roman" w:hAnsi="Times New Roman" w:cs="Times New Roman"/>
          <w:color w:val="000000"/>
          <w:sz w:val="27"/>
          <w:szCs w:val="27"/>
          <w:lang w:eastAsia="pl-PL"/>
        </w:rPr>
        <w:br/>
        <w:t>&gt;</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IV.6.3) Termin związania ofertą: </w:t>
      </w:r>
      <w:r w:rsidRPr="00DF74E3">
        <w:rPr>
          <w:rFonts w:ascii="Times New Roman" w:eastAsia="Times New Roman" w:hAnsi="Times New Roman" w:cs="Times New Roman"/>
          <w:color w:val="000000"/>
          <w:sz w:val="27"/>
          <w:szCs w:val="27"/>
          <w:lang w:eastAsia="pl-PL"/>
        </w:rPr>
        <w:t xml:space="preserve">do: okres w dniach: 30 (od ostatecznego </w:t>
      </w:r>
      <w:r w:rsidRPr="00DF74E3">
        <w:rPr>
          <w:rFonts w:ascii="Times New Roman" w:eastAsia="Times New Roman" w:hAnsi="Times New Roman" w:cs="Times New Roman"/>
          <w:color w:val="000000"/>
          <w:sz w:val="27"/>
          <w:szCs w:val="27"/>
          <w:lang w:eastAsia="pl-PL"/>
        </w:rPr>
        <w:lastRenderedPageBreak/>
        <w:t>terminu składania ofert)</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74E3">
        <w:rPr>
          <w:rFonts w:ascii="Times New Roman" w:eastAsia="Times New Roman" w:hAnsi="Times New Roman" w:cs="Times New Roman"/>
          <w:color w:val="000000"/>
          <w:sz w:val="27"/>
          <w:szCs w:val="27"/>
          <w:lang w:eastAsia="pl-PL"/>
        </w:rPr>
        <w:t> Nie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74E3">
        <w:rPr>
          <w:rFonts w:ascii="Times New Roman" w:eastAsia="Times New Roman" w:hAnsi="Times New Roman" w:cs="Times New Roman"/>
          <w:color w:val="000000"/>
          <w:sz w:val="27"/>
          <w:szCs w:val="27"/>
          <w:lang w:eastAsia="pl-PL"/>
        </w:rPr>
        <w:t> Nie</w:t>
      </w:r>
      <w:r w:rsidRPr="00DF74E3">
        <w:rPr>
          <w:rFonts w:ascii="Times New Roman" w:eastAsia="Times New Roman" w:hAnsi="Times New Roman" w:cs="Times New Roman"/>
          <w:color w:val="000000"/>
          <w:sz w:val="27"/>
          <w:szCs w:val="27"/>
          <w:lang w:eastAsia="pl-PL"/>
        </w:rPr>
        <w:br/>
      </w:r>
      <w:r w:rsidRPr="00DF74E3">
        <w:rPr>
          <w:rFonts w:ascii="Times New Roman" w:eastAsia="Times New Roman" w:hAnsi="Times New Roman" w:cs="Times New Roman"/>
          <w:b/>
          <w:bCs/>
          <w:color w:val="000000"/>
          <w:sz w:val="27"/>
          <w:szCs w:val="27"/>
          <w:lang w:eastAsia="pl-PL"/>
        </w:rPr>
        <w:t>IV.6.6) Informacje dodatkowe:</w:t>
      </w:r>
      <w:r w:rsidRPr="00DF74E3">
        <w:rPr>
          <w:rFonts w:ascii="Times New Roman" w:eastAsia="Times New Roman" w:hAnsi="Times New Roman" w:cs="Times New Roman"/>
          <w:color w:val="000000"/>
          <w:sz w:val="27"/>
          <w:szCs w:val="27"/>
          <w:lang w:eastAsia="pl-PL"/>
        </w:rPr>
        <w:br/>
      </w:r>
    </w:p>
    <w:p w:rsidR="00DF74E3" w:rsidRPr="00DF74E3" w:rsidRDefault="00DF74E3" w:rsidP="00DF74E3">
      <w:pPr>
        <w:spacing w:after="0" w:line="450" w:lineRule="atLeast"/>
        <w:jc w:val="center"/>
        <w:rPr>
          <w:rFonts w:ascii="Times New Roman" w:eastAsia="Times New Roman" w:hAnsi="Times New Roman" w:cs="Times New Roman"/>
          <w:b/>
          <w:bCs/>
          <w:color w:val="000000"/>
          <w:sz w:val="36"/>
          <w:szCs w:val="36"/>
          <w:lang w:eastAsia="pl-PL"/>
        </w:rPr>
      </w:pPr>
      <w:r w:rsidRPr="00DF74E3">
        <w:rPr>
          <w:rFonts w:ascii="Times New Roman" w:eastAsia="Times New Roman" w:hAnsi="Times New Roman" w:cs="Times New Roman"/>
          <w:b/>
          <w:bCs/>
          <w:color w:val="000000"/>
          <w:sz w:val="36"/>
          <w:szCs w:val="36"/>
          <w:u w:val="single"/>
          <w:lang w:eastAsia="pl-PL"/>
        </w:rPr>
        <w:t>ZAŁĄCZNIK I - INFORMACJE DOTYCZĄCE OFERT CZĘŚCIOWYCH</w:t>
      </w: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p>
    <w:p w:rsidR="00DF74E3" w:rsidRPr="00DF74E3" w:rsidRDefault="00DF74E3" w:rsidP="00DF74E3">
      <w:pPr>
        <w:spacing w:after="0" w:line="450" w:lineRule="atLeast"/>
        <w:rPr>
          <w:rFonts w:ascii="Times New Roman" w:eastAsia="Times New Roman" w:hAnsi="Times New Roman" w:cs="Times New Roman"/>
          <w:color w:val="000000"/>
          <w:sz w:val="27"/>
          <w:szCs w:val="27"/>
          <w:lang w:eastAsia="pl-PL"/>
        </w:rPr>
      </w:pPr>
    </w:p>
    <w:p w:rsidR="00DF74E3" w:rsidRPr="00DF74E3" w:rsidRDefault="00DF74E3" w:rsidP="00DF74E3">
      <w:pPr>
        <w:spacing w:after="270" w:line="450" w:lineRule="atLeast"/>
        <w:rPr>
          <w:rFonts w:ascii="Times New Roman" w:eastAsia="Times New Roman" w:hAnsi="Times New Roman" w:cs="Times New Roman"/>
          <w:color w:val="000000"/>
          <w:sz w:val="27"/>
          <w:szCs w:val="27"/>
          <w:lang w:eastAsia="pl-PL"/>
        </w:rPr>
      </w:pPr>
    </w:p>
    <w:p w:rsidR="00DF74E3" w:rsidRPr="00DF74E3" w:rsidRDefault="00DF74E3" w:rsidP="00DF74E3">
      <w:pPr>
        <w:spacing w:after="0" w:line="240" w:lineRule="auto"/>
        <w:rPr>
          <w:rFonts w:ascii="Times New Roman" w:eastAsia="Times New Roman" w:hAnsi="Times New Roman" w:cs="Times New Roman"/>
          <w:sz w:val="24"/>
          <w:szCs w:val="24"/>
          <w:lang w:eastAsia="pl-PL"/>
        </w:rPr>
      </w:pPr>
      <w:r w:rsidRPr="00DF74E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F74E3" w:rsidRPr="00DF74E3" w:rsidTr="00DF74E3">
        <w:trPr>
          <w:tblCellSpacing w:w="15" w:type="dxa"/>
        </w:trPr>
        <w:tc>
          <w:tcPr>
            <w:tcW w:w="0" w:type="auto"/>
            <w:vAlign w:val="center"/>
            <w:hideMark/>
          </w:tcPr>
          <w:p w:rsidR="00DF74E3" w:rsidRPr="00DF74E3" w:rsidRDefault="00DF74E3" w:rsidP="00DF74E3">
            <w:pPr>
              <w:spacing w:after="0" w:line="240" w:lineRule="auto"/>
              <w:rPr>
                <w:rFonts w:ascii="Times New Roman" w:eastAsia="Times New Roman" w:hAnsi="Times New Roman" w:cs="Times New Roman"/>
                <w:color w:val="000000"/>
                <w:sz w:val="27"/>
                <w:szCs w:val="27"/>
                <w:lang w:eastAsia="pl-PL"/>
              </w:rPr>
            </w:pPr>
            <w:r w:rsidRPr="00DF74E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5" o:title=""/>
                </v:shape>
                <w:control r:id="rId6" w:name="HTML:Submitbutton" w:shapeid="_x0000_i1025"/>
              </w:object>
            </w:r>
          </w:p>
        </w:tc>
      </w:tr>
    </w:tbl>
    <w:p w:rsidR="00DD7909" w:rsidRDefault="00DD7909">
      <w:bookmarkStart w:id="0" w:name="_GoBack"/>
      <w:bookmarkEnd w:id="0"/>
    </w:p>
    <w:sectPr w:rsidR="00DD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E3"/>
    <w:rsid w:val="00DD7909"/>
    <w:rsid w:val="00DF7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8607">
      <w:bodyDiv w:val="1"/>
      <w:marLeft w:val="0"/>
      <w:marRight w:val="0"/>
      <w:marTop w:val="0"/>
      <w:marBottom w:val="0"/>
      <w:divBdr>
        <w:top w:val="none" w:sz="0" w:space="0" w:color="auto"/>
        <w:left w:val="none" w:sz="0" w:space="0" w:color="auto"/>
        <w:bottom w:val="none" w:sz="0" w:space="0" w:color="auto"/>
        <w:right w:val="none" w:sz="0" w:space="0" w:color="auto"/>
      </w:divBdr>
      <w:divsChild>
        <w:div w:id="1023753288">
          <w:marLeft w:val="0"/>
          <w:marRight w:val="0"/>
          <w:marTop w:val="0"/>
          <w:marBottom w:val="0"/>
          <w:divBdr>
            <w:top w:val="none" w:sz="0" w:space="0" w:color="auto"/>
            <w:left w:val="none" w:sz="0" w:space="0" w:color="auto"/>
            <w:bottom w:val="none" w:sz="0" w:space="0" w:color="auto"/>
            <w:right w:val="none" w:sz="0" w:space="0" w:color="auto"/>
          </w:divBdr>
          <w:divsChild>
            <w:div w:id="1470317716">
              <w:marLeft w:val="0"/>
              <w:marRight w:val="0"/>
              <w:marTop w:val="0"/>
              <w:marBottom w:val="0"/>
              <w:divBdr>
                <w:top w:val="none" w:sz="0" w:space="0" w:color="auto"/>
                <w:left w:val="none" w:sz="0" w:space="0" w:color="auto"/>
                <w:bottom w:val="none" w:sz="0" w:space="0" w:color="auto"/>
                <w:right w:val="none" w:sz="0" w:space="0" w:color="auto"/>
              </w:divBdr>
            </w:div>
            <w:div w:id="1921215293">
              <w:marLeft w:val="0"/>
              <w:marRight w:val="0"/>
              <w:marTop w:val="0"/>
              <w:marBottom w:val="0"/>
              <w:divBdr>
                <w:top w:val="none" w:sz="0" w:space="0" w:color="auto"/>
                <w:left w:val="none" w:sz="0" w:space="0" w:color="auto"/>
                <w:bottom w:val="none" w:sz="0" w:space="0" w:color="auto"/>
                <w:right w:val="none" w:sz="0" w:space="0" w:color="auto"/>
              </w:divBdr>
            </w:div>
            <w:div w:id="413406193">
              <w:marLeft w:val="0"/>
              <w:marRight w:val="0"/>
              <w:marTop w:val="0"/>
              <w:marBottom w:val="0"/>
              <w:divBdr>
                <w:top w:val="none" w:sz="0" w:space="0" w:color="auto"/>
                <w:left w:val="none" w:sz="0" w:space="0" w:color="auto"/>
                <w:bottom w:val="none" w:sz="0" w:space="0" w:color="auto"/>
                <w:right w:val="none" w:sz="0" w:space="0" w:color="auto"/>
              </w:divBdr>
              <w:divsChild>
                <w:div w:id="717434036">
                  <w:marLeft w:val="0"/>
                  <w:marRight w:val="0"/>
                  <w:marTop w:val="0"/>
                  <w:marBottom w:val="0"/>
                  <w:divBdr>
                    <w:top w:val="none" w:sz="0" w:space="0" w:color="auto"/>
                    <w:left w:val="none" w:sz="0" w:space="0" w:color="auto"/>
                    <w:bottom w:val="none" w:sz="0" w:space="0" w:color="auto"/>
                    <w:right w:val="none" w:sz="0" w:space="0" w:color="auto"/>
                  </w:divBdr>
                </w:div>
              </w:divsChild>
            </w:div>
            <w:div w:id="534270492">
              <w:marLeft w:val="0"/>
              <w:marRight w:val="0"/>
              <w:marTop w:val="0"/>
              <w:marBottom w:val="0"/>
              <w:divBdr>
                <w:top w:val="none" w:sz="0" w:space="0" w:color="auto"/>
                <w:left w:val="none" w:sz="0" w:space="0" w:color="auto"/>
                <w:bottom w:val="none" w:sz="0" w:space="0" w:color="auto"/>
                <w:right w:val="none" w:sz="0" w:space="0" w:color="auto"/>
              </w:divBdr>
              <w:divsChild>
                <w:div w:id="584917879">
                  <w:marLeft w:val="0"/>
                  <w:marRight w:val="0"/>
                  <w:marTop w:val="0"/>
                  <w:marBottom w:val="0"/>
                  <w:divBdr>
                    <w:top w:val="none" w:sz="0" w:space="0" w:color="auto"/>
                    <w:left w:val="none" w:sz="0" w:space="0" w:color="auto"/>
                    <w:bottom w:val="none" w:sz="0" w:space="0" w:color="auto"/>
                    <w:right w:val="none" w:sz="0" w:space="0" w:color="auto"/>
                  </w:divBdr>
                </w:div>
              </w:divsChild>
            </w:div>
            <w:div w:id="574583590">
              <w:marLeft w:val="0"/>
              <w:marRight w:val="0"/>
              <w:marTop w:val="0"/>
              <w:marBottom w:val="0"/>
              <w:divBdr>
                <w:top w:val="none" w:sz="0" w:space="0" w:color="auto"/>
                <w:left w:val="none" w:sz="0" w:space="0" w:color="auto"/>
                <w:bottom w:val="none" w:sz="0" w:space="0" w:color="auto"/>
                <w:right w:val="none" w:sz="0" w:space="0" w:color="auto"/>
              </w:divBdr>
              <w:divsChild>
                <w:div w:id="268391058">
                  <w:marLeft w:val="0"/>
                  <w:marRight w:val="0"/>
                  <w:marTop w:val="0"/>
                  <w:marBottom w:val="0"/>
                  <w:divBdr>
                    <w:top w:val="none" w:sz="0" w:space="0" w:color="auto"/>
                    <w:left w:val="none" w:sz="0" w:space="0" w:color="auto"/>
                    <w:bottom w:val="none" w:sz="0" w:space="0" w:color="auto"/>
                    <w:right w:val="none" w:sz="0" w:space="0" w:color="auto"/>
                  </w:divBdr>
                </w:div>
                <w:div w:id="985815505">
                  <w:marLeft w:val="0"/>
                  <w:marRight w:val="0"/>
                  <w:marTop w:val="0"/>
                  <w:marBottom w:val="0"/>
                  <w:divBdr>
                    <w:top w:val="none" w:sz="0" w:space="0" w:color="auto"/>
                    <w:left w:val="none" w:sz="0" w:space="0" w:color="auto"/>
                    <w:bottom w:val="none" w:sz="0" w:space="0" w:color="auto"/>
                    <w:right w:val="none" w:sz="0" w:space="0" w:color="auto"/>
                  </w:divBdr>
                </w:div>
                <w:div w:id="1053775969">
                  <w:marLeft w:val="0"/>
                  <w:marRight w:val="0"/>
                  <w:marTop w:val="0"/>
                  <w:marBottom w:val="0"/>
                  <w:divBdr>
                    <w:top w:val="none" w:sz="0" w:space="0" w:color="auto"/>
                    <w:left w:val="none" w:sz="0" w:space="0" w:color="auto"/>
                    <w:bottom w:val="none" w:sz="0" w:space="0" w:color="auto"/>
                    <w:right w:val="none" w:sz="0" w:space="0" w:color="auto"/>
                  </w:divBdr>
                </w:div>
                <w:div w:id="644969284">
                  <w:marLeft w:val="0"/>
                  <w:marRight w:val="0"/>
                  <w:marTop w:val="0"/>
                  <w:marBottom w:val="0"/>
                  <w:divBdr>
                    <w:top w:val="none" w:sz="0" w:space="0" w:color="auto"/>
                    <w:left w:val="none" w:sz="0" w:space="0" w:color="auto"/>
                    <w:bottom w:val="none" w:sz="0" w:space="0" w:color="auto"/>
                    <w:right w:val="none" w:sz="0" w:space="0" w:color="auto"/>
                  </w:divBdr>
                </w:div>
              </w:divsChild>
            </w:div>
            <w:div w:id="288367665">
              <w:marLeft w:val="0"/>
              <w:marRight w:val="0"/>
              <w:marTop w:val="0"/>
              <w:marBottom w:val="0"/>
              <w:divBdr>
                <w:top w:val="none" w:sz="0" w:space="0" w:color="auto"/>
                <w:left w:val="none" w:sz="0" w:space="0" w:color="auto"/>
                <w:bottom w:val="none" w:sz="0" w:space="0" w:color="auto"/>
                <w:right w:val="none" w:sz="0" w:space="0" w:color="auto"/>
              </w:divBdr>
              <w:divsChild>
                <w:div w:id="556169173">
                  <w:marLeft w:val="0"/>
                  <w:marRight w:val="0"/>
                  <w:marTop w:val="0"/>
                  <w:marBottom w:val="0"/>
                  <w:divBdr>
                    <w:top w:val="none" w:sz="0" w:space="0" w:color="auto"/>
                    <w:left w:val="none" w:sz="0" w:space="0" w:color="auto"/>
                    <w:bottom w:val="none" w:sz="0" w:space="0" w:color="auto"/>
                    <w:right w:val="none" w:sz="0" w:space="0" w:color="auto"/>
                  </w:divBdr>
                </w:div>
                <w:div w:id="1167095921">
                  <w:marLeft w:val="0"/>
                  <w:marRight w:val="0"/>
                  <w:marTop w:val="0"/>
                  <w:marBottom w:val="0"/>
                  <w:divBdr>
                    <w:top w:val="none" w:sz="0" w:space="0" w:color="auto"/>
                    <w:left w:val="none" w:sz="0" w:space="0" w:color="auto"/>
                    <w:bottom w:val="none" w:sz="0" w:space="0" w:color="auto"/>
                    <w:right w:val="none" w:sz="0" w:space="0" w:color="auto"/>
                  </w:divBdr>
                </w:div>
                <w:div w:id="966199938">
                  <w:marLeft w:val="0"/>
                  <w:marRight w:val="0"/>
                  <w:marTop w:val="0"/>
                  <w:marBottom w:val="0"/>
                  <w:divBdr>
                    <w:top w:val="none" w:sz="0" w:space="0" w:color="auto"/>
                    <w:left w:val="none" w:sz="0" w:space="0" w:color="auto"/>
                    <w:bottom w:val="none" w:sz="0" w:space="0" w:color="auto"/>
                    <w:right w:val="none" w:sz="0" w:space="0" w:color="auto"/>
                  </w:divBdr>
                </w:div>
                <w:div w:id="414402324">
                  <w:marLeft w:val="0"/>
                  <w:marRight w:val="0"/>
                  <w:marTop w:val="0"/>
                  <w:marBottom w:val="0"/>
                  <w:divBdr>
                    <w:top w:val="none" w:sz="0" w:space="0" w:color="auto"/>
                    <w:left w:val="none" w:sz="0" w:space="0" w:color="auto"/>
                    <w:bottom w:val="none" w:sz="0" w:space="0" w:color="auto"/>
                    <w:right w:val="none" w:sz="0" w:space="0" w:color="auto"/>
                  </w:divBdr>
                </w:div>
                <w:div w:id="1506214538">
                  <w:marLeft w:val="0"/>
                  <w:marRight w:val="0"/>
                  <w:marTop w:val="0"/>
                  <w:marBottom w:val="0"/>
                  <w:divBdr>
                    <w:top w:val="none" w:sz="0" w:space="0" w:color="auto"/>
                    <w:left w:val="none" w:sz="0" w:space="0" w:color="auto"/>
                    <w:bottom w:val="none" w:sz="0" w:space="0" w:color="auto"/>
                    <w:right w:val="none" w:sz="0" w:space="0" w:color="auto"/>
                  </w:divBdr>
                </w:div>
                <w:div w:id="2001231658">
                  <w:marLeft w:val="0"/>
                  <w:marRight w:val="0"/>
                  <w:marTop w:val="0"/>
                  <w:marBottom w:val="0"/>
                  <w:divBdr>
                    <w:top w:val="none" w:sz="0" w:space="0" w:color="auto"/>
                    <w:left w:val="none" w:sz="0" w:space="0" w:color="auto"/>
                    <w:bottom w:val="none" w:sz="0" w:space="0" w:color="auto"/>
                    <w:right w:val="none" w:sz="0" w:space="0" w:color="auto"/>
                  </w:divBdr>
                </w:div>
                <w:div w:id="1775201805">
                  <w:marLeft w:val="0"/>
                  <w:marRight w:val="0"/>
                  <w:marTop w:val="0"/>
                  <w:marBottom w:val="0"/>
                  <w:divBdr>
                    <w:top w:val="none" w:sz="0" w:space="0" w:color="auto"/>
                    <w:left w:val="none" w:sz="0" w:space="0" w:color="auto"/>
                    <w:bottom w:val="none" w:sz="0" w:space="0" w:color="auto"/>
                    <w:right w:val="none" w:sz="0" w:space="0" w:color="auto"/>
                  </w:divBdr>
                </w:div>
              </w:divsChild>
            </w:div>
            <w:div w:id="697390196">
              <w:marLeft w:val="0"/>
              <w:marRight w:val="0"/>
              <w:marTop w:val="0"/>
              <w:marBottom w:val="0"/>
              <w:divBdr>
                <w:top w:val="none" w:sz="0" w:space="0" w:color="auto"/>
                <w:left w:val="none" w:sz="0" w:space="0" w:color="auto"/>
                <w:bottom w:val="none" w:sz="0" w:space="0" w:color="auto"/>
                <w:right w:val="none" w:sz="0" w:space="0" w:color="auto"/>
              </w:divBdr>
              <w:divsChild>
                <w:div w:id="33821913">
                  <w:marLeft w:val="0"/>
                  <w:marRight w:val="0"/>
                  <w:marTop w:val="0"/>
                  <w:marBottom w:val="0"/>
                  <w:divBdr>
                    <w:top w:val="none" w:sz="0" w:space="0" w:color="auto"/>
                    <w:left w:val="none" w:sz="0" w:space="0" w:color="auto"/>
                    <w:bottom w:val="none" w:sz="0" w:space="0" w:color="auto"/>
                    <w:right w:val="none" w:sz="0" w:space="0" w:color="auto"/>
                  </w:divBdr>
                </w:div>
                <w:div w:id="1704599522">
                  <w:marLeft w:val="0"/>
                  <w:marRight w:val="0"/>
                  <w:marTop w:val="0"/>
                  <w:marBottom w:val="0"/>
                  <w:divBdr>
                    <w:top w:val="none" w:sz="0" w:space="0" w:color="auto"/>
                    <w:left w:val="none" w:sz="0" w:space="0" w:color="auto"/>
                    <w:bottom w:val="none" w:sz="0" w:space="0" w:color="auto"/>
                    <w:right w:val="none" w:sz="0" w:space="0" w:color="auto"/>
                  </w:divBdr>
                </w:div>
              </w:divsChild>
            </w:div>
            <w:div w:id="872619553">
              <w:marLeft w:val="0"/>
              <w:marRight w:val="0"/>
              <w:marTop w:val="0"/>
              <w:marBottom w:val="0"/>
              <w:divBdr>
                <w:top w:val="none" w:sz="0" w:space="0" w:color="auto"/>
                <w:left w:val="none" w:sz="0" w:space="0" w:color="auto"/>
                <w:bottom w:val="none" w:sz="0" w:space="0" w:color="auto"/>
                <w:right w:val="none" w:sz="0" w:space="0" w:color="auto"/>
              </w:divBdr>
              <w:divsChild>
                <w:div w:id="2000841500">
                  <w:marLeft w:val="0"/>
                  <w:marRight w:val="0"/>
                  <w:marTop w:val="0"/>
                  <w:marBottom w:val="0"/>
                  <w:divBdr>
                    <w:top w:val="none" w:sz="0" w:space="0" w:color="auto"/>
                    <w:left w:val="none" w:sz="0" w:space="0" w:color="auto"/>
                    <w:bottom w:val="none" w:sz="0" w:space="0" w:color="auto"/>
                    <w:right w:val="none" w:sz="0" w:space="0" w:color="auto"/>
                  </w:divBdr>
                </w:div>
                <w:div w:id="974026108">
                  <w:marLeft w:val="0"/>
                  <w:marRight w:val="0"/>
                  <w:marTop w:val="0"/>
                  <w:marBottom w:val="0"/>
                  <w:divBdr>
                    <w:top w:val="none" w:sz="0" w:space="0" w:color="auto"/>
                    <w:left w:val="none" w:sz="0" w:space="0" w:color="auto"/>
                    <w:bottom w:val="none" w:sz="0" w:space="0" w:color="auto"/>
                    <w:right w:val="none" w:sz="0" w:space="0" w:color="auto"/>
                  </w:divBdr>
                </w:div>
                <w:div w:id="973952582">
                  <w:marLeft w:val="0"/>
                  <w:marRight w:val="0"/>
                  <w:marTop w:val="0"/>
                  <w:marBottom w:val="0"/>
                  <w:divBdr>
                    <w:top w:val="none" w:sz="0" w:space="0" w:color="auto"/>
                    <w:left w:val="none" w:sz="0" w:space="0" w:color="auto"/>
                    <w:bottom w:val="none" w:sz="0" w:space="0" w:color="auto"/>
                    <w:right w:val="none" w:sz="0" w:space="0" w:color="auto"/>
                  </w:divBdr>
                </w:div>
                <w:div w:id="1325476014">
                  <w:marLeft w:val="0"/>
                  <w:marRight w:val="0"/>
                  <w:marTop w:val="0"/>
                  <w:marBottom w:val="0"/>
                  <w:divBdr>
                    <w:top w:val="none" w:sz="0" w:space="0" w:color="auto"/>
                    <w:left w:val="none" w:sz="0" w:space="0" w:color="auto"/>
                    <w:bottom w:val="none" w:sz="0" w:space="0" w:color="auto"/>
                    <w:right w:val="none" w:sz="0" w:space="0" w:color="auto"/>
                  </w:divBdr>
                </w:div>
              </w:divsChild>
            </w:div>
            <w:div w:id="721946582">
              <w:marLeft w:val="0"/>
              <w:marRight w:val="0"/>
              <w:marTop w:val="0"/>
              <w:marBottom w:val="0"/>
              <w:divBdr>
                <w:top w:val="none" w:sz="0" w:space="0" w:color="auto"/>
                <w:left w:val="none" w:sz="0" w:space="0" w:color="auto"/>
                <w:bottom w:val="none" w:sz="0" w:space="0" w:color="auto"/>
                <w:right w:val="none" w:sz="0" w:space="0" w:color="auto"/>
              </w:divBdr>
              <w:divsChild>
                <w:div w:id="1725375349">
                  <w:marLeft w:val="0"/>
                  <w:marRight w:val="0"/>
                  <w:marTop w:val="0"/>
                  <w:marBottom w:val="0"/>
                  <w:divBdr>
                    <w:top w:val="none" w:sz="0" w:space="0" w:color="auto"/>
                    <w:left w:val="none" w:sz="0" w:space="0" w:color="auto"/>
                    <w:bottom w:val="none" w:sz="0" w:space="0" w:color="auto"/>
                    <w:right w:val="none" w:sz="0" w:space="0" w:color="auto"/>
                  </w:divBdr>
                </w:div>
                <w:div w:id="1222132169">
                  <w:marLeft w:val="0"/>
                  <w:marRight w:val="0"/>
                  <w:marTop w:val="0"/>
                  <w:marBottom w:val="0"/>
                  <w:divBdr>
                    <w:top w:val="none" w:sz="0" w:space="0" w:color="auto"/>
                    <w:left w:val="none" w:sz="0" w:space="0" w:color="auto"/>
                    <w:bottom w:val="none" w:sz="0" w:space="0" w:color="auto"/>
                    <w:right w:val="none" w:sz="0" w:space="0" w:color="auto"/>
                  </w:divBdr>
                </w:div>
                <w:div w:id="1588804682">
                  <w:marLeft w:val="0"/>
                  <w:marRight w:val="0"/>
                  <w:marTop w:val="0"/>
                  <w:marBottom w:val="0"/>
                  <w:divBdr>
                    <w:top w:val="none" w:sz="0" w:space="0" w:color="auto"/>
                    <w:left w:val="none" w:sz="0" w:space="0" w:color="auto"/>
                    <w:bottom w:val="none" w:sz="0" w:space="0" w:color="auto"/>
                    <w:right w:val="none" w:sz="0" w:space="0" w:color="auto"/>
                  </w:divBdr>
                </w:div>
                <w:div w:id="3866736">
                  <w:marLeft w:val="0"/>
                  <w:marRight w:val="0"/>
                  <w:marTop w:val="0"/>
                  <w:marBottom w:val="0"/>
                  <w:divBdr>
                    <w:top w:val="none" w:sz="0" w:space="0" w:color="auto"/>
                    <w:left w:val="none" w:sz="0" w:space="0" w:color="auto"/>
                    <w:bottom w:val="none" w:sz="0" w:space="0" w:color="auto"/>
                    <w:right w:val="none" w:sz="0" w:space="0" w:color="auto"/>
                  </w:divBdr>
                </w:div>
                <w:div w:id="1657106525">
                  <w:marLeft w:val="0"/>
                  <w:marRight w:val="0"/>
                  <w:marTop w:val="0"/>
                  <w:marBottom w:val="0"/>
                  <w:divBdr>
                    <w:top w:val="none" w:sz="0" w:space="0" w:color="auto"/>
                    <w:left w:val="none" w:sz="0" w:space="0" w:color="auto"/>
                    <w:bottom w:val="none" w:sz="0" w:space="0" w:color="auto"/>
                    <w:right w:val="none" w:sz="0" w:space="0" w:color="auto"/>
                  </w:divBdr>
                </w:div>
                <w:div w:id="937371819">
                  <w:marLeft w:val="0"/>
                  <w:marRight w:val="0"/>
                  <w:marTop w:val="0"/>
                  <w:marBottom w:val="0"/>
                  <w:divBdr>
                    <w:top w:val="none" w:sz="0" w:space="0" w:color="auto"/>
                    <w:left w:val="none" w:sz="0" w:space="0" w:color="auto"/>
                    <w:bottom w:val="none" w:sz="0" w:space="0" w:color="auto"/>
                    <w:right w:val="none" w:sz="0" w:space="0" w:color="auto"/>
                  </w:divBdr>
                </w:div>
                <w:div w:id="127909769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sChild>
            </w:div>
            <w:div w:id="4988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4359</Words>
  <Characters>26158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Blinow</dc:creator>
  <cp:lastModifiedBy>Rafal Blinow</cp:lastModifiedBy>
  <cp:revision>1</cp:revision>
  <dcterms:created xsi:type="dcterms:W3CDTF">2019-09-23T12:27:00Z</dcterms:created>
  <dcterms:modified xsi:type="dcterms:W3CDTF">2019-09-23T12:27:00Z</dcterms:modified>
</cp:coreProperties>
</file>