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E522C3" w:rsidRDefault="00E522C3" w:rsidP="00D047F9">
            <w:pPr>
              <w:spacing w:after="40"/>
              <w:jc w:val="center"/>
              <w:rPr>
                <w:rFonts w:asciiTheme="majorHAnsi" w:hAnsiTheme="majorHAnsi" w:cstheme="majorHAnsi"/>
                <w:b/>
                <w:sz w:val="22"/>
                <w:szCs w:val="22"/>
              </w:rPr>
            </w:pPr>
            <w:r w:rsidRPr="00E522C3">
              <w:rPr>
                <w:rFonts w:asciiTheme="majorHAnsi" w:hAnsiTheme="majorHAnsi" w:cstheme="majorHAnsi"/>
                <w:b/>
              </w:rPr>
              <w:t xml:space="preserve">Budowa ul. Pokojowej na odcinku od ul. Żeromskiego do ul. </w:t>
            </w:r>
            <w:proofErr w:type="spellStart"/>
            <w:r w:rsidRPr="00E522C3">
              <w:rPr>
                <w:rFonts w:asciiTheme="majorHAnsi" w:hAnsiTheme="majorHAnsi" w:cstheme="majorHAnsi"/>
                <w:b/>
              </w:rPr>
              <w:t>Sołtana</w:t>
            </w:r>
            <w:proofErr w:type="spellEnd"/>
            <w:r w:rsidRPr="00E522C3">
              <w:rPr>
                <w:rFonts w:asciiTheme="majorHAnsi" w:hAnsiTheme="majorHAnsi" w:cstheme="majorHAnsi"/>
                <w:b/>
              </w:rPr>
              <w:t xml:space="preserve"> wraz z przebudową sieci elektroenergetycznej w ramach zadania inwestycyjnego- „Budowa ul. Pokojowej”.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E522C3">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4178EB">
              <w:rPr>
                <w:rFonts w:ascii="Calibri" w:hAnsi="Calibri" w:cs="Segoe UI"/>
                <w:b/>
                <w:sz w:val="22"/>
                <w:szCs w:val="22"/>
              </w:rPr>
              <w:t>3</w:t>
            </w:r>
            <w:r w:rsidR="00E522C3">
              <w:rPr>
                <w:rFonts w:ascii="Calibri" w:hAnsi="Calibri" w:cs="Segoe UI"/>
                <w:b/>
                <w:sz w:val="22"/>
                <w:szCs w:val="22"/>
              </w:rPr>
              <w:t>3</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9771EA"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9771EA"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E522C3" w:rsidRPr="00E522C3" w:rsidRDefault="00E522C3" w:rsidP="00E522C3">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rPr>
      </w:pPr>
      <w:r w:rsidRPr="00E522C3">
        <w:rPr>
          <w:rFonts w:asciiTheme="majorHAnsi" w:hAnsiTheme="majorHAnsi" w:cstheme="majorHAnsi"/>
          <w:sz w:val="20"/>
        </w:rPr>
        <w:t>Zakres robót:</w:t>
      </w:r>
      <w:bookmarkStart w:id="0" w:name="_Hlk522866611"/>
    </w:p>
    <w:p w:rsidR="00E522C3" w:rsidRPr="00E522C3" w:rsidRDefault="00E522C3" w:rsidP="00E522C3">
      <w:pPr>
        <w:pStyle w:val="Akapitzlist"/>
        <w:autoSpaceDE w:val="0"/>
        <w:autoSpaceDN w:val="0"/>
        <w:adjustRightInd w:val="0"/>
        <w:spacing w:after="120" w:line="276" w:lineRule="auto"/>
        <w:ind w:left="680"/>
        <w:jc w:val="both"/>
        <w:rPr>
          <w:rFonts w:asciiTheme="majorHAnsi" w:hAnsiTheme="majorHAnsi" w:cstheme="majorHAnsi"/>
          <w:sz w:val="20"/>
        </w:rPr>
      </w:pPr>
      <w:r w:rsidRPr="00E522C3">
        <w:rPr>
          <w:rFonts w:asciiTheme="majorHAnsi" w:hAnsiTheme="majorHAnsi" w:cstheme="majorHAnsi"/>
          <w:sz w:val="20"/>
        </w:rPr>
        <w:t>Wykonanie przedmiotu zadania zgodnie z dokumentacją projektową.</w:t>
      </w:r>
    </w:p>
    <w:bookmarkEnd w:id="0"/>
    <w:p w:rsidR="00E522C3" w:rsidRPr="00E522C3" w:rsidRDefault="00E522C3" w:rsidP="00E522C3">
      <w:pPr>
        <w:pStyle w:val="Akapitzlist"/>
        <w:numPr>
          <w:ilvl w:val="1"/>
          <w:numId w:val="73"/>
        </w:numPr>
        <w:autoSpaceDE w:val="0"/>
        <w:autoSpaceDN w:val="0"/>
        <w:adjustRightInd w:val="0"/>
        <w:spacing w:line="276" w:lineRule="auto"/>
        <w:contextualSpacing/>
        <w:jc w:val="both"/>
        <w:rPr>
          <w:rFonts w:asciiTheme="majorHAnsi" w:hAnsiTheme="majorHAnsi" w:cstheme="majorHAnsi"/>
          <w:sz w:val="20"/>
        </w:rPr>
      </w:pPr>
      <w:r>
        <w:rPr>
          <w:rFonts w:asciiTheme="majorHAnsi" w:hAnsiTheme="majorHAnsi" w:cstheme="majorHAnsi"/>
          <w:sz w:val="20"/>
        </w:rPr>
        <w:t xml:space="preserve"> </w:t>
      </w:r>
      <w:r w:rsidRPr="00E522C3">
        <w:rPr>
          <w:rFonts w:asciiTheme="majorHAnsi" w:hAnsiTheme="majorHAnsi" w:cstheme="majorHAnsi"/>
          <w:sz w:val="20"/>
        </w:rPr>
        <w:t xml:space="preserve">Opis przedmiotu zamówienia określa dokumentacja projektowa  </w:t>
      </w:r>
    </w:p>
    <w:p w:rsidR="00E522C3" w:rsidRPr="00E522C3" w:rsidRDefault="00E522C3" w:rsidP="00E522C3">
      <w:pPr>
        <w:autoSpaceDE w:val="0"/>
        <w:autoSpaceDN w:val="0"/>
        <w:adjustRightInd w:val="0"/>
        <w:spacing w:line="276" w:lineRule="auto"/>
        <w:jc w:val="both"/>
        <w:rPr>
          <w:rFonts w:asciiTheme="majorHAnsi" w:hAnsiTheme="majorHAnsi" w:cstheme="majorHAnsi"/>
          <w:sz w:val="20"/>
        </w:rPr>
      </w:pPr>
      <w:r>
        <w:rPr>
          <w:rFonts w:asciiTheme="majorHAnsi" w:hAnsiTheme="majorHAnsi" w:cstheme="majorHAnsi"/>
          <w:sz w:val="20"/>
        </w:rPr>
        <w:t xml:space="preserve">  1</w:t>
      </w:r>
      <w:r w:rsidRPr="00E522C3">
        <w:rPr>
          <w:rFonts w:asciiTheme="majorHAnsi" w:hAnsiTheme="majorHAnsi" w:cstheme="majorHAnsi"/>
          <w:sz w:val="20"/>
        </w:rPr>
        <w:t xml:space="preserve">.3 </w:t>
      </w:r>
      <w:r>
        <w:rPr>
          <w:rFonts w:asciiTheme="majorHAnsi" w:hAnsiTheme="majorHAnsi" w:cstheme="majorHAnsi"/>
          <w:sz w:val="20"/>
        </w:rPr>
        <w:t xml:space="preserve">  </w:t>
      </w:r>
      <w:r w:rsidRPr="00E522C3">
        <w:rPr>
          <w:rFonts w:asciiTheme="majorHAnsi" w:hAnsiTheme="majorHAnsi" w:cstheme="majorHAnsi"/>
          <w:sz w:val="20"/>
        </w:rPr>
        <w:t xml:space="preserve">Dokumenty wymienione w ust. </w:t>
      </w:r>
      <w:r>
        <w:rPr>
          <w:rFonts w:asciiTheme="majorHAnsi" w:hAnsiTheme="majorHAnsi" w:cstheme="majorHAnsi"/>
          <w:sz w:val="20"/>
        </w:rPr>
        <w:t>1</w:t>
      </w:r>
      <w:r w:rsidRPr="00E522C3">
        <w:rPr>
          <w:rFonts w:asciiTheme="majorHAnsi" w:hAnsiTheme="majorHAnsi" w:cstheme="majorHAnsi"/>
          <w:sz w:val="20"/>
        </w:rPr>
        <w:t>.2 ,specyfikacja istotnych warunków zamówienia oraz oferta</w:t>
      </w:r>
    </w:p>
    <w:p w:rsidR="00E522C3" w:rsidRPr="00E522C3" w:rsidRDefault="00E522C3" w:rsidP="00E522C3">
      <w:pPr>
        <w:autoSpaceDE w:val="0"/>
        <w:autoSpaceDN w:val="0"/>
        <w:adjustRightInd w:val="0"/>
        <w:spacing w:line="276" w:lineRule="auto"/>
        <w:ind w:left="113"/>
        <w:jc w:val="both"/>
        <w:rPr>
          <w:rFonts w:asciiTheme="majorHAnsi" w:hAnsiTheme="majorHAnsi" w:cstheme="majorHAnsi"/>
          <w:sz w:val="20"/>
        </w:rPr>
      </w:pPr>
      <w:r w:rsidRPr="00E522C3">
        <w:rPr>
          <w:rFonts w:asciiTheme="majorHAnsi" w:hAnsiTheme="majorHAnsi" w:cstheme="majorHAnsi"/>
          <w:sz w:val="20"/>
        </w:rPr>
        <w:t xml:space="preserve">      przetargowa Wykonawcy stanowią integralną część umowy i przechowywane </w:t>
      </w:r>
      <w:r w:rsidRPr="00E522C3">
        <w:rPr>
          <w:rFonts w:asciiTheme="majorHAnsi" w:hAnsiTheme="majorHAnsi" w:cstheme="majorHAnsi"/>
          <w:sz w:val="20"/>
        </w:rPr>
        <w:br/>
        <w:t xml:space="preserve">      są w Wydziale Zamówień Publicznych oraz Wydziale Inwestycji.</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w:t>
      </w:r>
      <w:r>
        <w:rPr>
          <w:rFonts w:asciiTheme="majorHAnsi" w:hAnsiTheme="majorHAnsi" w:cstheme="majorHAnsi"/>
          <w:sz w:val="20"/>
        </w:rPr>
        <w:t>1</w:t>
      </w:r>
      <w:r w:rsidRPr="00E522C3">
        <w:rPr>
          <w:rFonts w:asciiTheme="majorHAnsi" w:hAnsiTheme="majorHAnsi" w:cstheme="majorHAnsi"/>
          <w:sz w:val="20"/>
        </w:rPr>
        <w:t xml:space="preserve">.4 </w:t>
      </w:r>
      <w:r>
        <w:rPr>
          <w:rFonts w:asciiTheme="majorHAnsi" w:hAnsiTheme="majorHAnsi" w:cstheme="majorHAnsi"/>
          <w:sz w:val="20"/>
        </w:rPr>
        <w:t xml:space="preserve"> </w:t>
      </w:r>
      <w:r w:rsidRPr="00E522C3">
        <w:rPr>
          <w:rFonts w:asciiTheme="majorHAnsi" w:hAnsiTheme="majorHAnsi" w:cstheme="majorHAnsi"/>
          <w:sz w:val="20"/>
        </w:rPr>
        <w:t>Ponadto Wykonawca zobowiązany jest do :</w:t>
      </w:r>
    </w:p>
    <w:p w:rsidR="00E522C3" w:rsidRPr="00E522C3" w:rsidRDefault="00E522C3" w:rsidP="00E522C3">
      <w:pPr>
        <w:pStyle w:val="Akapitzlist"/>
        <w:numPr>
          <w:ilvl w:val="0"/>
          <w:numId w:val="68"/>
        </w:numPr>
        <w:spacing w:line="276" w:lineRule="auto"/>
        <w:ind w:left="993"/>
        <w:contextualSpacing/>
        <w:jc w:val="both"/>
        <w:rPr>
          <w:rFonts w:asciiTheme="majorHAnsi" w:hAnsiTheme="majorHAnsi" w:cstheme="majorHAnsi"/>
          <w:sz w:val="20"/>
        </w:rPr>
      </w:pPr>
      <w:r w:rsidRPr="00E522C3">
        <w:rPr>
          <w:rFonts w:asciiTheme="majorHAnsi" w:hAnsiTheme="majorHAnsi" w:cstheme="majorHAnsi"/>
          <w:sz w:val="20"/>
        </w:rPr>
        <w:t>powiadomienie o terminie rozpoczęcia robót, na 7 dni wcześniej, wszystkich gestorów</w:t>
      </w:r>
    </w:p>
    <w:p w:rsidR="00E522C3" w:rsidRPr="00E522C3" w:rsidRDefault="00E522C3" w:rsidP="00E522C3">
      <w:pPr>
        <w:spacing w:line="276" w:lineRule="auto"/>
        <w:ind w:left="709"/>
        <w:jc w:val="both"/>
        <w:rPr>
          <w:rFonts w:asciiTheme="majorHAnsi" w:hAnsiTheme="majorHAnsi" w:cstheme="majorHAnsi"/>
          <w:sz w:val="20"/>
        </w:rPr>
      </w:pPr>
      <w:r w:rsidRPr="00E522C3">
        <w:rPr>
          <w:rFonts w:asciiTheme="majorHAnsi" w:hAnsiTheme="majorHAnsi" w:cstheme="majorHAnsi"/>
          <w:sz w:val="20"/>
        </w:rPr>
        <w:t xml:space="preserve">     sieci, roboty należy prowadzić pod nadzorem uprawnionych przedstawicieli gestorów sieci,</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2)   zabezpieczenie terenu budowy/robót, sąsiednich obiektów, w tym drzew nieprzeznaczonych do</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wycinki, przed zniszczeniem w wyniku prowadzonych robót, </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3)   zapewnienie stałego nadzoru i kontroli prowadzonych robót,</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4)   zapewnienie bieżącej obsługi geodezyjnej wraz z inwentaryzacją geodezyjną wykonanych prac,</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5)   organizacja zaplecza budowy,</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6)   zgłaszanie przez Kierownika budowy przedstawicielowi inwestora do odbioru robót zanikających i </w:t>
      </w:r>
    </w:p>
    <w:p w:rsidR="00E522C3" w:rsidRPr="00E522C3" w:rsidRDefault="00E522C3" w:rsidP="00E522C3">
      <w:pPr>
        <w:spacing w:line="276" w:lineRule="auto"/>
        <w:jc w:val="both"/>
        <w:rPr>
          <w:rFonts w:asciiTheme="majorHAnsi" w:hAnsiTheme="majorHAnsi" w:cstheme="majorHAnsi"/>
          <w:sz w:val="20"/>
        </w:rPr>
      </w:pPr>
      <w:r w:rsidRPr="00E522C3">
        <w:rPr>
          <w:rFonts w:asciiTheme="majorHAnsi" w:hAnsiTheme="majorHAnsi" w:cstheme="majorHAnsi"/>
          <w:sz w:val="20"/>
        </w:rPr>
        <w:t xml:space="preserve">                  ulegających zakryciu,</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7)   ubezpieczenie budowy,</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8)  wykonanie niezbędnych robót towarzyszących i czynności formalno-prawnych umożliwiających</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przekazanie wykonanych obiektów do eksploatacji - między innymi odbiorów technicznych, a także</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sporządzenia kompletnej dokumentacji powykonawczej z zaznaczeniem wprowadzonych zmian,</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9)  </w:t>
      </w:r>
      <w:r w:rsidRPr="00E522C3">
        <w:rPr>
          <w:rFonts w:asciiTheme="majorHAnsi" w:hAnsiTheme="majorHAnsi" w:cstheme="majorHAnsi"/>
          <w:color w:val="000000"/>
          <w:sz w:val="20"/>
        </w:rPr>
        <w:t xml:space="preserve">wykonanie wszystkich </w:t>
      </w:r>
      <w:r w:rsidRPr="00E522C3">
        <w:rPr>
          <w:rFonts w:asciiTheme="majorHAnsi" w:hAnsiTheme="majorHAnsi" w:cstheme="majorHAnsi"/>
          <w:sz w:val="20"/>
        </w:rPr>
        <w:t xml:space="preserve">innych prac w tym ujętych w projekcie umowy oraz towarzyszących i </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niezbędnych do prawidłowego wykonania przedmiotu umowy, w tym zabezpieczenie terenu</w:t>
      </w:r>
    </w:p>
    <w:p w:rsidR="00E522C3" w:rsidRPr="00E522C3" w:rsidRDefault="00E522C3" w:rsidP="00E522C3">
      <w:pPr>
        <w:tabs>
          <w:tab w:val="left" w:pos="1276"/>
        </w:tabs>
        <w:spacing w:line="276" w:lineRule="auto"/>
        <w:rPr>
          <w:rFonts w:asciiTheme="majorHAnsi" w:hAnsiTheme="majorHAnsi" w:cstheme="majorHAnsi"/>
          <w:sz w:val="20"/>
        </w:rPr>
      </w:pPr>
      <w:r w:rsidRPr="00E522C3">
        <w:rPr>
          <w:rFonts w:asciiTheme="majorHAnsi" w:hAnsiTheme="majorHAnsi" w:cstheme="majorHAnsi"/>
          <w:sz w:val="20"/>
        </w:rPr>
        <w:t xml:space="preserve">                 podczas prowadzenia prac oraz uporządkowania terenu w rejonie wykonywanych prac po ich</w:t>
      </w:r>
    </w:p>
    <w:p w:rsidR="00E522C3" w:rsidRPr="00E522C3" w:rsidRDefault="00E522C3" w:rsidP="00E522C3">
      <w:pPr>
        <w:tabs>
          <w:tab w:val="left" w:pos="1276"/>
        </w:tabs>
        <w:spacing w:line="276" w:lineRule="auto"/>
        <w:rPr>
          <w:rFonts w:asciiTheme="majorHAnsi" w:hAnsiTheme="majorHAnsi" w:cstheme="majorHAnsi"/>
          <w:sz w:val="20"/>
        </w:rPr>
      </w:pPr>
      <w:r w:rsidRPr="00E522C3">
        <w:rPr>
          <w:rFonts w:asciiTheme="majorHAnsi" w:hAnsiTheme="majorHAnsi" w:cstheme="majorHAnsi"/>
          <w:sz w:val="20"/>
        </w:rPr>
        <w:t xml:space="preserve">                 zakończeniu.</w:t>
      </w:r>
    </w:p>
    <w:p w:rsidR="00E522C3" w:rsidRPr="00E522C3" w:rsidRDefault="00E522C3" w:rsidP="00E522C3">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E522C3">
        <w:rPr>
          <w:rFonts w:asciiTheme="majorHAnsi" w:hAnsiTheme="majorHAnsi" w:cstheme="majorHAnsi"/>
          <w:sz w:val="20"/>
        </w:rPr>
        <w:t>.5   Przedmiot zamówienia będzie wykonywany zgodnie z zasadami wiedzy technicznej i sztuki budowlanej,</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zgodnie z obowiązującymi przepisami, normami oraz na warunkach ustalonych z Wykonawcą na</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podstawie umowy.</w:t>
      </w:r>
    </w:p>
    <w:p w:rsidR="00E522C3" w:rsidRPr="00E522C3" w:rsidRDefault="00E522C3" w:rsidP="00E522C3">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1</w:t>
      </w:r>
      <w:r w:rsidRPr="00E522C3">
        <w:rPr>
          <w:rFonts w:asciiTheme="majorHAnsi" w:hAnsiTheme="majorHAnsi" w:cstheme="majorHAnsi"/>
          <w:color w:val="000000"/>
          <w:sz w:val="20"/>
        </w:rPr>
        <w:t xml:space="preserve">.6   </w:t>
      </w:r>
      <w:r w:rsidRPr="00E522C3">
        <w:rPr>
          <w:rFonts w:asciiTheme="majorHAnsi" w:hAnsiTheme="majorHAnsi" w:cstheme="majorHAnsi"/>
          <w:sz w:val="20"/>
        </w:rPr>
        <w:t>W trakcie przygotowywania oferty Wykonawca winien dokonać wizji lokalnej na terenie prowadzenia</w:t>
      </w:r>
    </w:p>
    <w:p w:rsidR="00E522C3" w:rsidRPr="00E522C3" w:rsidRDefault="00E522C3" w:rsidP="00E522C3">
      <w:pPr>
        <w:tabs>
          <w:tab w:val="left" w:pos="1276"/>
        </w:tabs>
        <w:spacing w:line="276" w:lineRule="auto"/>
        <w:jc w:val="both"/>
        <w:rPr>
          <w:rFonts w:asciiTheme="majorHAnsi" w:hAnsiTheme="majorHAnsi" w:cstheme="majorHAnsi"/>
          <w:sz w:val="20"/>
        </w:rPr>
      </w:pPr>
      <w:r w:rsidRPr="00E522C3">
        <w:rPr>
          <w:rFonts w:asciiTheme="majorHAnsi" w:hAnsiTheme="majorHAnsi" w:cstheme="majorHAnsi"/>
          <w:sz w:val="20"/>
        </w:rPr>
        <w:t xml:space="preserve">        przyszłych prac, wszelkie niezgodności projektu ze stanem istniejącym są ryzykiem Wykonawcy i nie są</w:t>
      </w:r>
    </w:p>
    <w:p w:rsidR="00E522C3" w:rsidRPr="00CE4F01" w:rsidRDefault="00E522C3" w:rsidP="00E522C3">
      <w:pPr>
        <w:tabs>
          <w:tab w:val="left" w:pos="1276"/>
        </w:tabs>
        <w:spacing w:line="276" w:lineRule="auto"/>
        <w:jc w:val="both"/>
      </w:pPr>
      <w:r w:rsidRPr="00E522C3">
        <w:rPr>
          <w:rFonts w:asciiTheme="majorHAnsi" w:hAnsiTheme="majorHAnsi" w:cstheme="majorHAnsi"/>
          <w:sz w:val="20"/>
        </w:rPr>
        <w:lastRenderedPageBreak/>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6D5E51" w:rsidRPr="006D5E51">
        <w:rPr>
          <w:rFonts w:ascii="Calibri" w:hAnsi="Calibri"/>
          <w:sz w:val="20"/>
          <w:szCs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90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6750F1">
        <w:rPr>
          <w:rFonts w:asciiTheme="majorHAnsi" w:hAnsiTheme="majorHAnsi" w:cs="Arial"/>
          <w:b/>
          <w:bCs/>
          <w:sz w:val="20"/>
          <w:szCs w:val="20"/>
        </w:rPr>
        <w:t>5</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6750F1">
        <w:rPr>
          <w:rFonts w:asciiTheme="majorHAnsi" w:hAnsiTheme="majorHAnsi"/>
          <w:b/>
          <w:i/>
          <w:iCs/>
          <w:sz w:val="20"/>
          <w:szCs w:val="20"/>
        </w:rPr>
        <w:t>3</w:t>
      </w:r>
      <w:r w:rsidR="00E522C3">
        <w:rPr>
          <w:rFonts w:asciiTheme="majorHAnsi" w:hAnsiTheme="majorHAnsi"/>
          <w:b/>
          <w:i/>
          <w:iCs/>
          <w:sz w:val="20"/>
          <w:szCs w:val="20"/>
        </w:rPr>
        <w:t>3</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E522C3" w:rsidP="000C614B">
      <w:pPr>
        <w:numPr>
          <w:ilvl w:val="12"/>
          <w:numId w:val="0"/>
        </w:numPr>
        <w:tabs>
          <w:tab w:val="num" w:pos="0"/>
        </w:tabs>
        <w:spacing w:after="60"/>
        <w:jc w:val="center"/>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E522C3" w:rsidRPr="00E522C3" w:rsidRDefault="00E522C3"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F77ECB">
        <w:rPr>
          <w:rFonts w:asciiTheme="majorHAnsi" w:hAnsiTheme="majorHAnsi" w:cs="Segoe UI"/>
          <w:sz w:val="20"/>
          <w:szCs w:val="20"/>
          <w:highlight w:val="yellow"/>
        </w:rPr>
        <w:t>0</w:t>
      </w:r>
      <w:r w:rsidR="00E522C3">
        <w:rPr>
          <w:rFonts w:asciiTheme="majorHAnsi" w:hAnsiTheme="majorHAnsi" w:cs="Segoe UI"/>
          <w:sz w:val="20"/>
          <w:szCs w:val="20"/>
          <w:highlight w:val="yellow"/>
        </w:rPr>
        <w:t>5</w:t>
      </w:r>
      <w:r w:rsidR="00E36889">
        <w:rPr>
          <w:rFonts w:asciiTheme="majorHAnsi" w:hAnsiTheme="majorHAnsi" w:cs="Segoe UI"/>
          <w:sz w:val="20"/>
          <w:szCs w:val="20"/>
          <w:highlight w:val="yellow"/>
        </w:rPr>
        <w:t>.07</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E522C3">
        <w:rPr>
          <w:rFonts w:asciiTheme="majorHAnsi" w:hAnsiTheme="majorHAnsi" w:cs="Segoe UI"/>
          <w:b/>
          <w:sz w:val="20"/>
          <w:szCs w:val="20"/>
          <w:highlight w:val="yellow"/>
        </w:rPr>
        <w:t>4</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77ECB">
        <w:rPr>
          <w:rFonts w:ascii="Calibri" w:hAnsi="Calibri" w:cs="Segoe UI"/>
          <w:sz w:val="20"/>
          <w:szCs w:val="20"/>
          <w:highlight w:val="yellow"/>
        </w:rPr>
        <w:t>0</w:t>
      </w:r>
      <w:r w:rsidR="00E522C3">
        <w:rPr>
          <w:rFonts w:ascii="Calibri" w:hAnsi="Calibri" w:cs="Segoe UI"/>
          <w:sz w:val="20"/>
          <w:szCs w:val="20"/>
          <w:highlight w:val="yellow"/>
        </w:rPr>
        <w:t>5</w:t>
      </w:r>
      <w:r w:rsidR="00E36889">
        <w:rPr>
          <w:rFonts w:ascii="Calibri" w:hAnsi="Calibri" w:cs="Segoe UI"/>
          <w:sz w:val="20"/>
          <w:szCs w:val="20"/>
          <w:highlight w:val="yellow"/>
        </w:rPr>
        <w:t>.07</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E522C3">
        <w:rPr>
          <w:rFonts w:ascii="Calibri" w:hAnsi="Calibri" w:cs="Segoe UI"/>
          <w:b/>
          <w:sz w:val="20"/>
          <w:szCs w:val="20"/>
          <w:highlight w:val="yellow"/>
        </w:rPr>
        <w:t>4</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B06A3C" w:rsidRPr="004178EB" w:rsidRDefault="00E522C3" w:rsidP="00B06A3C">
      <w:pPr>
        <w:spacing w:line="276" w:lineRule="auto"/>
        <w:ind w:left="360"/>
        <w:jc w:val="center"/>
        <w:rPr>
          <w:rFonts w:ascii="Calibri" w:hAnsi="Calibri"/>
          <w:b/>
          <w:sz w:val="22"/>
          <w:szCs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A717A0" w:rsidP="00772F03">
      <w:pPr>
        <w:widowControl w:val="0"/>
        <w:autoSpaceDE w:val="0"/>
        <w:autoSpaceDN w:val="0"/>
        <w:adjustRightInd w:val="0"/>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A717A0" w:rsidP="00C47370">
      <w:pPr>
        <w:widowControl w:val="0"/>
        <w:autoSpaceDE w:val="0"/>
        <w:autoSpaceDN w:val="0"/>
        <w:adjustRightInd w:val="0"/>
        <w:jc w:val="center"/>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A717A0" w:rsidP="00A43B3D">
      <w:pPr>
        <w:widowControl w:val="0"/>
        <w:autoSpaceDE w:val="0"/>
        <w:autoSpaceDN w:val="0"/>
        <w:adjustRightInd w:val="0"/>
        <w:jc w:val="center"/>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A717A0" w:rsidRPr="00130CAF" w:rsidRDefault="00A717A0" w:rsidP="00A717A0">
      <w:pPr>
        <w:pStyle w:val="Tytu"/>
        <w:jc w:val="left"/>
        <w:rPr>
          <w:rFonts w:ascii="Calibri" w:hAnsi="Calibri" w:cs="Calibri"/>
          <w:sz w:val="20"/>
        </w:rPr>
      </w:pP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bookmarkStart w:id="1" w:name="_GoBack"/>
      <w:bookmarkEnd w:id="1"/>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A717A0" w:rsidRPr="00130CAF" w:rsidRDefault="00A717A0" w:rsidP="00A717A0">
      <w:pPr>
        <w:pStyle w:val="Tytu"/>
        <w:rPr>
          <w:rFonts w:ascii="Calibri" w:hAnsi="Calibri" w:cs="Calibri"/>
          <w:sz w:val="20"/>
        </w:rPr>
      </w:pPr>
      <w:r w:rsidRPr="00130CAF">
        <w:rPr>
          <w:rFonts w:ascii="Calibri" w:hAnsi="Calibri" w:cs="Calibri"/>
          <w:sz w:val="20"/>
        </w:rPr>
        <w:t>UMOWA   WIN/         /2019</w:t>
      </w:r>
    </w:p>
    <w:p w:rsidR="00A717A0" w:rsidRPr="00130CAF" w:rsidRDefault="00A717A0" w:rsidP="00A717A0">
      <w:pPr>
        <w:pStyle w:val="Tytu"/>
        <w:jc w:val="left"/>
        <w:rPr>
          <w:rFonts w:ascii="Calibri" w:hAnsi="Calibri" w:cs="Calibri"/>
          <w:sz w:val="20"/>
        </w:rPr>
      </w:pPr>
    </w:p>
    <w:p w:rsidR="00A717A0" w:rsidRPr="00130CAF" w:rsidRDefault="00A717A0" w:rsidP="00A717A0">
      <w:pPr>
        <w:jc w:val="both"/>
        <w:rPr>
          <w:rFonts w:ascii="Calibri" w:hAnsi="Calibri" w:cs="Calibri"/>
          <w:b/>
          <w:sz w:val="20"/>
          <w:szCs w:val="20"/>
        </w:rPr>
      </w:pP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 xml:space="preserve">W dniu ................... roku pomiędzy Miastem Otwock ul. Armii Krajowej 5, 05-400 Otwock, reprezentowanym przez: Prezydenta Miasta Otwocka -   ………………………………………………… zwanym w dalszej części umowy „Zamawiającym”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a</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 xml:space="preserve">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 xml:space="preserve"> zwanym dalej „Wykonawcą”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 xml:space="preserve">w wyniku przetargu nieograniczonego w oparciu o przepisy ustawy z dnia 29 stycznia 2004 roku Prawo Zamówień Publicznych (Dz.U. z 2018 poz. 1986 ze zm. ) </w:t>
      </w:r>
    </w:p>
    <w:p w:rsidR="00A717A0" w:rsidRPr="00130CAF" w:rsidRDefault="00A717A0" w:rsidP="00A717A0">
      <w:pPr>
        <w:jc w:val="both"/>
        <w:rPr>
          <w:rFonts w:ascii="Calibri" w:hAnsi="Calibri" w:cs="Calibri"/>
          <w:sz w:val="20"/>
          <w:szCs w:val="20"/>
        </w:rPr>
      </w:pP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została zawarta umowa następującej treści:</w:t>
      </w:r>
    </w:p>
    <w:p w:rsidR="00A717A0" w:rsidRPr="00130CAF" w:rsidRDefault="00A717A0" w:rsidP="00A717A0">
      <w:pPr>
        <w:jc w:val="both"/>
        <w:rPr>
          <w:rFonts w:ascii="Calibri" w:hAnsi="Calibri" w:cs="Calibri"/>
          <w:sz w:val="20"/>
          <w:szCs w:val="20"/>
        </w:rPr>
      </w:pPr>
    </w:p>
    <w:p w:rsidR="00A717A0" w:rsidRPr="00130CAF" w:rsidRDefault="00A717A0" w:rsidP="00A717A0">
      <w:pPr>
        <w:jc w:val="center"/>
        <w:rPr>
          <w:rFonts w:ascii="Calibri" w:hAnsi="Calibri" w:cs="Calibri"/>
          <w:b/>
          <w:sz w:val="20"/>
          <w:szCs w:val="20"/>
        </w:rPr>
      </w:pPr>
      <w:r w:rsidRPr="00130CAF">
        <w:rPr>
          <w:rFonts w:ascii="Calibri" w:hAnsi="Calibri" w:cs="Calibri"/>
          <w:b/>
          <w:sz w:val="20"/>
          <w:szCs w:val="20"/>
        </w:rPr>
        <w:t>§ 1</w:t>
      </w:r>
    </w:p>
    <w:p w:rsidR="00A717A0" w:rsidRPr="00130CAF" w:rsidRDefault="00A717A0" w:rsidP="00A717A0">
      <w:pPr>
        <w:ind w:right="-2"/>
        <w:jc w:val="both"/>
        <w:rPr>
          <w:rFonts w:ascii="Calibri" w:hAnsi="Calibri" w:cs="Calibri"/>
          <w:sz w:val="20"/>
          <w:szCs w:val="20"/>
        </w:rPr>
      </w:pPr>
      <w:r w:rsidRPr="00130CAF">
        <w:rPr>
          <w:rFonts w:ascii="Calibri" w:hAnsi="Calibri" w:cs="Calibri"/>
          <w:sz w:val="20"/>
          <w:szCs w:val="20"/>
        </w:rPr>
        <w:t xml:space="preserve">1. Przedmiotem umowy jest budowa ul. Pokojowej na odcinku od ul. Żeromskiego do ul. </w:t>
      </w:r>
      <w:proofErr w:type="spellStart"/>
      <w:r w:rsidRPr="00130CAF">
        <w:rPr>
          <w:rFonts w:ascii="Calibri" w:hAnsi="Calibri" w:cs="Calibri"/>
          <w:sz w:val="20"/>
          <w:szCs w:val="20"/>
        </w:rPr>
        <w:t>Sołatna</w:t>
      </w:r>
      <w:proofErr w:type="spellEnd"/>
      <w:r w:rsidRPr="00130CAF">
        <w:rPr>
          <w:rFonts w:ascii="Calibri" w:hAnsi="Calibri" w:cs="Calibri"/>
          <w:sz w:val="20"/>
          <w:szCs w:val="20"/>
        </w:rPr>
        <w:t xml:space="preserve"> w ramach zadania budżetowego </w:t>
      </w:r>
      <w:r w:rsidRPr="00130CAF">
        <w:rPr>
          <w:rFonts w:ascii="Calibri" w:hAnsi="Calibri" w:cs="Calibri"/>
          <w:b/>
          <w:sz w:val="20"/>
          <w:szCs w:val="20"/>
        </w:rPr>
        <w:t>„Budowa ul. Pokojowej”</w:t>
      </w:r>
      <w:r w:rsidRPr="00130CAF">
        <w:rPr>
          <w:rFonts w:ascii="Calibri" w:hAnsi="Calibri" w:cs="Calibri"/>
          <w:sz w:val="20"/>
          <w:szCs w:val="20"/>
        </w:rPr>
        <w:t xml:space="preserve"> zwana dalej „inwestycją”.</w:t>
      </w:r>
    </w:p>
    <w:p w:rsidR="00A717A0" w:rsidRPr="00130CAF" w:rsidRDefault="00A717A0" w:rsidP="00A717A0">
      <w:pPr>
        <w:spacing w:line="276" w:lineRule="auto"/>
        <w:jc w:val="both"/>
        <w:rPr>
          <w:rFonts w:ascii="Calibri" w:hAnsi="Calibri" w:cs="Calibri"/>
          <w:color w:val="000000"/>
          <w:sz w:val="20"/>
          <w:szCs w:val="20"/>
        </w:rPr>
      </w:pPr>
      <w:r w:rsidRPr="00130CAF">
        <w:rPr>
          <w:rFonts w:ascii="Calibri" w:hAnsi="Calibri" w:cs="Calibri"/>
          <w:sz w:val="20"/>
          <w:szCs w:val="20"/>
        </w:rPr>
        <w:t xml:space="preserve">2.Wszelkie prace związane z inwestycją należy wykonać na podstawie opracowanej </w:t>
      </w:r>
      <w:r w:rsidRPr="00130CAF">
        <w:rPr>
          <w:rFonts w:ascii="Calibri" w:hAnsi="Calibri" w:cs="Calibri"/>
          <w:color w:val="000000"/>
          <w:sz w:val="20"/>
          <w:szCs w:val="20"/>
        </w:rPr>
        <w:t xml:space="preserve">dokumentacji    projektowej   będącej w posiadaniu Zamawiającego. </w:t>
      </w:r>
    </w:p>
    <w:p w:rsidR="00A717A0" w:rsidRPr="00130CAF" w:rsidRDefault="00A717A0" w:rsidP="00A717A0">
      <w:pPr>
        <w:spacing w:line="276" w:lineRule="auto"/>
        <w:jc w:val="both"/>
        <w:rPr>
          <w:rFonts w:ascii="Calibri" w:hAnsi="Calibri" w:cs="Calibri"/>
          <w:color w:val="000000"/>
          <w:sz w:val="20"/>
          <w:szCs w:val="20"/>
        </w:rPr>
      </w:pPr>
      <w:r w:rsidRPr="00130CAF">
        <w:rPr>
          <w:rFonts w:ascii="Calibri" w:hAnsi="Calibri" w:cs="Calibri"/>
          <w:color w:val="000000"/>
          <w:sz w:val="20"/>
          <w:szCs w:val="20"/>
        </w:rPr>
        <w:t>Wykonawca oświadcza , że zapoznał się z dokumentacją projektową  oraz    że dokonał wizji w terenie i zapoznał się z faktycznymi warunkami wykonania całego zadania.</w:t>
      </w:r>
      <w:r w:rsidRPr="00130CAF">
        <w:rPr>
          <w:rFonts w:ascii="Calibri" w:hAnsi="Calibri" w:cs="Calibri"/>
          <w:sz w:val="20"/>
          <w:szCs w:val="20"/>
        </w:rPr>
        <w:t xml:space="preserve"> Wszelkie niezgodności dokumentacji ze stanem istniejącym są ryzykiem Wykonawcy i nie są podstawą do roszczeń o dodatkowe wynagrodzenie.</w:t>
      </w:r>
    </w:p>
    <w:p w:rsidR="00A717A0" w:rsidRPr="00130CAF" w:rsidRDefault="00A717A0" w:rsidP="00A717A0">
      <w:pPr>
        <w:pStyle w:val="Tekstpodstawowywcity"/>
        <w:spacing w:after="0"/>
        <w:ind w:left="0" w:right="-2"/>
        <w:rPr>
          <w:rFonts w:ascii="Calibri" w:hAnsi="Calibri" w:cs="Calibri"/>
          <w:color w:val="000000"/>
          <w:sz w:val="20"/>
          <w:szCs w:val="20"/>
        </w:rPr>
      </w:pPr>
      <w:r w:rsidRPr="00130CAF">
        <w:rPr>
          <w:rFonts w:ascii="Calibri" w:hAnsi="Calibri" w:cs="Calibri"/>
          <w:color w:val="000000"/>
          <w:sz w:val="20"/>
          <w:szCs w:val="20"/>
        </w:rPr>
        <w:t xml:space="preserve">3.Do obowiązków Wykonawcy należy:  </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wykonanie przedmiotu umowy zgodnie z dokumentacją projektową pod nadzorem osoby posiadającej stosowne uprawnienia budowlane,</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przebudowa kolidujących elementów sieci uzbrojenia napowietrznego, nadziemnego i podziemnego wraz z regulacją urządzeń znajdujących się w pasie drogowym w uzgodnieniu z właścicielami sieci,</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wykonanie nowego oznakowania poziomego i pionowego wg projektu stałej organizacji ruchu, stosowanie tymczasowej organizacji ruchu na czas budowy,</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powiadomienie o terminie rozpoczęcia robót z 7 dniowym wyprzedzeniem, wszystkich gestorów sieci, roboty należy prowadzić pod nadzorem uprawnionych przedstawicieli gestorów sieci,</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 xml:space="preserve">zabezpieczenie terenu budowy, sąsiednich obiektów, w tym drzew nieprzeznaczonych do wycinki, przed zniszczeniem w wyniku prowadzonych robót, </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zapewnienie stałego nadzoru i kontroli prowadzonych robót,</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zapewnienie bieżącej obsługi geodezyjnej wraz z inwentaryzacją geodezyjną wykonanych prac,</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organizacja zaplecza budowy,</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zgłaszanie przez Kierownika budowy przedstawicielowi inwestora do odbioru robót zanikających i  ulegających zakryciu,</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ubezpieczenie budowy,</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dokonanie wycinki drzew kolidujących z inwestycją oraz nasadzenia zastępcze,</w:t>
      </w:r>
    </w:p>
    <w:p w:rsidR="00A717A0" w:rsidRPr="00130CAF" w:rsidRDefault="00A717A0" w:rsidP="00A717A0">
      <w:pPr>
        <w:numPr>
          <w:ilvl w:val="1"/>
          <w:numId w:val="61"/>
        </w:numPr>
        <w:contextualSpacing/>
        <w:jc w:val="both"/>
        <w:rPr>
          <w:rFonts w:ascii="Calibri" w:hAnsi="Calibri" w:cs="Calibri"/>
          <w:sz w:val="20"/>
          <w:szCs w:val="20"/>
        </w:rPr>
      </w:pPr>
      <w:r w:rsidRPr="00130CAF">
        <w:rPr>
          <w:rFonts w:ascii="Calibri" w:hAnsi="Calibri" w:cs="Calibri"/>
          <w:sz w:val="20"/>
          <w:szCs w:val="20"/>
        </w:rPr>
        <w:t>wykonanie cięć pielęgnacyjnych  drzew i krzewów.</w:t>
      </w:r>
    </w:p>
    <w:p w:rsidR="00A717A0" w:rsidRPr="00130CAF" w:rsidRDefault="00A717A0" w:rsidP="00A717A0">
      <w:pPr>
        <w:shd w:val="clear" w:color="auto" w:fill="FFFFFF"/>
        <w:tabs>
          <w:tab w:val="left" w:pos="9180"/>
        </w:tabs>
        <w:ind w:right="73"/>
        <w:jc w:val="center"/>
        <w:rPr>
          <w:rFonts w:ascii="Calibri" w:hAnsi="Calibri" w:cs="Calibri"/>
          <w:b/>
          <w:spacing w:val="24"/>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24"/>
          <w:sz w:val="20"/>
          <w:szCs w:val="20"/>
        </w:rPr>
      </w:pPr>
      <w:r w:rsidRPr="00130CAF">
        <w:rPr>
          <w:rFonts w:ascii="Calibri" w:hAnsi="Calibri" w:cs="Calibri"/>
          <w:b/>
          <w:spacing w:val="24"/>
          <w:sz w:val="20"/>
          <w:szCs w:val="20"/>
        </w:rPr>
        <w:t>§2</w:t>
      </w:r>
    </w:p>
    <w:p w:rsidR="00A717A0" w:rsidRPr="00130CAF" w:rsidRDefault="00A717A0" w:rsidP="00A717A0">
      <w:pPr>
        <w:ind w:left="180" w:hanging="180"/>
        <w:jc w:val="both"/>
        <w:rPr>
          <w:rFonts w:ascii="Calibri" w:hAnsi="Calibri" w:cs="Calibri"/>
          <w:sz w:val="20"/>
          <w:szCs w:val="20"/>
        </w:rPr>
      </w:pPr>
      <w:r w:rsidRPr="00130CAF">
        <w:rPr>
          <w:rFonts w:ascii="Calibri" w:hAnsi="Calibri" w:cs="Calibri"/>
          <w:sz w:val="20"/>
          <w:szCs w:val="20"/>
        </w:rPr>
        <w:t>1. Wykonywanie robót przy pomocy podwykonawców może odbywać się za aprobatą Zamawiającego, na zasadach określonych w art. 647</w:t>
      </w:r>
      <w:r w:rsidRPr="00130CAF">
        <w:rPr>
          <w:rFonts w:ascii="Calibri" w:hAnsi="Calibri" w:cs="Calibri"/>
          <w:sz w:val="20"/>
          <w:szCs w:val="20"/>
          <w:vertAlign w:val="superscript"/>
        </w:rPr>
        <w:t>1</w:t>
      </w:r>
      <w:r w:rsidRPr="00130CAF">
        <w:rPr>
          <w:rFonts w:ascii="Calibri" w:hAnsi="Calibri" w:cs="Calibri"/>
          <w:sz w:val="20"/>
          <w:szCs w:val="20"/>
        </w:rPr>
        <w:t xml:space="preserve"> ustawy z dnia 23 kwietnia 1964 r. Kodeks Cywilny (Dz. U. z 2018 poz. 1025 ze zm.) w tym również stosownie do ustawy  z dnia 29 stycznia 2004 r. Prawo Zamówień Publicznych (Dz. U. z 2018 poz. 1986 ze zm.) i poniższych zapisów. </w:t>
      </w:r>
    </w:p>
    <w:p w:rsidR="00A717A0" w:rsidRPr="00130CAF" w:rsidRDefault="00A717A0" w:rsidP="00A717A0">
      <w:pPr>
        <w:ind w:left="180" w:hanging="180"/>
        <w:jc w:val="both"/>
        <w:rPr>
          <w:rFonts w:ascii="Calibri" w:hAnsi="Calibri" w:cs="Calibri"/>
          <w:sz w:val="20"/>
          <w:szCs w:val="20"/>
        </w:rPr>
      </w:pPr>
      <w:r w:rsidRPr="00130CAF">
        <w:rPr>
          <w:rFonts w:ascii="Calibri" w:hAnsi="Calibri" w:cs="Calibri"/>
          <w:sz w:val="20"/>
          <w:szCs w:val="20"/>
        </w:rPr>
        <w:lastRenderedPageBreak/>
        <w:t>2. Wykonawca ponosi wobec Zamawiającego pełną odpowiedzialność za roboty, które wykonuje przy pomocy podwykonawców.</w:t>
      </w:r>
    </w:p>
    <w:p w:rsidR="00A717A0" w:rsidRPr="00130CAF" w:rsidRDefault="00A717A0" w:rsidP="00A717A0">
      <w:pPr>
        <w:ind w:left="180" w:hanging="180"/>
        <w:jc w:val="both"/>
        <w:rPr>
          <w:rFonts w:ascii="Calibri" w:hAnsi="Calibri" w:cs="Calibri"/>
          <w:sz w:val="20"/>
          <w:szCs w:val="20"/>
        </w:rPr>
      </w:pPr>
      <w:r w:rsidRPr="00130CAF">
        <w:rPr>
          <w:rFonts w:ascii="Calibri" w:hAnsi="Calibri" w:cs="Calibri"/>
          <w:sz w:val="20"/>
          <w:szCs w:val="20"/>
        </w:rPr>
        <w:t>3.W przypadku podwykonawstwa, Zamawiający ureguluje należność Wykonawcy, po udokumentowaniu przez Wykonawcę płatności dla podwykonawców (lub dalszym podwykonawcom).</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4. Wykonawca wystawi fakturę Zamawiającemu po dokonaniu zapłaty podwykonawcy.</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8. Niezgłoszenie pisemnych zastrzeżeń do przedłożonego projektu  umowy o  podwykonawstwo, której przedmiotem są roboty budowlane, w terminie określonym ust. 7, uważa się za akceptację projektu umowy przez Zamawiającego.</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9.Niezgłoszenie pisemnego sprzeciwu do przedłożonej umowy o podwykonawstwo, której przedmiotem są roboty budowlane, w terminie określonym w ust. 7, uważa się za akceptację umowy przez Zamawiającego.</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13. Bezpośrednia zapłata obejmuje wyłącznie należne wynagrodzenie, bez odsetek, należnych podwykonawcy lub dalszemu podwykonawcy.</w:t>
      </w:r>
    </w:p>
    <w:p w:rsidR="00A717A0" w:rsidRDefault="00A717A0" w:rsidP="00A717A0">
      <w:pPr>
        <w:jc w:val="center"/>
        <w:rPr>
          <w:rFonts w:ascii="Calibri" w:hAnsi="Calibri" w:cs="Calibri"/>
          <w:b/>
          <w:sz w:val="20"/>
          <w:szCs w:val="20"/>
        </w:rPr>
      </w:pPr>
    </w:p>
    <w:p w:rsidR="00A717A0" w:rsidRPr="00130CAF" w:rsidRDefault="00A717A0" w:rsidP="00A717A0">
      <w:pPr>
        <w:jc w:val="center"/>
        <w:rPr>
          <w:rFonts w:ascii="Calibri" w:hAnsi="Calibri" w:cs="Calibri"/>
          <w:b/>
          <w:sz w:val="20"/>
          <w:szCs w:val="20"/>
        </w:rPr>
      </w:pPr>
      <w:r w:rsidRPr="00130CAF">
        <w:rPr>
          <w:rFonts w:ascii="Calibri" w:hAnsi="Calibri" w:cs="Calibri"/>
          <w:b/>
          <w:sz w:val="20"/>
          <w:szCs w:val="20"/>
        </w:rPr>
        <w:t>§ 3</w:t>
      </w:r>
    </w:p>
    <w:p w:rsidR="00A717A0" w:rsidRPr="00130CAF" w:rsidRDefault="00A717A0" w:rsidP="00A717A0">
      <w:pPr>
        <w:spacing w:before="120"/>
        <w:contextualSpacing/>
        <w:jc w:val="both"/>
        <w:rPr>
          <w:rFonts w:ascii="Calibri" w:hAnsi="Calibri" w:cs="Calibri"/>
          <w:sz w:val="20"/>
          <w:szCs w:val="20"/>
          <w:lang w:eastAsia="en-US"/>
        </w:rPr>
      </w:pPr>
      <w:r w:rsidRPr="00130CAF">
        <w:rPr>
          <w:rFonts w:ascii="Calibri" w:hAnsi="Calibri" w:cs="Calibri"/>
          <w:sz w:val="20"/>
          <w:szCs w:val="20"/>
        </w:rPr>
        <w:t>1.Zamawiający wymaga zatrudnienia na podstawie umowy o pracę przez Wykonawcę lub podwykonawcę osób wykonujących czynności w trakcie realizacji przedmiotu umowy: Robót drogowych konstrukcyjnych.</w:t>
      </w:r>
    </w:p>
    <w:p w:rsidR="00A717A0" w:rsidRPr="00130CAF" w:rsidRDefault="00A717A0" w:rsidP="00A717A0">
      <w:pPr>
        <w:spacing w:before="120"/>
        <w:contextualSpacing/>
        <w:jc w:val="both"/>
        <w:rPr>
          <w:rFonts w:ascii="Calibri" w:hAnsi="Calibri" w:cs="Calibri"/>
          <w:sz w:val="20"/>
          <w:szCs w:val="20"/>
          <w:lang w:eastAsia="en-US"/>
        </w:rPr>
      </w:pPr>
      <w:r w:rsidRPr="00130CAF">
        <w:rPr>
          <w:rFonts w:ascii="Calibri" w:hAnsi="Calibri" w:cs="Calibri"/>
          <w:sz w:val="20"/>
          <w:szCs w:val="20"/>
        </w:rPr>
        <w:t>2. W trakcie realizacji umowy Zamawiający uprawniony jest do wykonywania czynności</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 xml:space="preserve">kontrolnych </w:t>
      </w:r>
      <w:r w:rsidRPr="00130CAF">
        <w:rPr>
          <w:rFonts w:ascii="Calibri" w:hAnsi="Calibri" w:cs="Calibri"/>
          <w:color w:val="000000"/>
          <w:sz w:val="20"/>
          <w:szCs w:val="20"/>
        </w:rPr>
        <w:t>wobec Wykonawcy odnośnie</w:t>
      </w:r>
      <w:r w:rsidRPr="00130CAF">
        <w:rPr>
          <w:rFonts w:ascii="Calibri" w:hAnsi="Calibri" w:cs="Calibri"/>
          <w:sz w:val="20"/>
          <w:szCs w:val="20"/>
        </w:rPr>
        <w:t xml:space="preserve"> spełniania przez Wykonawcę lub podwykonawcę</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wymogu zatrudnienia na podstawie umowy o pracę osób wykonujących wskazane w ust. 1 czynności.</w:t>
      </w:r>
    </w:p>
    <w:p w:rsidR="00A717A0" w:rsidRPr="00130CAF" w:rsidRDefault="00A717A0" w:rsidP="00A717A0">
      <w:pPr>
        <w:spacing w:before="120"/>
        <w:contextualSpacing/>
        <w:jc w:val="both"/>
        <w:rPr>
          <w:rFonts w:ascii="Calibri" w:hAnsi="Calibri" w:cs="Calibri"/>
          <w:sz w:val="20"/>
          <w:szCs w:val="20"/>
        </w:rPr>
      </w:pPr>
      <w:r w:rsidRPr="00130CAF">
        <w:rPr>
          <w:rFonts w:ascii="Calibri" w:hAnsi="Calibri" w:cs="Calibri"/>
          <w:sz w:val="20"/>
          <w:szCs w:val="20"/>
        </w:rPr>
        <w:t xml:space="preserve">3.Z tytułu niespełnienia przez </w:t>
      </w:r>
      <w:r w:rsidRPr="00130CAF">
        <w:rPr>
          <w:rFonts w:ascii="Calibri" w:hAnsi="Calibri" w:cs="Calibr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130CAF">
        <w:rPr>
          <w:rFonts w:ascii="Calibri" w:hAnsi="Calibri" w:cs="Calibri"/>
          <w:sz w:val="20"/>
          <w:szCs w:val="20"/>
        </w:rPr>
        <w:t xml:space="preserve">przez </w:t>
      </w:r>
      <w:r w:rsidRPr="00130CAF">
        <w:rPr>
          <w:rFonts w:ascii="Calibri" w:hAnsi="Calibri" w:cs="Calibri"/>
          <w:color w:val="000000"/>
          <w:sz w:val="20"/>
          <w:szCs w:val="20"/>
        </w:rPr>
        <w:t xml:space="preserve">Wykonawcę lub podwykonawcę wymogu zatrudnienia na podstawie umowy o pracę traktowane będzie jako </w:t>
      </w:r>
      <w:r w:rsidRPr="00130CAF">
        <w:rPr>
          <w:rFonts w:ascii="Calibri" w:hAnsi="Calibri" w:cs="Calibri"/>
          <w:sz w:val="20"/>
          <w:szCs w:val="20"/>
        </w:rPr>
        <w:t xml:space="preserve">niespełnienie przez </w:t>
      </w:r>
      <w:r w:rsidRPr="00130CAF">
        <w:rPr>
          <w:rFonts w:ascii="Calibri" w:hAnsi="Calibri" w:cs="Calibri"/>
          <w:color w:val="000000"/>
          <w:sz w:val="20"/>
          <w:szCs w:val="20"/>
        </w:rPr>
        <w:t xml:space="preserve">Wykonawcę lub podwykonawcę wymogu zatrudnienia na podstawie umowy o pracę osób wykonujących wskazane w ust. 1 czynności. </w:t>
      </w:r>
    </w:p>
    <w:p w:rsidR="00A717A0" w:rsidRPr="00130CAF" w:rsidRDefault="00A717A0" w:rsidP="00A717A0">
      <w:pPr>
        <w:spacing w:before="120"/>
        <w:contextualSpacing/>
        <w:jc w:val="both"/>
        <w:rPr>
          <w:rFonts w:ascii="Calibri" w:hAnsi="Calibri" w:cs="Calibri"/>
          <w:sz w:val="20"/>
          <w:szCs w:val="20"/>
        </w:rPr>
      </w:pPr>
      <w:r w:rsidRPr="00130CAF">
        <w:rPr>
          <w:rFonts w:ascii="Calibri" w:hAnsi="Calibri" w:cs="Calibri"/>
          <w:color w:val="000000"/>
          <w:sz w:val="20"/>
          <w:szCs w:val="20"/>
        </w:rPr>
        <w:t>4.W przypadku uzasadnionych wątpliwości co do przestrzegania prawa pracy przez wykonawcę lub podwykonawcę, Zamawiający może zwrócić się o przeprowadzenie kontroli przez Państwową</w:t>
      </w:r>
      <w:r w:rsidRPr="00130CAF">
        <w:rPr>
          <w:rFonts w:ascii="Calibri" w:hAnsi="Calibri" w:cs="Calibri"/>
          <w:sz w:val="20"/>
          <w:szCs w:val="20"/>
        </w:rPr>
        <w:t xml:space="preserve"> Inspekcję Pracy.</w:t>
      </w:r>
    </w:p>
    <w:p w:rsidR="00A717A0" w:rsidRPr="00130CAF" w:rsidRDefault="00A717A0" w:rsidP="00A717A0">
      <w:pPr>
        <w:spacing w:before="120"/>
        <w:contextualSpacing/>
        <w:jc w:val="both"/>
        <w:rPr>
          <w:rFonts w:ascii="Calibri" w:hAnsi="Calibri" w:cs="Calibri"/>
          <w:sz w:val="20"/>
          <w:szCs w:val="20"/>
        </w:rPr>
      </w:pPr>
    </w:p>
    <w:p w:rsidR="00A717A0" w:rsidRPr="00130CAF" w:rsidRDefault="00A717A0" w:rsidP="00A717A0">
      <w:pPr>
        <w:tabs>
          <w:tab w:val="left" w:pos="3544"/>
        </w:tabs>
        <w:ind w:left="644"/>
        <w:contextualSpacing/>
        <w:jc w:val="center"/>
        <w:rPr>
          <w:rFonts w:ascii="Calibri" w:hAnsi="Calibri" w:cs="Calibri"/>
          <w:b/>
          <w:sz w:val="20"/>
          <w:szCs w:val="20"/>
        </w:rPr>
      </w:pPr>
    </w:p>
    <w:p w:rsidR="00A717A0" w:rsidRPr="00130CAF" w:rsidRDefault="00A717A0" w:rsidP="00A717A0">
      <w:pPr>
        <w:tabs>
          <w:tab w:val="left" w:pos="3544"/>
        </w:tabs>
        <w:ind w:left="644"/>
        <w:contextualSpacing/>
        <w:jc w:val="center"/>
        <w:rPr>
          <w:rFonts w:ascii="Calibri" w:hAnsi="Calibri" w:cs="Calibri"/>
          <w:b/>
          <w:sz w:val="20"/>
          <w:szCs w:val="20"/>
        </w:rPr>
      </w:pPr>
    </w:p>
    <w:p w:rsidR="00A717A0" w:rsidRPr="00130CAF" w:rsidRDefault="00A717A0" w:rsidP="00A717A0">
      <w:pPr>
        <w:tabs>
          <w:tab w:val="left" w:pos="3544"/>
        </w:tabs>
        <w:ind w:left="644"/>
        <w:contextualSpacing/>
        <w:jc w:val="center"/>
        <w:rPr>
          <w:rFonts w:ascii="Calibri" w:hAnsi="Calibri" w:cs="Calibri"/>
          <w:b/>
          <w:sz w:val="20"/>
          <w:szCs w:val="20"/>
        </w:rPr>
      </w:pPr>
      <w:r w:rsidRPr="00130CAF">
        <w:rPr>
          <w:rFonts w:ascii="Calibri" w:hAnsi="Calibri" w:cs="Calibri"/>
          <w:b/>
          <w:sz w:val="20"/>
          <w:szCs w:val="20"/>
        </w:rPr>
        <w:t>§4</w:t>
      </w:r>
    </w:p>
    <w:p w:rsidR="00A717A0" w:rsidRPr="00130CAF" w:rsidRDefault="00A717A0" w:rsidP="00A717A0">
      <w:pPr>
        <w:tabs>
          <w:tab w:val="left" w:pos="3544"/>
        </w:tabs>
        <w:contextualSpacing/>
        <w:jc w:val="both"/>
        <w:rPr>
          <w:rFonts w:ascii="Calibri" w:hAnsi="Calibri" w:cs="Calibri"/>
          <w:b/>
          <w:sz w:val="20"/>
          <w:szCs w:val="20"/>
        </w:rPr>
      </w:pPr>
      <w:r w:rsidRPr="00130CAF">
        <w:rPr>
          <w:rFonts w:ascii="Calibri" w:hAnsi="Calibri" w:cs="Calibr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3.Harmonogram rzeczowo finansowy zostanie złożony przez Wykonawcę na biuro podawcze Urzędu Miasta Otwocka w obydwu wersjach.</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 xml:space="preserve">4.Harmonogram rzeczowo finansowy musi zostać zaakceptowany przez Zamawiającego. </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5.Zamawiający zaakceptuje bądź odrzuci celem naniesienia poprawek przez Wykonawcę harmonogram rzeczowo finansowy w terminie nie później niż 3 dni roboczych od daty wpływu harmonogramu do tut. Urzędu Miasta.</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7.Teren budowy zostanie przekazany Wykonawcy niezwłocznie po akceptacji harmonogramu rzeczowo finansowego przez Zamawiającego.</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8.Wykonawca wykona przedmiot umowy zgodnie ze sporządzonym harmonogramem.</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 xml:space="preserve">9.Termin zakończenia robót zgodnie z przedstawionym harmonogramem nie może przekroczyć terminu realizacji przedmiotu umowy zawartego w §5 ust. 3 niniejszej umowy </w:t>
      </w:r>
    </w:p>
    <w:p w:rsidR="00A717A0" w:rsidRPr="00130CAF" w:rsidRDefault="00A717A0" w:rsidP="00A717A0">
      <w:pPr>
        <w:tabs>
          <w:tab w:val="left" w:pos="3544"/>
        </w:tabs>
        <w:contextualSpacing/>
        <w:jc w:val="both"/>
        <w:rPr>
          <w:rFonts w:ascii="Calibri" w:hAnsi="Calibri" w:cs="Calibri"/>
          <w:b/>
          <w:sz w:val="20"/>
          <w:szCs w:val="20"/>
        </w:rPr>
      </w:pPr>
      <w:r w:rsidRPr="00130CAF">
        <w:rPr>
          <w:rFonts w:ascii="Calibri" w:hAnsi="Calibri" w:cs="Calibri"/>
          <w:sz w:val="20"/>
          <w:szCs w:val="20"/>
        </w:rPr>
        <w:t xml:space="preserve">10.Kwota brutto za całość wykonanych robót wskazana w harmonogramie rzeczowo finansowym nie może przekroczyć kwoty brutto wskazanej w  §11 ust. 4 niniejszej umowy zgodnej z ofertą, którą Wykonawca złożył w ramach postępowania przetargowego. </w:t>
      </w:r>
    </w:p>
    <w:p w:rsidR="00A717A0" w:rsidRPr="00130CAF" w:rsidRDefault="00A717A0" w:rsidP="00A717A0">
      <w:pPr>
        <w:tabs>
          <w:tab w:val="left" w:pos="3544"/>
        </w:tabs>
        <w:contextualSpacing/>
        <w:jc w:val="both"/>
        <w:rPr>
          <w:rFonts w:ascii="Calibri" w:hAnsi="Calibri" w:cs="Calibri"/>
          <w:sz w:val="20"/>
          <w:szCs w:val="20"/>
        </w:rPr>
      </w:pPr>
      <w:r w:rsidRPr="00130CAF">
        <w:rPr>
          <w:rFonts w:ascii="Calibri" w:hAnsi="Calibri" w:cs="Calibri"/>
          <w:sz w:val="20"/>
          <w:szCs w:val="20"/>
        </w:rPr>
        <w:t>11.W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A717A0" w:rsidRPr="00130CAF" w:rsidRDefault="00A717A0" w:rsidP="00A717A0">
      <w:pPr>
        <w:spacing w:before="120"/>
        <w:contextualSpacing/>
        <w:jc w:val="both"/>
        <w:rPr>
          <w:rFonts w:ascii="Calibri" w:hAnsi="Calibri" w:cs="Calibri"/>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24"/>
          <w:sz w:val="20"/>
          <w:szCs w:val="20"/>
        </w:rPr>
      </w:pPr>
      <w:r w:rsidRPr="00130CAF">
        <w:rPr>
          <w:rFonts w:ascii="Calibri" w:hAnsi="Calibri" w:cs="Calibri"/>
          <w:b/>
          <w:spacing w:val="24"/>
          <w:sz w:val="20"/>
          <w:szCs w:val="20"/>
        </w:rPr>
        <w:t>§5</w:t>
      </w:r>
    </w:p>
    <w:p w:rsidR="00A717A0" w:rsidRPr="00130CAF" w:rsidRDefault="00A717A0" w:rsidP="00A717A0">
      <w:pPr>
        <w:shd w:val="clear" w:color="auto" w:fill="FFFFFF"/>
        <w:ind w:right="73"/>
        <w:jc w:val="both"/>
        <w:rPr>
          <w:rFonts w:ascii="Calibri" w:hAnsi="Calibri" w:cs="Calibri"/>
          <w:sz w:val="20"/>
          <w:szCs w:val="20"/>
        </w:rPr>
      </w:pPr>
      <w:r w:rsidRPr="00130CAF">
        <w:rPr>
          <w:rFonts w:ascii="Calibri" w:hAnsi="Calibri" w:cs="Calibri"/>
          <w:spacing w:val="2"/>
          <w:sz w:val="20"/>
          <w:szCs w:val="20"/>
        </w:rPr>
        <w:t>1.Wprowadzenie Wykonawcy przez Zamawiającego na teren budowy</w:t>
      </w:r>
      <w:r w:rsidRPr="00130CAF">
        <w:rPr>
          <w:rFonts w:ascii="Calibri" w:hAnsi="Calibri" w:cs="Calibr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A717A0" w:rsidRPr="00130CAF" w:rsidRDefault="00A717A0" w:rsidP="00A717A0">
      <w:pPr>
        <w:shd w:val="clear" w:color="auto" w:fill="FFFFFF"/>
        <w:ind w:right="73"/>
        <w:jc w:val="both"/>
        <w:rPr>
          <w:rFonts w:ascii="Calibri" w:hAnsi="Calibri" w:cs="Calibri"/>
          <w:sz w:val="20"/>
          <w:szCs w:val="20"/>
        </w:rPr>
      </w:pPr>
      <w:r w:rsidRPr="00130CAF">
        <w:rPr>
          <w:rFonts w:ascii="Calibri" w:hAnsi="Calibri" w:cs="Calibri"/>
          <w:sz w:val="20"/>
          <w:szCs w:val="20"/>
        </w:rPr>
        <w:t>2. Rozpoczęcie prac przez Wykonawcę nastąpi w terminie 3 dni od dnia przekazania terenu budowy, lecz nie wcześniej niż po upływie ustawowych terminów od zgłoszenia rozpoczęcia robót budowalnych.</w:t>
      </w:r>
    </w:p>
    <w:p w:rsidR="00A717A0" w:rsidRPr="00130CAF" w:rsidRDefault="00A717A0" w:rsidP="00A717A0">
      <w:pPr>
        <w:shd w:val="clear" w:color="auto" w:fill="FFFFFF"/>
        <w:ind w:right="73"/>
        <w:jc w:val="both"/>
        <w:rPr>
          <w:rFonts w:ascii="Calibri" w:hAnsi="Calibri" w:cs="Calibri"/>
          <w:bCs/>
          <w:sz w:val="20"/>
          <w:szCs w:val="20"/>
        </w:rPr>
      </w:pPr>
      <w:r w:rsidRPr="00130CAF">
        <w:rPr>
          <w:rFonts w:ascii="Calibri" w:hAnsi="Calibri" w:cs="Calibri"/>
          <w:bCs/>
          <w:sz w:val="20"/>
          <w:szCs w:val="20"/>
        </w:rPr>
        <w:t xml:space="preserve">3. Wykonawca zobowiązuje się do wykonania przedmiotu umowy w terminie </w:t>
      </w:r>
      <w:r w:rsidRPr="00130CAF">
        <w:rPr>
          <w:rFonts w:ascii="Calibri" w:hAnsi="Calibri" w:cs="Calibri"/>
          <w:b/>
          <w:bCs/>
          <w:sz w:val="20"/>
          <w:szCs w:val="20"/>
          <w:u w:val="single"/>
        </w:rPr>
        <w:t xml:space="preserve"> ……. kalendarzowych</w:t>
      </w:r>
      <w:r w:rsidRPr="00130CAF">
        <w:rPr>
          <w:rFonts w:ascii="Calibri" w:hAnsi="Calibri" w:cs="Calibri"/>
          <w:bCs/>
          <w:sz w:val="20"/>
          <w:szCs w:val="20"/>
        </w:rPr>
        <w:t xml:space="preserve"> licząc od </w:t>
      </w:r>
      <w:r w:rsidRPr="00130CAF">
        <w:rPr>
          <w:rFonts w:ascii="Calibri" w:hAnsi="Calibri" w:cs="Calibri"/>
          <w:b/>
          <w:bCs/>
          <w:sz w:val="20"/>
          <w:szCs w:val="20"/>
        </w:rPr>
        <w:t>dnia wprowadzenia na budowę</w:t>
      </w:r>
      <w:r w:rsidRPr="00130CAF">
        <w:rPr>
          <w:rFonts w:ascii="Calibri" w:hAnsi="Calibri" w:cs="Calibri"/>
          <w:bCs/>
          <w:sz w:val="20"/>
          <w:szCs w:val="20"/>
        </w:rPr>
        <w:t xml:space="preserve">. </w:t>
      </w:r>
    </w:p>
    <w:p w:rsidR="00A717A0" w:rsidRPr="00130CAF" w:rsidRDefault="00A717A0" w:rsidP="00A717A0">
      <w:pPr>
        <w:shd w:val="clear" w:color="auto" w:fill="FFFFFF"/>
        <w:tabs>
          <w:tab w:val="left" w:pos="720"/>
          <w:tab w:val="left" w:pos="9180"/>
        </w:tabs>
        <w:ind w:right="73"/>
        <w:jc w:val="center"/>
        <w:rPr>
          <w:rFonts w:ascii="Calibri" w:hAnsi="Calibri" w:cs="Calibri"/>
          <w:b/>
          <w:spacing w:val="27"/>
          <w:sz w:val="20"/>
          <w:szCs w:val="20"/>
        </w:rPr>
      </w:pPr>
      <w:r w:rsidRPr="00130CAF">
        <w:rPr>
          <w:rFonts w:ascii="Calibri" w:hAnsi="Calibri" w:cs="Calibri"/>
          <w:b/>
          <w:spacing w:val="27"/>
          <w:sz w:val="20"/>
          <w:szCs w:val="20"/>
        </w:rPr>
        <w:t>§6</w:t>
      </w:r>
    </w:p>
    <w:p w:rsidR="00A717A0" w:rsidRPr="00130CAF" w:rsidRDefault="00A717A0" w:rsidP="00A717A0">
      <w:pPr>
        <w:shd w:val="clear" w:color="auto" w:fill="FFFFFF"/>
        <w:ind w:right="73"/>
        <w:jc w:val="both"/>
        <w:rPr>
          <w:rFonts w:ascii="Calibri" w:hAnsi="Calibri" w:cs="Calibri"/>
          <w:spacing w:val="-1"/>
          <w:sz w:val="20"/>
          <w:szCs w:val="20"/>
        </w:rPr>
      </w:pPr>
      <w:r w:rsidRPr="00130CAF">
        <w:rPr>
          <w:rFonts w:ascii="Calibri" w:hAnsi="Calibri" w:cs="Calibri"/>
          <w:spacing w:val="-1"/>
          <w:sz w:val="20"/>
          <w:szCs w:val="20"/>
        </w:rPr>
        <w:t>1. Zamawiający nie zapewnia Wykonawcy pomieszczeń do przechowywania mienia Wykonawcy oraz materiałów</w:t>
      </w:r>
      <w:r w:rsidRPr="00130CAF">
        <w:rPr>
          <w:rFonts w:ascii="Calibri" w:hAnsi="Calibri" w:cs="Calibri"/>
          <w:spacing w:val="11"/>
          <w:sz w:val="20"/>
          <w:szCs w:val="20"/>
        </w:rPr>
        <w:t xml:space="preserve"> na okres wykonywania przedmiotu umowy</w:t>
      </w:r>
      <w:r w:rsidRPr="00130CAF">
        <w:rPr>
          <w:rFonts w:ascii="Calibri" w:hAnsi="Calibri" w:cs="Calibri"/>
          <w:spacing w:val="-1"/>
          <w:sz w:val="20"/>
          <w:szCs w:val="20"/>
        </w:rPr>
        <w:t>.</w:t>
      </w:r>
    </w:p>
    <w:p w:rsidR="00A717A0" w:rsidRPr="00130CAF" w:rsidRDefault="00A717A0" w:rsidP="00A717A0">
      <w:pPr>
        <w:shd w:val="clear" w:color="auto" w:fill="FFFFFF"/>
        <w:ind w:right="73"/>
        <w:jc w:val="both"/>
        <w:rPr>
          <w:rFonts w:ascii="Calibri" w:hAnsi="Calibri" w:cs="Calibri"/>
          <w:spacing w:val="-1"/>
          <w:sz w:val="20"/>
          <w:szCs w:val="20"/>
        </w:rPr>
      </w:pPr>
      <w:r w:rsidRPr="00130CAF">
        <w:rPr>
          <w:rFonts w:ascii="Calibri" w:hAnsi="Calibri" w:cs="Calibr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A717A0" w:rsidRPr="00130CAF" w:rsidRDefault="00A717A0" w:rsidP="00A717A0">
      <w:pPr>
        <w:shd w:val="clear" w:color="auto" w:fill="FFFFFF"/>
        <w:tabs>
          <w:tab w:val="left" w:pos="9180"/>
        </w:tabs>
        <w:ind w:right="73"/>
        <w:jc w:val="center"/>
        <w:rPr>
          <w:rFonts w:ascii="Calibri" w:hAnsi="Calibri" w:cs="Calibri"/>
          <w:b/>
          <w:spacing w:val="31"/>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31"/>
          <w:sz w:val="20"/>
          <w:szCs w:val="20"/>
        </w:rPr>
      </w:pPr>
      <w:r w:rsidRPr="00130CAF">
        <w:rPr>
          <w:rFonts w:ascii="Calibri" w:hAnsi="Calibri" w:cs="Calibri"/>
          <w:b/>
          <w:spacing w:val="31"/>
          <w:sz w:val="20"/>
          <w:szCs w:val="20"/>
        </w:rPr>
        <w:t>§7</w:t>
      </w:r>
    </w:p>
    <w:p w:rsidR="00A717A0" w:rsidRPr="00130CAF" w:rsidRDefault="00A717A0" w:rsidP="00A717A0">
      <w:pPr>
        <w:shd w:val="clear" w:color="auto" w:fill="FFFFFF"/>
        <w:ind w:right="73"/>
        <w:jc w:val="both"/>
        <w:rPr>
          <w:rFonts w:ascii="Calibri" w:hAnsi="Calibri" w:cs="Calibri"/>
          <w:spacing w:val="3"/>
          <w:sz w:val="20"/>
          <w:szCs w:val="20"/>
        </w:rPr>
      </w:pPr>
      <w:r w:rsidRPr="00130CAF">
        <w:rPr>
          <w:rFonts w:ascii="Calibri" w:hAnsi="Calibri" w:cs="Calibri"/>
          <w:spacing w:val="3"/>
          <w:sz w:val="20"/>
          <w:szCs w:val="20"/>
        </w:rPr>
        <w:t>1. Osobą reprezentującą Wykonawcę będzie kierownik budowy wyznaczony (spośród osób ujętych w wykazie osób stanowiącym załącznik do oferty) przez Wykonawcę.</w:t>
      </w:r>
    </w:p>
    <w:p w:rsidR="00A717A0" w:rsidRPr="00130CAF" w:rsidRDefault="00A717A0" w:rsidP="00A717A0">
      <w:pPr>
        <w:shd w:val="clear" w:color="auto" w:fill="FFFFFF"/>
        <w:ind w:right="73"/>
        <w:jc w:val="both"/>
        <w:rPr>
          <w:rFonts w:ascii="Calibri" w:hAnsi="Calibri" w:cs="Calibri"/>
          <w:spacing w:val="3"/>
          <w:sz w:val="20"/>
          <w:szCs w:val="20"/>
        </w:rPr>
      </w:pPr>
      <w:r w:rsidRPr="00130CAF">
        <w:rPr>
          <w:rFonts w:ascii="Calibri" w:hAnsi="Calibri" w:cs="Calibr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A717A0" w:rsidRPr="00130CAF" w:rsidRDefault="00A717A0" w:rsidP="00A717A0">
      <w:pPr>
        <w:shd w:val="clear" w:color="auto" w:fill="FFFFFF"/>
        <w:ind w:right="73"/>
        <w:jc w:val="both"/>
        <w:rPr>
          <w:rFonts w:ascii="Calibri" w:hAnsi="Calibri" w:cs="Calibri"/>
          <w:spacing w:val="3"/>
          <w:sz w:val="20"/>
          <w:szCs w:val="20"/>
        </w:rPr>
      </w:pPr>
      <w:r w:rsidRPr="00130CAF">
        <w:rPr>
          <w:rFonts w:ascii="Calibri" w:hAnsi="Calibri" w:cs="Calibri"/>
          <w:spacing w:val="3"/>
          <w:sz w:val="20"/>
          <w:szCs w:val="20"/>
        </w:rPr>
        <w:t xml:space="preserve">3. Osobą reprezentującą Zamawiającego będzie inspektor nadzoru inwestorskiego wyznaczony przez Zamawiającego.  </w:t>
      </w:r>
    </w:p>
    <w:p w:rsidR="00A717A0" w:rsidRPr="00130CAF" w:rsidRDefault="00A717A0" w:rsidP="00A717A0">
      <w:pPr>
        <w:shd w:val="clear" w:color="auto" w:fill="FFFFFF"/>
        <w:ind w:right="73"/>
        <w:jc w:val="both"/>
        <w:rPr>
          <w:rFonts w:ascii="Calibri" w:hAnsi="Calibri" w:cs="Calibri"/>
          <w:spacing w:val="-1"/>
          <w:sz w:val="20"/>
          <w:szCs w:val="20"/>
        </w:rPr>
      </w:pPr>
      <w:r w:rsidRPr="00130CAF">
        <w:rPr>
          <w:rFonts w:ascii="Calibri" w:hAnsi="Calibri" w:cs="Calibri"/>
          <w:spacing w:val="-1"/>
          <w:sz w:val="20"/>
          <w:szCs w:val="20"/>
        </w:rPr>
        <w:lastRenderedPageBreak/>
        <w:t>4. Osoby reprezentujące strony zobowiązane są działać w zakresie objętym umową zgodnie z przepisami prawa ze szczególnym uwzględnieniem przepisów ustawy z dnia 7 lipca 1994 r. Prawo budowlane ( Dz. U. z 2018 r. poz. 1202 ze zm.).</w:t>
      </w:r>
    </w:p>
    <w:p w:rsidR="00A717A0" w:rsidRPr="00130CAF" w:rsidRDefault="00A717A0" w:rsidP="00A717A0">
      <w:pPr>
        <w:shd w:val="clear" w:color="auto" w:fill="FFFFFF"/>
        <w:ind w:right="73"/>
        <w:jc w:val="center"/>
        <w:rPr>
          <w:rFonts w:ascii="Calibri" w:hAnsi="Calibri" w:cs="Calibri"/>
          <w:b/>
          <w:spacing w:val="-1"/>
          <w:sz w:val="20"/>
          <w:szCs w:val="20"/>
        </w:rPr>
      </w:pPr>
      <w:r w:rsidRPr="00130CAF">
        <w:rPr>
          <w:rFonts w:ascii="Calibri" w:hAnsi="Calibri" w:cs="Calibri"/>
          <w:b/>
          <w:spacing w:val="-1"/>
          <w:sz w:val="20"/>
          <w:szCs w:val="20"/>
        </w:rPr>
        <w:t>§8</w:t>
      </w:r>
    </w:p>
    <w:p w:rsidR="00A717A0" w:rsidRPr="00130CAF" w:rsidRDefault="00A717A0" w:rsidP="00A717A0">
      <w:pPr>
        <w:jc w:val="both"/>
        <w:rPr>
          <w:rFonts w:ascii="Calibri" w:hAnsi="Calibri" w:cs="Calibri"/>
          <w:sz w:val="20"/>
          <w:szCs w:val="20"/>
        </w:rPr>
      </w:pPr>
      <w:r w:rsidRPr="00130CAF">
        <w:rPr>
          <w:rFonts w:ascii="Calibri" w:hAnsi="Calibri" w:cs="Calibri"/>
          <w:spacing w:val="3"/>
          <w:sz w:val="20"/>
          <w:szCs w:val="20"/>
        </w:rPr>
        <w:t xml:space="preserve">1. </w:t>
      </w:r>
      <w:r w:rsidRPr="00130CAF">
        <w:rPr>
          <w:rFonts w:ascii="Calibri" w:hAnsi="Calibri" w:cs="Calibr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A717A0" w:rsidRPr="00130CAF" w:rsidRDefault="00A717A0" w:rsidP="00A717A0">
      <w:pPr>
        <w:shd w:val="clear" w:color="auto" w:fill="FFFFFF"/>
        <w:ind w:right="73"/>
        <w:jc w:val="both"/>
        <w:rPr>
          <w:rFonts w:ascii="Calibri" w:hAnsi="Calibri" w:cs="Calibri"/>
          <w:spacing w:val="3"/>
          <w:sz w:val="20"/>
          <w:szCs w:val="20"/>
        </w:rPr>
      </w:pPr>
      <w:r w:rsidRPr="00130CAF">
        <w:rPr>
          <w:rFonts w:ascii="Calibri" w:hAnsi="Calibri" w:cs="Calibr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A717A0" w:rsidRPr="00130CAF" w:rsidRDefault="00A717A0" w:rsidP="00A717A0">
      <w:pPr>
        <w:shd w:val="clear" w:color="auto" w:fill="FFFFFF"/>
        <w:ind w:right="73"/>
        <w:jc w:val="both"/>
        <w:rPr>
          <w:rFonts w:ascii="Calibri" w:hAnsi="Calibri" w:cs="Calibri"/>
          <w:spacing w:val="3"/>
          <w:sz w:val="20"/>
          <w:szCs w:val="20"/>
        </w:rPr>
      </w:pPr>
      <w:r w:rsidRPr="00130CAF">
        <w:rPr>
          <w:rFonts w:ascii="Calibri" w:hAnsi="Calibri" w:cs="Calibri"/>
          <w:sz w:val="20"/>
          <w:szCs w:val="20"/>
        </w:rPr>
        <w:t xml:space="preserve">3. </w:t>
      </w:r>
      <w:r w:rsidRPr="00130CAF">
        <w:rPr>
          <w:rFonts w:ascii="Calibri" w:hAnsi="Calibri" w:cs="Calibr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4. Odbiór końcowy robót będzie przeprowadzony komisyjnie przez komisję powołaną przez Zamawiającego, inspektora nadzoru inwestorskiego, w obecności i przy udziale Wykonawcy.</w:t>
      </w:r>
    </w:p>
    <w:p w:rsidR="00A717A0" w:rsidRPr="00130CAF" w:rsidRDefault="00A717A0" w:rsidP="00A717A0">
      <w:pPr>
        <w:jc w:val="both"/>
        <w:rPr>
          <w:rFonts w:ascii="Calibri" w:hAnsi="Calibri" w:cs="Calibri"/>
          <w:b/>
          <w:sz w:val="20"/>
          <w:szCs w:val="20"/>
        </w:rPr>
      </w:pPr>
      <w:r w:rsidRPr="00130CAF">
        <w:rPr>
          <w:rFonts w:ascii="Calibri" w:hAnsi="Calibri" w:cs="Calibri"/>
          <w:sz w:val="20"/>
          <w:szCs w:val="20"/>
        </w:rPr>
        <w:t>Odbiór zostanie rozpoczęty nie później niż w ciągu 7 dni roboczych od daty otrzymania pisemnego zgłoszenia .</w:t>
      </w:r>
      <w:r w:rsidRPr="00130CAF">
        <w:rPr>
          <w:rFonts w:ascii="Calibri" w:hAnsi="Calibri" w:cs="Calibri"/>
          <w:b/>
          <w:sz w:val="20"/>
          <w:szCs w:val="20"/>
        </w:rPr>
        <w:t xml:space="preserve">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5.Do odbioru końcowego wymagane jest przedłożenie przez Wykonawcę wymaganych umową dokumentów, w szczególności:</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oświadczenia   o zakończeniu prac i gotowości do odbioru,</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oświadczenia kierownika budowy o zgodności wykonanych prac z projektem, a w przypadku    odstępstw od projektu o zakresie odstępstw,</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oświadczenia kierownika budowy o zgodności wykonanych prac z obowiązującymi przepisami i normami,</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oświadczenia o jakości i dopuszczeniu do użytkowania zastosowanych materiałów wraz ze stosownymi atestami i aprobatami,</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deklaracji zgodności na wszystkie zastosowane materiały,</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 xml:space="preserve"> aprobat technicznych i atestów na wbudowane materiały oraz kart gwarancyjnych na zamontowany sprzęt i urządzenia potwierdzone parafą o wbudowaniu przez kierownika budowy,</w:t>
      </w:r>
    </w:p>
    <w:p w:rsidR="00A717A0" w:rsidRPr="00130CAF" w:rsidRDefault="00A717A0" w:rsidP="00A717A0">
      <w:pPr>
        <w:numPr>
          <w:ilvl w:val="0"/>
          <w:numId w:val="53"/>
        </w:numPr>
        <w:jc w:val="both"/>
        <w:rPr>
          <w:rFonts w:ascii="Calibri" w:hAnsi="Calibri" w:cs="Calibri"/>
          <w:sz w:val="20"/>
          <w:szCs w:val="20"/>
        </w:rPr>
      </w:pPr>
      <w:r w:rsidRPr="00130CAF">
        <w:rPr>
          <w:rFonts w:ascii="Calibri" w:hAnsi="Calibri" w:cs="Calibri"/>
          <w:sz w:val="20"/>
          <w:szCs w:val="20"/>
        </w:rPr>
        <w:t xml:space="preserve">protokołów pomiarowych potwierdzających wykonanie robót zgodnie z dokumentacją.      </w:t>
      </w:r>
    </w:p>
    <w:p w:rsidR="00A717A0" w:rsidRPr="00130CAF" w:rsidRDefault="00A717A0" w:rsidP="00A717A0">
      <w:pPr>
        <w:pStyle w:val="Akapitzlist"/>
        <w:widowControl w:val="0"/>
        <w:numPr>
          <w:ilvl w:val="0"/>
          <w:numId w:val="53"/>
        </w:numPr>
        <w:shd w:val="clear" w:color="auto" w:fill="FFFFFF"/>
        <w:suppressAutoHyphens/>
        <w:autoSpaceDE w:val="0"/>
        <w:ind w:right="73"/>
        <w:jc w:val="both"/>
        <w:rPr>
          <w:rFonts w:ascii="Calibri" w:hAnsi="Calibri" w:cs="Calibri"/>
          <w:spacing w:val="3"/>
          <w:sz w:val="20"/>
          <w:szCs w:val="20"/>
        </w:rPr>
      </w:pPr>
      <w:r w:rsidRPr="00130CAF">
        <w:rPr>
          <w:rFonts w:ascii="Calibri" w:hAnsi="Calibri" w:cs="Calibri"/>
          <w:sz w:val="20"/>
          <w:szCs w:val="20"/>
        </w:rPr>
        <w:t>dokumentacji powykonawczej (2 egzemplarze) w tym</w:t>
      </w:r>
      <w:r w:rsidRPr="00130CAF">
        <w:rPr>
          <w:rFonts w:ascii="Calibri" w:hAnsi="Calibri" w:cs="Calibri"/>
          <w:spacing w:val="3"/>
          <w:sz w:val="20"/>
          <w:szCs w:val="20"/>
        </w:rPr>
        <w:t xml:space="preserve"> inwentaryzacją geodezyjną z   poświadczeniem o przyjęciu jej do zasobów</w:t>
      </w:r>
      <w:r w:rsidRPr="00130CAF">
        <w:rPr>
          <w:rFonts w:ascii="Calibri" w:hAnsi="Calibri" w:cs="Calibri"/>
          <w:b/>
          <w:bCs/>
          <w:sz w:val="20"/>
          <w:szCs w:val="20"/>
        </w:rPr>
        <w:t xml:space="preserve"> </w:t>
      </w:r>
      <w:r w:rsidRPr="00130CAF">
        <w:rPr>
          <w:rStyle w:val="Pogrubienie"/>
          <w:rFonts w:ascii="Calibri" w:hAnsi="Calibri" w:cs="Calibri"/>
          <w:sz w:val="20"/>
          <w:szCs w:val="20"/>
        </w:rPr>
        <w:t xml:space="preserve">Powiatowego Ośrodka Dokumentacji Geodezyjnej i Kartograficznej </w:t>
      </w:r>
      <w:r w:rsidRPr="00130CAF">
        <w:rPr>
          <w:rFonts w:ascii="Calibri" w:hAnsi="Calibri" w:cs="Calibri"/>
          <w:spacing w:val="3"/>
          <w:sz w:val="20"/>
          <w:szCs w:val="20"/>
        </w:rPr>
        <w:t xml:space="preserve"> lub oświadczeniem geodety, że wykonane elementy zagospodarowania terenu są zgodne z dokumentacją projektową.</w:t>
      </w:r>
    </w:p>
    <w:p w:rsidR="00A717A0" w:rsidRPr="00130CAF" w:rsidRDefault="00A717A0" w:rsidP="00A717A0">
      <w:pPr>
        <w:tabs>
          <w:tab w:val="num" w:pos="5040"/>
        </w:tabs>
        <w:jc w:val="both"/>
        <w:rPr>
          <w:rFonts w:ascii="Calibri" w:hAnsi="Calibri" w:cs="Calibri"/>
          <w:sz w:val="20"/>
          <w:szCs w:val="20"/>
        </w:rPr>
      </w:pPr>
      <w:r w:rsidRPr="00130CAF">
        <w:rPr>
          <w:rFonts w:ascii="Calibri" w:hAnsi="Calibri" w:cs="Calibri"/>
          <w:sz w:val="20"/>
          <w:szCs w:val="20"/>
        </w:rPr>
        <w:t>6.</w:t>
      </w:r>
      <w:r w:rsidRPr="00130CAF">
        <w:rPr>
          <w:rFonts w:ascii="Calibri" w:hAnsi="Calibri" w:cs="Calibri"/>
          <w:spacing w:val="3"/>
          <w:sz w:val="20"/>
          <w:szCs w:val="20"/>
        </w:rPr>
        <w:t xml:space="preserve"> </w:t>
      </w:r>
      <w:r w:rsidRPr="00130CAF">
        <w:rPr>
          <w:rFonts w:ascii="Calibri" w:hAnsi="Calibri" w:cs="Calibr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A717A0" w:rsidRPr="00130CAF" w:rsidRDefault="00A717A0" w:rsidP="00A717A0">
      <w:pPr>
        <w:tabs>
          <w:tab w:val="num" w:pos="5040"/>
        </w:tabs>
        <w:jc w:val="both"/>
        <w:rPr>
          <w:rFonts w:ascii="Calibri" w:hAnsi="Calibri" w:cs="Calibri"/>
          <w:sz w:val="20"/>
          <w:szCs w:val="20"/>
        </w:rPr>
      </w:pPr>
      <w:r w:rsidRPr="00130CAF">
        <w:rPr>
          <w:rFonts w:ascii="Calibri" w:hAnsi="Calibri" w:cs="Calibr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A717A0" w:rsidRPr="00130CAF" w:rsidRDefault="00A717A0" w:rsidP="00A717A0">
      <w:pPr>
        <w:tabs>
          <w:tab w:val="num" w:pos="5040"/>
        </w:tabs>
        <w:jc w:val="both"/>
        <w:rPr>
          <w:rFonts w:ascii="Calibri" w:hAnsi="Calibri" w:cs="Calibri"/>
          <w:sz w:val="20"/>
          <w:szCs w:val="20"/>
        </w:rPr>
      </w:pPr>
      <w:r w:rsidRPr="00130CAF">
        <w:rPr>
          <w:rFonts w:ascii="Calibri" w:hAnsi="Calibri" w:cs="Calibr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A717A0" w:rsidRPr="00130CAF" w:rsidRDefault="00A717A0" w:rsidP="00A717A0">
      <w:pPr>
        <w:shd w:val="clear" w:color="auto" w:fill="FFFFFF"/>
        <w:ind w:right="73"/>
        <w:jc w:val="both"/>
        <w:rPr>
          <w:rFonts w:ascii="Calibri" w:hAnsi="Calibri" w:cs="Calibri"/>
          <w:b/>
          <w:spacing w:val="-1"/>
          <w:sz w:val="20"/>
          <w:szCs w:val="20"/>
        </w:rPr>
      </w:pPr>
      <w:r w:rsidRPr="00130CAF">
        <w:rPr>
          <w:rFonts w:ascii="Calibri" w:hAnsi="Calibri" w:cs="Calibri"/>
          <w:sz w:val="20"/>
          <w:szCs w:val="20"/>
        </w:rPr>
        <w:t xml:space="preserve">9. Terminem zakończenia robót jest data pisemnego zgłoszenia przez Wykonawcę zakończenia robót potwierdzona podpisaniem końcowego protokołu odbioru w nieprzekraczalnym terminie określonym w ust. 6. </w:t>
      </w:r>
    </w:p>
    <w:p w:rsidR="00A717A0" w:rsidRPr="00130CAF" w:rsidRDefault="00A717A0" w:rsidP="00A717A0">
      <w:pPr>
        <w:shd w:val="clear" w:color="auto" w:fill="FFFFFF"/>
        <w:ind w:right="73"/>
        <w:rPr>
          <w:rFonts w:ascii="Calibri" w:hAnsi="Calibri" w:cs="Calibri"/>
          <w:spacing w:val="-1"/>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27"/>
          <w:sz w:val="20"/>
          <w:szCs w:val="20"/>
        </w:rPr>
      </w:pPr>
      <w:r w:rsidRPr="00130CAF">
        <w:rPr>
          <w:rFonts w:ascii="Calibri" w:hAnsi="Calibri" w:cs="Calibri"/>
          <w:b/>
          <w:spacing w:val="27"/>
          <w:sz w:val="20"/>
          <w:szCs w:val="20"/>
        </w:rPr>
        <w:t>§9</w:t>
      </w:r>
    </w:p>
    <w:p w:rsidR="00A717A0" w:rsidRPr="00130CAF" w:rsidRDefault="00A717A0" w:rsidP="00A717A0">
      <w:pPr>
        <w:shd w:val="clear" w:color="auto" w:fill="FFFFFF"/>
        <w:tabs>
          <w:tab w:val="left" w:pos="9180"/>
        </w:tabs>
        <w:ind w:right="73"/>
        <w:jc w:val="both"/>
        <w:rPr>
          <w:rFonts w:ascii="Calibri" w:hAnsi="Calibri" w:cs="Calibri"/>
          <w:sz w:val="20"/>
          <w:szCs w:val="20"/>
        </w:rPr>
      </w:pPr>
      <w:r w:rsidRPr="00130CAF">
        <w:rPr>
          <w:rFonts w:ascii="Calibri" w:hAnsi="Calibri" w:cs="Calibri"/>
          <w:spacing w:val="-1"/>
          <w:sz w:val="20"/>
          <w:szCs w:val="20"/>
        </w:rPr>
        <w:t>1. Wykonawca zobowiązany jest w szczególności do</w:t>
      </w:r>
      <w:r w:rsidRPr="00130CAF">
        <w:rPr>
          <w:rFonts w:ascii="Calibri" w:hAnsi="Calibri" w:cs="Calibri"/>
          <w:spacing w:val="1"/>
          <w:sz w:val="20"/>
          <w:szCs w:val="20"/>
        </w:rPr>
        <w:t xml:space="preserve">  i</w:t>
      </w:r>
      <w:r w:rsidRPr="00130CAF">
        <w:rPr>
          <w:rFonts w:ascii="Calibri" w:hAnsi="Calibri" w:cs="Calibri"/>
          <w:sz w:val="20"/>
          <w:szCs w:val="20"/>
        </w:rPr>
        <w:t>ndywidualnego ubezpieczenia przedmiotu umowy w terminie 3 dni od daty podpisania umowy na wykonanie robót budowlanych od :</w:t>
      </w:r>
    </w:p>
    <w:p w:rsidR="00A717A0" w:rsidRPr="00130CAF" w:rsidRDefault="00A717A0" w:rsidP="00A717A0">
      <w:pPr>
        <w:pStyle w:val="Standardowy0"/>
        <w:ind w:left="708"/>
        <w:jc w:val="both"/>
        <w:rPr>
          <w:rFonts w:ascii="Calibri" w:hAnsi="Calibri" w:cs="Calibri"/>
          <w:sz w:val="20"/>
        </w:rPr>
      </w:pPr>
      <w:r w:rsidRPr="00130CAF">
        <w:rPr>
          <w:rFonts w:ascii="Calibri" w:hAnsi="Calibri" w:cs="Calibri"/>
          <w:sz w:val="20"/>
        </w:rPr>
        <w:t>1) odpowiedzialności cywilnej za szkody i następstwa nieszczęśliwych wypadków osób uprawnionych i nieuprawnionych (trzecich) do przebywania na terenie wykonywania robót,</w:t>
      </w:r>
    </w:p>
    <w:p w:rsidR="00A717A0" w:rsidRPr="00130CAF" w:rsidRDefault="00A717A0" w:rsidP="00A717A0">
      <w:pPr>
        <w:pStyle w:val="Standardowy0"/>
        <w:ind w:left="708"/>
        <w:jc w:val="both"/>
        <w:rPr>
          <w:rFonts w:ascii="Calibri" w:hAnsi="Calibri" w:cs="Calibri"/>
          <w:sz w:val="20"/>
        </w:rPr>
      </w:pPr>
      <w:r w:rsidRPr="00130CAF">
        <w:rPr>
          <w:rFonts w:ascii="Calibri" w:hAnsi="Calibri" w:cs="Calibri"/>
          <w:sz w:val="20"/>
        </w:rPr>
        <w:t>2) ryzyka robót budowlano-montażowych - ubezpieczenie mienia Zamawiającego przed wszelkimi szkodami i zdarzeniami losowymi.</w:t>
      </w:r>
    </w:p>
    <w:p w:rsidR="00A717A0" w:rsidRPr="00130CAF" w:rsidRDefault="00A717A0" w:rsidP="00A717A0">
      <w:pPr>
        <w:pStyle w:val="Standardowy0"/>
        <w:jc w:val="both"/>
        <w:rPr>
          <w:rFonts w:ascii="Calibri" w:hAnsi="Calibri" w:cs="Calibri"/>
          <w:sz w:val="20"/>
        </w:rPr>
      </w:pPr>
      <w:r w:rsidRPr="00130CAF">
        <w:rPr>
          <w:rFonts w:ascii="Calibri" w:hAnsi="Calibri" w:cs="Calibri"/>
          <w:sz w:val="20"/>
        </w:rPr>
        <w:lastRenderedPageBreak/>
        <w:t>2. Ubezpieczenie powinno obejmować roboty o wartości minimum przedmiotu umowy i być dokonane w wybranej instytucji ubezpieczeniowej i przedstawione Zamawiającemu przed wprowadzeniem na budowę oraz utrzymane przez okres obowiązującej umowy</w:t>
      </w:r>
    </w:p>
    <w:p w:rsidR="00A717A0" w:rsidRPr="00130CAF" w:rsidRDefault="00A717A0" w:rsidP="00A717A0">
      <w:pPr>
        <w:shd w:val="clear" w:color="auto" w:fill="FFFFFF"/>
        <w:tabs>
          <w:tab w:val="left" w:pos="9180"/>
        </w:tabs>
        <w:ind w:right="73"/>
        <w:jc w:val="center"/>
        <w:rPr>
          <w:rFonts w:ascii="Calibri" w:hAnsi="Calibri" w:cs="Calibri"/>
          <w:b/>
          <w:spacing w:val="5"/>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5"/>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5"/>
          <w:sz w:val="20"/>
          <w:szCs w:val="20"/>
        </w:rPr>
      </w:pPr>
      <w:r w:rsidRPr="00130CAF">
        <w:rPr>
          <w:rFonts w:ascii="Calibri" w:hAnsi="Calibri" w:cs="Calibri"/>
          <w:b/>
          <w:spacing w:val="5"/>
          <w:sz w:val="20"/>
          <w:szCs w:val="20"/>
        </w:rPr>
        <w:t>§10</w:t>
      </w:r>
    </w:p>
    <w:p w:rsidR="00A717A0" w:rsidRPr="00130CAF" w:rsidRDefault="00A717A0" w:rsidP="00A717A0">
      <w:pPr>
        <w:shd w:val="clear" w:color="auto" w:fill="FFFFFF"/>
        <w:tabs>
          <w:tab w:val="left" w:pos="360"/>
          <w:tab w:val="left" w:pos="9180"/>
        </w:tabs>
        <w:ind w:right="73"/>
        <w:jc w:val="both"/>
        <w:rPr>
          <w:rFonts w:ascii="Calibri" w:hAnsi="Calibri" w:cs="Calibri"/>
          <w:spacing w:val="5"/>
          <w:sz w:val="20"/>
          <w:szCs w:val="20"/>
        </w:rPr>
      </w:pPr>
      <w:r w:rsidRPr="00130CAF">
        <w:rPr>
          <w:rFonts w:ascii="Calibri" w:hAnsi="Calibri" w:cs="Calibri"/>
          <w:spacing w:val="5"/>
          <w:sz w:val="20"/>
          <w:szCs w:val="20"/>
        </w:rPr>
        <w:t xml:space="preserve">1. Wykonawca udziela gwarancji dobrej jakości wykonanych robót na okres ….. miesięcy: </w:t>
      </w:r>
    </w:p>
    <w:p w:rsidR="00A717A0" w:rsidRPr="00130CAF" w:rsidRDefault="00A717A0" w:rsidP="00A717A0">
      <w:pPr>
        <w:widowControl w:val="0"/>
        <w:numPr>
          <w:ilvl w:val="0"/>
          <w:numId w:val="51"/>
        </w:numPr>
        <w:shd w:val="clear" w:color="auto" w:fill="FFFFFF"/>
        <w:suppressAutoHyphens/>
        <w:autoSpaceDE w:val="0"/>
        <w:ind w:right="73"/>
        <w:jc w:val="both"/>
        <w:rPr>
          <w:rFonts w:ascii="Calibri" w:hAnsi="Calibri" w:cs="Calibri"/>
          <w:spacing w:val="-3"/>
          <w:sz w:val="20"/>
          <w:szCs w:val="20"/>
        </w:rPr>
      </w:pPr>
      <w:r w:rsidRPr="00130CAF">
        <w:rPr>
          <w:rFonts w:ascii="Calibri" w:hAnsi="Calibri" w:cs="Calibri"/>
          <w:sz w:val="20"/>
          <w:szCs w:val="20"/>
        </w:rPr>
        <w:t>w zakresie   wykonanych przez niego robót budowlanych,</w:t>
      </w:r>
    </w:p>
    <w:p w:rsidR="00A717A0" w:rsidRPr="00130CAF" w:rsidRDefault="00A717A0" w:rsidP="00A717A0">
      <w:pPr>
        <w:widowControl w:val="0"/>
        <w:numPr>
          <w:ilvl w:val="0"/>
          <w:numId w:val="56"/>
        </w:numPr>
        <w:shd w:val="clear" w:color="auto" w:fill="FFFFFF"/>
        <w:suppressAutoHyphens/>
        <w:autoSpaceDE w:val="0"/>
        <w:ind w:right="73"/>
        <w:jc w:val="both"/>
        <w:rPr>
          <w:rFonts w:ascii="Calibri" w:hAnsi="Calibri" w:cs="Calibri"/>
          <w:spacing w:val="-1"/>
          <w:sz w:val="20"/>
          <w:szCs w:val="20"/>
        </w:rPr>
      </w:pPr>
      <w:r w:rsidRPr="00130CAF">
        <w:rPr>
          <w:rFonts w:ascii="Calibri" w:hAnsi="Calibri" w:cs="Calibri"/>
          <w:spacing w:val="-1"/>
          <w:sz w:val="20"/>
          <w:szCs w:val="20"/>
        </w:rPr>
        <w:t>w zakresie użytych wyrobów.</w:t>
      </w:r>
    </w:p>
    <w:p w:rsidR="00A717A0" w:rsidRPr="00130CAF" w:rsidRDefault="00A717A0" w:rsidP="00A717A0">
      <w:pPr>
        <w:pStyle w:val="Tekstpodstawowy"/>
        <w:tabs>
          <w:tab w:val="left" w:pos="360"/>
        </w:tabs>
        <w:rPr>
          <w:rFonts w:ascii="Calibri" w:hAnsi="Calibri" w:cs="Calibri"/>
          <w:bCs/>
          <w:sz w:val="20"/>
        </w:rPr>
      </w:pPr>
      <w:r w:rsidRPr="00130CAF">
        <w:rPr>
          <w:rFonts w:ascii="Calibri" w:hAnsi="Calibri" w:cs="Calibri"/>
          <w:bCs/>
          <w:sz w:val="20"/>
        </w:rPr>
        <w:t>2. Strony ustalają odpowiedzialność Wykonawcy z tytułu rękojmi za wady na okres 5 lat. Okres rękojmi ulega odpowiednio przedłużeniu o czas trwania napraw.</w:t>
      </w:r>
    </w:p>
    <w:p w:rsidR="00A717A0" w:rsidRPr="00130CAF" w:rsidRDefault="00A717A0" w:rsidP="00A717A0">
      <w:pPr>
        <w:pStyle w:val="Tekstpodstawowy"/>
        <w:tabs>
          <w:tab w:val="left" w:pos="360"/>
        </w:tabs>
        <w:rPr>
          <w:rFonts w:ascii="Calibri" w:hAnsi="Calibri" w:cs="Calibri"/>
          <w:bCs/>
          <w:sz w:val="20"/>
        </w:rPr>
      </w:pPr>
      <w:r w:rsidRPr="00130CAF">
        <w:rPr>
          <w:rFonts w:ascii="Calibri" w:hAnsi="Calibri" w:cs="Calibri"/>
          <w:bCs/>
          <w:sz w:val="20"/>
        </w:rPr>
        <w:t>3. Zamawiający wykonuje uprawnienia z tytułu rękojmi za wady niezależnie od uprawnień wynikających z gwarancji.</w:t>
      </w:r>
    </w:p>
    <w:p w:rsidR="00A717A0" w:rsidRPr="00130CAF" w:rsidRDefault="00A717A0" w:rsidP="00A717A0">
      <w:pPr>
        <w:shd w:val="clear" w:color="auto" w:fill="FFFFFF"/>
        <w:tabs>
          <w:tab w:val="left" w:pos="360"/>
          <w:tab w:val="left" w:pos="9180"/>
        </w:tabs>
        <w:ind w:right="73"/>
        <w:jc w:val="both"/>
        <w:rPr>
          <w:rFonts w:ascii="Calibri" w:hAnsi="Calibri" w:cs="Calibri"/>
          <w:bCs/>
          <w:sz w:val="20"/>
          <w:szCs w:val="20"/>
        </w:rPr>
      </w:pPr>
      <w:r w:rsidRPr="00130CAF">
        <w:rPr>
          <w:rFonts w:ascii="Calibri" w:hAnsi="Calibri" w:cs="Calibri"/>
          <w:bCs/>
          <w:sz w:val="20"/>
          <w:szCs w:val="20"/>
        </w:rPr>
        <w:t>4. Bieg terminu gwarancji i rękojmi za wady rozpoczyna się w dniu odbioru końcowego robót .</w:t>
      </w:r>
    </w:p>
    <w:p w:rsidR="00A717A0" w:rsidRPr="00130CAF" w:rsidRDefault="00A717A0" w:rsidP="00A717A0">
      <w:pPr>
        <w:shd w:val="clear" w:color="auto" w:fill="FFFFFF"/>
        <w:tabs>
          <w:tab w:val="left" w:pos="360"/>
          <w:tab w:val="left" w:pos="9180"/>
        </w:tabs>
        <w:ind w:right="73"/>
        <w:jc w:val="both"/>
        <w:rPr>
          <w:rFonts w:ascii="Calibri" w:hAnsi="Calibri" w:cs="Calibri"/>
          <w:bCs/>
          <w:sz w:val="20"/>
          <w:szCs w:val="20"/>
        </w:rPr>
      </w:pPr>
      <w:r w:rsidRPr="00130CAF">
        <w:rPr>
          <w:rFonts w:ascii="Calibri" w:hAnsi="Calibri" w:cs="Calibr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A717A0" w:rsidRPr="00130CAF" w:rsidRDefault="00A717A0" w:rsidP="00A717A0">
      <w:pPr>
        <w:shd w:val="clear" w:color="auto" w:fill="FFFFFF"/>
        <w:tabs>
          <w:tab w:val="left" w:pos="360"/>
          <w:tab w:val="left" w:pos="9180"/>
        </w:tabs>
        <w:ind w:right="73"/>
        <w:jc w:val="both"/>
        <w:rPr>
          <w:rFonts w:ascii="Calibri" w:hAnsi="Calibri" w:cs="Calibri"/>
          <w:bCs/>
          <w:sz w:val="20"/>
          <w:szCs w:val="20"/>
        </w:rPr>
      </w:pPr>
      <w:r w:rsidRPr="00130CAF">
        <w:rPr>
          <w:rFonts w:ascii="Calibri" w:hAnsi="Calibri" w:cs="Calibr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A717A0" w:rsidRPr="00130CAF" w:rsidRDefault="00A717A0" w:rsidP="00A717A0">
      <w:pPr>
        <w:shd w:val="clear" w:color="auto" w:fill="FFFFFF"/>
        <w:tabs>
          <w:tab w:val="left" w:pos="9180"/>
        </w:tabs>
        <w:ind w:right="73"/>
        <w:rPr>
          <w:rFonts w:ascii="Calibri" w:hAnsi="Calibri" w:cs="Calibri"/>
          <w:b/>
          <w:spacing w:val="24"/>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24"/>
          <w:sz w:val="20"/>
          <w:szCs w:val="20"/>
        </w:rPr>
      </w:pPr>
      <w:r w:rsidRPr="00130CAF">
        <w:rPr>
          <w:rFonts w:ascii="Calibri" w:hAnsi="Calibri" w:cs="Calibri"/>
          <w:b/>
          <w:spacing w:val="24"/>
          <w:sz w:val="20"/>
          <w:szCs w:val="20"/>
        </w:rPr>
        <w:t>§11</w:t>
      </w:r>
    </w:p>
    <w:p w:rsidR="00A717A0" w:rsidRPr="00130CAF" w:rsidRDefault="00A717A0" w:rsidP="00A717A0">
      <w:pPr>
        <w:widowControl w:val="0"/>
        <w:numPr>
          <w:ilvl w:val="0"/>
          <w:numId w:val="52"/>
        </w:numPr>
        <w:shd w:val="clear" w:color="auto" w:fill="FFFFFF"/>
        <w:tabs>
          <w:tab w:val="left" w:pos="360"/>
          <w:tab w:val="left" w:pos="9180"/>
        </w:tabs>
        <w:suppressAutoHyphens/>
        <w:autoSpaceDE w:val="0"/>
        <w:ind w:left="360" w:right="73"/>
        <w:jc w:val="both"/>
        <w:rPr>
          <w:rFonts w:ascii="Calibri" w:hAnsi="Calibri" w:cs="Calibri"/>
          <w:spacing w:val="-1"/>
          <w:sz w:val="20"/>
          <w:szCs w:val="20"/>
        </w:rPr>
      </w:pPr>
      <w:r w:rsidRPr="00130CAF">
        <w:rPr>
          <w:rFonts w:ascii="Calibri" w:hAnsi="Calibri" w:cs="Calibri"/>
          <w:spacing w:val="-1"/>
          <w:sz w:val="20"/>
          <w:szCs w:val="20"/>
        </w:rPr>
        <w:t>Wykonawca oświadcza, że:</w:t>
      </w:r>
    </w:p>
    <w:p w:rsidR="00A717A0" w:rsidRPr="00130CAF" w:rsidRDefault="00A717A0" w:rsidP="00A717A0">
      <w:pPr>
        <w:widowControl w:val="0"/>
        <w:numPr>
          <w:ilvl w:val="0"/>
          <w:numId w:val="54"/>
        </w:numPr>
        <w:shd w:val="clear" w:color="auto" w:fill="FFFFFF"/>
        <w:tabs>
          <w:tab w:val="left" w:pos="360"/>
          <w:tab w:val="left" w:pos="9180"/>
        </w:tabs>
        <w:suppressAutoHyphens/>
        <w:autoSpaceDE w:val="0"/>
        <w:ind w:right="73"/>
        <w:jc w:val="both"/>
        <w:rPr>
          <w:rFonts w:ascii="Calibri" w:hAnsi="Calibri" w:cs="Calibri"/>
          <w:spacing w:val="-1"/>
          <w:sz w:val="20"/>
          <w:szCs w:val="20"/>
        </w:rPr>
      </w:pPr>
      <w:r w:rsidRPr="00130CAF">
        <w:rPr>
          <w:rFonts w:ascii="Calibri" w:hAnsi="Calibri" w:cs="Calibri"/>
          <w:spacing w:val="-1"/>
          <w:sz w:val="20"/>
          <w:szCs w:val="20"/>
        </w:rPr>
        <w:t>przed złożeniem oferty zapoznał się ze wszystkimi warunkami lokalizacyjnymi, terenowymi i realizacyjnymi placu budowy i że uwzględnił je przy szacowaniu zaoferowanego wynagrodzenia ryczałtowego,</w:t>
      </w:r>
    </w:p>
    <w:p w:rsidR="00A717A0" w:rsidRPr="00130CAF" w:rsidRDefault="00A717A0" w:rsidP="00A717A0">
      <w:pPr>
        <w:widowControl w:val="0"/>
        <w:numPr>
          <w:ilvl w:val="0"/>
          <w:numId w:val="55"/>
        </w:numPr>
        <w:shd w:val="clear" w:color="auto" w:fill="FFFFFF"/>
        <w:tabs>
          <w:tab w:val="left" w:pos="360"/>
          <w:tab w:val="left" w:pos="9180"/>
        </w:tabs>
        <w:suppressAutoHyphens/>
        <w:autoSpaceDE w:val="0"/>
        <w:ind w:right="73"/>
        <w:jc w:val="both"/>
        <w:rPr>
          <w:rFonts w:ascii="Calibri" w:hAnsi="Calibri" w:cs="Calibri"/>
          <w:spacing w:val="-1"/>
          <w:sz w:val="20"/>
          <w:szCs w:val="20"/>
        </w:rPr>
      </w:pPr>
      <w:r w:rsidRPr="00130CAF">
        <w:rPr>
          <w:rFonts w:ascii="Calibri" w:hAnsi="Calibri" w:cs="Calibr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A717A0" w:rsidRPr="00130CAF" w:rsidRDefault="00A717A0" w:rsidP="00A717A0">
      <w:pPr>
        <w:shd w:val="clear" w:color="auto" w:fill="FFFFFF"/>
        <w:tabs>
          <w:tab w:val="left" w:pos="360"/>
          <w:tab w:val="left" w:pos="9180"/>
        </w:tabs>
        <w:ind w:right="73"/>
        <w:jc w:val="both"/>
        <w:rPr>
          <w:rFonts w:ascii="Calibri" w:hAnsi="Calibri" w:cs="Calibri"/>
          <w:spacing w:val="-1"/>
          <w:sz w:val="20"/>
          <w:szCs w:val="20"/>
        </w:rPr>
      </w:pPr>
      <w:r w:rsidRPr="00130CAF">
        <w:rPr>
          <w:rFonts w:ascii="Calibri" w:hAnsi="Calibri" w:cs="Calibri"/>
          <w:spacing w:val="-1"/>
          <w:sz w:val="20"/>
          <w:szCs w:val="20"/>
        </w:rPr>
        <w:t xml:space="preserve">2. Wynagrodzenie Wykonawcy za wykonanie przedmiotu umowy określonego w §1 niniejszej umowy ustalone zostało na podstawie przedstawionej przez Wykonawcę oferty i ma charakter ryczałtowy, </w:t>
      </w:r>
      <w:r w:rsidRPr="00130CAF">
        <w:rPr>
          <w:rFonts w:ascii="Calibri" w:hAnsi="Calibri" w:cs="Calibr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130CAF">
        <w:rPr>
          <w:rFonts w:ascii="Calibri" w:hAnsi="Calibri" w:cs="Calibri"/>
          <w:spacing w:val="-1"/>
          <w:sz w:val="20"/>
          <w:szCs w:val="20"/>
        </w:rPr>
        <w:t>netto, tj. bez podatku VAT, ………  zł (słownie:……………………………………………………………….  zł.)</w:t>
      </w:r>
    </w:p>
    <w:p w:rsidR="00A717A0" w:rsidRPr="00130CAF" w:rsidRDefault="00A717A0" w:rsidP="00A717A0">
      <w:pPr>
        <w:shd w:val="clear" w:color="auto" w:fill="FFFFFF"/>
        <w:tabs>
          <w:tab w:val="left" w:pos="360"/>
          <w:tab w:val="left" w:pos="9180"/>
        </w:tabs>
        <w:ind w:right="73"/>
        <w:jc w:val="both"/>
        <w:rPr>
          <w:rFonts w:ascii="Calibri" w:hAnsi="Calibri" w:cs="Calibri"/>
          <w:spacing w:val="-1"/>
          <w:sz w:val="20"/>
          <w:szCs w:val="20"/>
        </w:rPr>
      </w:pPr>
      <w:r w:rsidRPr="00130CAF">
        <w:rPr>
          <w:rFonts w:ascii="Calibri" w:hAnsi="Calibri" w:cs="Calibri"/>
          <w:spacing w:val="-1"/>
          <w:sz w:val="20"/>
          <w:szCs w:val="20"/>
        </w:rPr>
        <w:t>3. Do wynagrodzenia określonego w ust. 2 zostaje doliczony podatek VAT .</w:t>
      </w:r>
    </w:p>
    <w:p w:rsidR="00A717A0" w:rsidRPr="00130CAF" w:rsidRDefault="00A717A0" w:rsidP="00A717A0">
      <w:pPr>
        <w:shd w:val="clear" w:color="auto" w:fill="FFFFFF"/>
        <w:tabs>
          <w:tab w:val="left" w:pos="360"/>
          <w:tab w:val="left" w:pos="9180"/>
        </w:tabs>
        <w:ind w:right="73"/>
        <w:jc w:val="both"/>
        <w:rPr>
          <w:rFonts w:ascii="Calibri" w:hAnsi="Calibri" w:cs="Calibri"/>
          <w:b/>
          <w:spacing w:val="-1"/>
          <w:sz w:val="20"/>
          <w:szCs w:val="20"/>
        </w:rPr>
      </w:pPr>
      <w:r w:rsidRPr="00130CAF">
        <w:rPr>
          <w:rFonts w:ascii="Calibri" w:hAnsi="Calibri" w:cs="Calibri"/>
          <w:spacing w:val="-1"/>
          <w:sz w:val="20"/>
          <w:szCs w:val="20"/>
        </w:rPr>
        <w:t xml:space="preserve">4. Wynagrodzenie Wykonawcy brutto, tj. łącznie z podatkiem VAT, za wykonanie przedmiotu umowy określonego w §1 strony ustalają zgodnie z ofertą Wykonawcy na kwotę: </w:t>
      </w:r>
      <w:r w:rsidRPr="00130CAF">
        <w:rPr>
          <w:rFonts w:ascii="Calibri" w:hAnsi="Calibri" w:cs="Calibri"/>
          <w:b/>
          <w:spacing w:val="-1"/>
          <w:sz w:val="20"/>
          <w:szCs w:val="20"/>
        </w:rPr>
        <w:t xml:space="preserve">…………… </w:t>
      </w:r>
      <w:r w:rsidRPr="00130CAF">
        <w:rPr>
          <w:rFonts w:ascii="Calibri" w:hAnsi="Calibri" w:cs="Calibri"/>
          <w:spacing w:val="-1"/>
          <w:sz w:val="20"/>
          <w:szCs w:val="20"/>
        </w:rPr>
        <w:t>zł (słownie</w:t>
      </w:r>
      <w:r w:rsidRPr="00130CAF">
        <w:rPr>
          <w:rFonts w:ascii="Calibri" w:hAnsi="Calibri" w:cs="Calibri"/>
          <w:b/>
          <w:spacing w:val="-1"/>
          <w:sz w:val="20"/>
          <w:szCs w:val="20"/>
        </w:rPr>
        <w:t xml:space="preserve">: ……………………………………………... ). </w:t>
      </w:r>
    </w:p>
    <w:p w:rsidR="00A717A0" w:rsidRPr="00130CAF" w:rsidRDefault="00A717A0" w:rsidP="00A717A0">
      <w:pPr>
        <w:shd w:val="clear" w:color="auto" w:fill="FFFFFF"/>
        <w:tabs>
          <w:tab w:val="left" w:pos="360"/>
          <w:tab w:val="left" w:pos="9180"/>
        </w:tabs>
        <w:ind w:right="73"/>
        <w:jc w:val="both"/>
        <w:rPr>
          <w:rFonts w:ascii="Calibri" w:hAnsi="Calibri" w:cs="Calibri"/>
          <w:spacing w:val="-1"/>
          <w:sz w:val="20"/>
          <w:szCs w:val="20"/>
        </w:rPr>
      </w:pPr>
      <w:r w:rsidRPr="00130CAF">
        <w:rPr>
          <w:rFonts w:ascii="Calibri" w:hAnsi="Calibri" w:cs="Calibri"/>
          <w:spacing w:val="-1"/>
          <w:sz w:val="20"/>
          <w:szCs w:val="20"/>
        </w:rPr>
        <w:t>5. Kwota określona w ust. 4 obejmuje wynagrodzenie Wykonawcy i zawiera wszystkie koszty Wykonawcy związane z realizacją przedmiotu umowy.</w:t>
      </w:r>
    </w:p>
    <w:p w:rsidR="00A717A0" w:rsidRPr="00130CAF" w:rsidRDefault="00A717A0" w:rsidP="00A717A0">
      <w:pPr>
        <w:jc w:val="both"/>
        <w:rPr>
          <w:rFonts w:ascii="Calibri" w:hAnsi="Calibri" w:cs="Calibri"/>
          <w:spacing w:val="-2"/>
          <w:sz w:val="20"/>
          <w:szCs w:val="20"/>
        </w:rPr>
      </w:pPr>
      <w:r w:rsidRPr="00130CAF">
        <w:rPr>
          <w:rFonts w:ascii="Calibri" w:hAnsi="Calibri" w:cs="Calibri"/>
          <w:spacing w:val="-2"/>
          <w:sz w:val="20"/>
          <w:szCs w:val="20"/>
        </w:rPr>
        <w:t>6. Zapłata wynagrodzenia Wykonawcy może nastąpić:</w:t>
      </w:r>
    </w:p>
    <w:p w:rsidR="00A717A0" w:rsidRPr="00130CAF" w:rsidRDefault="00A717A0" w:rsidP="00A717A0">
      <w:pPr>
        <w:jc w:val="both"/>
        <w:rPr>
          <w:rFonts w:ascii="Calibri" w:hAnsi="Calibri" w:cs="Calibri"/>
          <w:spacing w:val="-2"/>
          <w:sz w:val="20"/>
          <w:szCs w:val="20"/>
        </w:rPr>
      </w:pPr>
      <w:r w:rsidRPr="00130CAF">
        <w:rPr>
          <w:rFonts w:ascii="Calibri" w:hAnsi="Calibri" w:cs="Calibr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2) fakturowanie następować będzie na podstawie faktur częściowych (nie częściej niż raz w miesiącu) oraz faktury końcowej.</w:t>
      </w:r>
    </w:p>
    <w:p w:rsidR="00A717A0" w:rsidRPr="00130CAF" w:rsidRDefault="00A717A0" w:rsidP="00A717A0">
      <w:pPr>
        <w:pStyle w:val="Akapitzlist"/>
        <w:numPr>
          <w:ilvl w:val="0"/>
          <w:numId w:val="70"/>
        </w:numPr>
        <w:jc w:val="both"/>
        <w:rPr>
          <w:rFonts w:ascii="Calibri" w:hAnsi="Calibri" w:cs="Calibri"/>
          <w:sz w:val="20"/>
          <w:szCs w:val="20"/>
        </w:rPr>
      </w:pPr>
      <w:r w:rsidRPr="00130CAF">
        <w:rPr>
          <w:rFonts w:ascii="Calibri" w:hAnsi="Calibri" w:cs="Calibri"/>
          <w:sz w:val="20"/>
          <w:szCs w:val="20"/>
        </w:rPr>
        <w:t>Podstawą do wystawiania faktur częściowych będą protokoły odbioru częściowego robót za zakończony etap robót potwierdzony przez Inspektora Nadzoru.</w:t>
      </w:r>
    </w:p>
    <w:p w:rsidR="00A717A0" w:rsidRPr="00130CAF" w:rsidRDefault="00A717A0" w:rsidP="00A717A0">
      <w:pPr>
        <w:numPr>
          <w:ilvl w:val="0"/>
          <w:numId w:val="70"/>
        </w:numPr>
        <w:jc w:val="both"/>
        <w:rPr>
          <w:rFonts w:ascii="Calibri" w:hAnsi="Calibri" w:cs="Calibri"/>
          <w:sz w:val="20"/>
          <w:szCs w:val="20"/>
        </w:rPr>
      </w:pPr>
      <w:r w:rsidRPr="00130CAF">
        <w:rPr>
          <w:rFonts w:ascii="Calibri" w:hAnsi="Calibri" w:cs="Calibri"/>
          <w:sz w:val="20"/>
          <w:szCs w:val="20"/>
        </w:rPr>
        <w:t>Suma faktur częściowych nie może przekroczyć 70 % wartości zamówienia.</w:t>
      </w:r>
    </w:p>
    <w:p w:rsidR="00A717A0" w:rsidRPr="00130CAF" w:rsidRDefault="00A717A0" w:rsidP="00A717A0">
      <w:pPr>
        <w:numPr>
          <w:ilvl w:val="0"/>
          <w:numId w:val="70"/>
        </w:numPr>
        <w:jc w:val="both"/>
        <w:rPr>
          <w:rFonts w:ascii="Calibri" w:hAnsi="Calibri" w:cs="Calibri"/>
          <w:sz w:val="20"/>
          <w:szCs w:val="20"/>
        </w:rPr>
      </w:pPr>
      <w:r w:rsidRPr="00130CAF">
        <w:rPr>
          <w:rFonts w:ascii="Calibri" w:hAnsi="Calibri" w:cs="Calibri"/>
          <w:sz w:val="20"/>
          <w:szCs w:val="20"/>
        </w:rPr>
        <w:t>Pozostała należność zostanie zapłacona fakturą końcową.</w:t>
      </w:r>
    </w:p>
    <w:p w:rsidR="00A717A0" w:rsidRPr="00130CAF" w:rsidRDefault="00A717A0" w:rsidP="00A717A0">
      <w:pPr>
        <w:numPr>
          <w:ilvl w:val="0"/>
          <w:numId w:val="70"/>
        </w:numPr>
        <w:jc w:val="both"/>
        <w:rPr>
          <w:rFonts w:ascii="Calibri" w:hAnsi="Calibri" w:cs="Calibri"/>
          <w:sz w:val="20"/>
          <w:szCs w:val="20"/>
        </w:rPr>
      </w:pPr>
      <w:r w:rsidRPr="00130CAF">
        <w:rPr>
          <w:rFonts w:ascii="Calibri" w:hAnsi="Calibri" w:cs="Calibri"/>
          <w:sz w:val="20"/>
          <w:szCs w:val="20"/>
        </w:rPr>
        <w:t xml:space="preserve">Podstawą wystawienia faktury końcowej będzie podpisany ze strony Zamawiającego protokół końcowy bezusterkowego odbioru zadania.  </w:t>
      </w:r>
    </w:p>
    <w:p w:rsidR="00A717A0" w:rsidRPr="00130CAF" w:rsidRDefault="00A717A0" w:rsidP="00A717A0">
      <w:pPr>
        <w:shd w:val="clear" w:color="auto" w:fill="FFFFFF"/>
        <w:tabs>
          <w:tab w:val="left" w:pos="360"/>
          <w:tab w:val="left" w:pos="9180"/>
        </w:tabs>
        <w:ind w:right="73"/>
        <w:jc w:val="both"/>
        <w:rPr>
          <w:rFonts w:ascii="Calibri" w:hAnsi="Calibri" w:cs="Calibri"/>
          <w:spacing w:val="1"/>
          <w:sz w:val="20"/>
          <w:szCs w:val="20"/>
        </w:rPr>
      </w:pPr>
      <w:r w:rsidRPr="00130CAF">
        <w:rPr>
          <w:rFonts w:ascii="Calibri" w:hAnsi="Calibri" w:cs="Calibri"/>
          <w:spacing w:val="-2"/>
          <w:sz w:val="20"/>
          <w:szCs w:val="20"/>
        </w:rPr>
        <w:t>7. Za datę dokonania zapła</w:t>
      </w:r>
      <w:r w:rsidRPr="00130CAF">
        <w:rPr>
          <w:rFonts w:ascii="Calibri" w:hAnsi="Calibri" w:cs="Calibri"/>
          <w:spacing w:val="-1"/>
          <w:sz w:val="20"/>
          <w:szCs w:val="20"/>
        </w:rPr>
        <w:t xml:space="preserve">ty wynagrodzenia strony przyjmują datę </w:t>
      </w:r>
      <w:r w:rsidRPr="00130CAF">
        <w:rPr>
          <w:rFonts w:ascii="Calibri" w:hAnsi="Calibri" w:cs="Calibri"/>
          <w:spacing w:val="1"/>
          <w:sz w:val="20"/>
          <w:szCs w:val="20"/>
        </w:rPr>
        <w:t>obciążenia rachunku bankowego Zamawiającego.</w:t>
      </w:r>
    </w:p>
    <w:p w:rsidR="00A717A0" w:rsidRPr="00130CAF" w:rsidRDefault="00A717A0" w:rsidP="00A717A0">
      <w:pPr>
        <w:shd w:val="clear" w:color="auto" w:fill="FFFFFF"/>
        <w:tabs>
          <w:tab w:val="left" w:pos="360"/>
          <w:tab w:val="left" w:pos="9180"/>
        </w:tabs>
        <w:ind w:right="73"/>
        <w:jc w:val="both"/>
        <w:rPr>
          <w:rFonts w:ascii="Calibri" w:hAnsi="Calibri" w:cs="Calibri"/>
          <w:spacing w:val="1"/>
          <w:sz w:val="20"/>
          <w:szCs w:val="20"/>
        </w:rPr>
      </w:pPr>
      <w:r w:rsidRPr="00130CAF">
        <w:rPr>
          <w:rFonts w:ascii="Calibri" w:hAnsi="Calibri" w:cs="Calibri"/>
          <w:spacing w:val="1"/>
          <w:sz w:val="20"/>
          <w:szCs w:val="20"/>
        </w:rPr>
        <w:lastRenderedPageBreak/>
        <w:t xml:space="preserve">8. Zamawiający nie wyraża zgody na przeniesienie wierzytelności wynikających z niniejszej umowy </w:t>
      </w:r>
    </w:p>
    <w:p w:rsidR="00A717A0" w:rsidRPr="00130CAF" w:rsidRDefault="00A717A0" w:rsidP="00A717A0">
      <w:pPr>
        <w:shd w:val="clear" w:color="auto" w:fill="FFFFFF"/>
        <w:tabs>
          <w:tab w:val="left" w:pos="360"/>
          <w:tab w:val="left" w:pos="9180"/>
        </w:tabs>
        <w:ind w:right="73"/>
        <w:jc w:val="both"/>
        <w:rPr>
          <w:rFonts w:ascii="Calibri" w:hAnsi="Calibri" w:cs="Calibri"/>
          <w:spacing w:val="1"/>
          <w:sz w:val="20"/>
          <w:szCs w:val="20"/>
        </w:rPr>
      </w:pPr>
      <w:r w:rsidRPr="00130CAF">
        <w:rPr>
          <w:rFonts w:ascii="Calibri" w:hAnsi="Calibri" w:cs="Calibri"/>
          <w:spacing w:val="1"/>
          <w:sz w:val="20"/>
          <w:szCs w:val="20"/>
        </w:rPr>
        <w:t>na osobę trzecią.</w:t>
      </w:r>
    </w:p>
    <w:p w:rsidR="00A717A0" w:rsidRDefault="00A717A0" w:rsidP="00A717A0">
      <w:pPr>
        <w:shd w:val="clear" w:color="auto" w:fill="FFFFFF"/>
        <w:tabs>
          <w:tab w:val="left" w:pos="9180"/>
        </w:tabs>
        <w:ind w:right="73"/>
        <w:jc w:val="center"/>
        <w:rPr>
          <w:rFonts w:ascii="Calibri" w:hAnsi="Calibri" w:cs="Calibri"/>
          <w:b/>
          <w:spacing w:val="27"/>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27"/>
          <w:sz w:val="20"/>
          <w:szCs w:val="20"/>
        </w:rPr>
      </w:pPr>
      <w:r w:rsidRPr="00130CAF">
        <w:rPr>
          <w:rFonts w:ascii="Calibri" w:hAnsi="Calibri" w:cs="Calibri"/>
          <w:b/>
          <w:spacing w:val="27"/>
          <w:sz w:val="20"/>
          <w:szCs w:val="20"/>
        </w:rPr>
        <w:t>§12</w:t>
      </w:r>
    </w:p>
    <w:p w:rsidR="00A717A0" w:rsidRPr="00130CAF" w:rsidRDefault="00A717A0" w:rsidP="00A717A0">
      <w:pPr>
        <w:shd w:val="clear" w:color="auto" w:fill="FFFFFF"/>
        <w:tabs>
          <w:tab w:val="left" w:pos="9180"/>
        </w:tabs>
        <w:ind w:right="73"/>
        <w:jc w:val="both"/>
        <w:rPr>
          <w:rFonts w:ascii="Calibri" w:hAnsi="Calibri" w:cs="Calibri"/>
          <w:spacing w:val="-1"/>
          <w:sz w:val="20"/>
          <w:szCs w:val="20"/>
        </w:rPr>
      </w:pPr>
      <w:r w:rsidRPr="00130CAF">
        <w:rPr>
          <w:rFonts w:ascii="Calibri" w:hAnsi="Calibri" w:cs="Calibri"/>
          <w:spacing w:val="-1"/>
          <w:sz w:val="20"/>
          <w:szCs w:val="20"/>
        </w:rPr>
        <w:t>1.  Wykonawca zapłaci Zamawiającemu kary umowne w następujących przypadkach i wysokościach:</w:t>
      </w:r>
    </w:p>
    <w:p w:rsidR="00A717A0" w:rsidRPr="00130CAF" w:rsidRDefault="00A717A0" w:rsidP="00A717A0">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Calibri" w:hAnsi="Calibri" w:cs="Calibri"/>
          <w:sz w:val="20"/>
          <w:szCs w:val="20"/>
        </w:rPr>
      </w:pPr>
      <w:r w:rsidRPr="00130CAF">
        <w:rPr>
          <w:rFonts w:ascii="Calibri" w:hAnsi="Calibri" w:cs="Calibri"/>
          <w:spacing w:val="2"/>
          <w:sz w:val="20"/>
          <w:szCs w:val="20"/>
        </w:rPr>
        <w:t>za każdy dzień opóźnienia w oddaniu przedmiotu umowy w terminie określonym w</w:t>
      </w:r>
      <w:r w:rsidRPr="00130CAF">
        <w:rPr>
          <w:rFonts w:ascii="Calibri" w:hAnsi="Calibri" w:cs="Calibri"/>
          <w:spacing w:val="8"/>
          <w:sz w:val="20"/>
          <w:szCs w:val="20"/>
        </w:rPr>
        <w:t xml:space="preserve"> §5 ust. 3 – w wysokości 0,5% wynagrodzenia umownego brutto,</w:t>
      </w:r>
      <w:r w:rsidRPr="00130CAF">
        <w:rPr>
          <w:rFonts w:ascii="Calibri" w:hAnsi="Calibri" w:cs="Calibri"/>
          <w:sz w:val="20"/>
          <w:szCs w:val="20"/>
        </w:rPr>
        <w:t xml:space="preserve"> o którym mowa w §11 ust. 4 umowy,</w:t>
      </w:r>
    </w:p>
    <w:p w:rsidR="00A717A0" w:rsidRPr="00130CAF" w:rsidRDefault="00A717A0" w:rsidP="00A717A0">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Calibri" w:hAnsi="Calibri" w:cs="Calibri"/>
          <w:spacing w:val="4"/>
          <w:sz w:val="20"/>
          <w:szCs w:val="20"/>
        </w:rPr>
      </w:pPr>
      <w:r w:rsidRPr="00130CAF">
        <w:rPr>
          <w:rFonts w:ascii="Calibri" w:hAnsi="Calibri" w:cs="Calibri"/>
          <w:spacing w:val="1"/>
          <w:sz w:val="20"/>
          <w:szCs w:val="20"/>
        </w:rPr>
        <w:t xml:space="preserve">za każdy dzień opóźnienia w usunięciu wad, stwierdzonych w okresie rękojmi lub </w:t>
      </w:r>
      <w:r w:rsidRPr="00130CAF">
        <w:rPr>
          <w:rFonts w:ascii="Calibri" w:hAnsi="Calibri" w:cs="Calibri"/>
          <w:spacing w:val="7"/>
          <w:sz w:val="20"/>
          <w:szCs w:val="20"/>
        </w:rPr>
        <w:t>gwarancji, liczony od daty wyznaczonej na usunięcie wad, w wysokości 0,5%</w:t>
      </w:r>
      <w:r w:rsidRPr="00130CAF">
        <w:rPr>
          <w:rFonts w:ascii="Calibri" w:hAnsi="Calibri" w:cs="Calibri"/>
          <w:spacing w:val="-1"/>
          <w:sz w:val="20"/>
          <w:szCs w:val="20"/>
        </w:rPr>
        <w:t xml:space="preserve"> wynagrodzenia umownego brutto, o którym mowa w </w:t>
      </w:r>
      <w:r w:rsidRPr="00130CAF">
        <w:rPr>
          <w:rFonts w:ascii="Calibri" w:hAnsi="Calibri" w:cs="Calibri"/>
          <w:spacing w:val="4"/>
          <w:sz w:val="20"/>
          <w:szCs w:val="20"/>
        </w:rPr>
        <w:t>§11 ust. 4 umowy.</w:t>
      </w:r>
    </w:p>
    <w:p w:rsidR="00A717A0" w:rsidRPr="00130CAF" w:rsidRDefault="00A717A0" w:rsidP="00A717A0">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130CAF">
        <w:rPr>
          <w:rFonts w:ascii="Calibri" w:hAnsi="Calibri" w:cs="Calibri"/>
          <w:spacing w:val="4"/>
          <w:sz w:val="20"/>
          <w:szCs w:val="20"/>
        </w:rPr>
        <w:t xml:space="preserve">w przypadku braku zapłaty lub nieterminowej </w:t>
      </w:r>
      <w:r w:rsidRPr="00130CAF">
        <w:rPr>
          <w:rFonts w:ascii="Calibri" w:hAnsi="Calibri" w:cs="Calibri"/>
          <w:sz w:val="20"/>
          <w:szCs w:val="20"/>
        </w:rPr>
        <w:t>(za każdy dzień opóźnienia od dnia upływu terminu zapłaty do dnia zapłaty),</w:t>
      </w:r>
      <w:r w:rsidRPr="00130CAF">
        <w:rPr>
          <w:rFonts w:ascii="Calibri" w:hAnsi="Calibri" w:cs="Calibri"/>
          <w:spacing w:val="4"/>
          <w:sz w:val="20"/>
          <w:szCs w:val="20"/>
        </w:rPr>
        <w:t xml:space="preserve"> zapłaty wynagrodzenia należnego podwykonawcom lub dalszym podwykonawcom w wysokości </w:t>
      </w:r>
      <w:r w:rsidRPr="00130CAF">
        <w:rPr>
          <w:rFonts w:ascii="Calibri" w:hAnsi="Calibri" w:cs="Calibri"/>
          <w:spacing w:val="8"/>
          <w:sz w:val="20"/>
          <w:szCs w:val="20"/>
        </w:rPr>
        <w:t>0,5% wynagrodzenia umownego brutto</w:t>
      </w:r>
      <w:r w:rsidRPr="00130CAF">
        <w:rPr>
          <w:rFonts w:ascii="Calibri" w:hAnsi="Calibri" w:cs="Calibri"/>
          <w:sz w:val="20"/>
          <w:szCs w:val="20"/>
        </w:rPr>
        <w:t xml:space="preserve"> o którym mowa w § 11 ust. 4 umowy,</w:t>
      </w:r>
    </w:p>
    <w:p w:rsidR="00A717A0" w:rsidRPr="00130CAF" w:rsidRDefault="00A717A0" w:rsidP="00A717A0">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130CAF">
        <w:rPr>
          <w:rFonts w:ascii="Calibri" w:hAnsi="Calibri" w:cs="Calibri"/>
          <w:sz w:val="20"/>
          <w:szCs w:val="20"/>
        </w:rPr>
        <w:t xml:space="preserve"> nieprzedłożenia do zaakceptowania projektu umowy o podwykonawstwo, której przedmiotem są roboty budowlane lub projektu jej zmiany w wysokości </w:t>
      </w:r>
      <w:r w:rsidRPr="00130CAF">
        <w:rPr>
          <w:rFonts w:ascii="Calibri" w:hAnsi="Calibri" w:cs="Calibri"/>
          <w:spacing w:val="8"/>
          <w:sz w:val="20"/>
          <w:szCs w:val="20"/>
        </w:rPr>
        <w:t>0,5% wynagrodzenia umownego brutto</w:t>
      </w:r>
      <w:r w:rsidRPr="00130CAF">
        <w:rPr>
          <w:rFonts w:ascii="Calibri" w:hAnsi="Calibri" w:cs="Calibri"/>
          <w:sz w:val="20"/>
          <w:szCs w:val="20"/>
        </w:rPr>
        <w:t xml:space="preserve"> o którym mowa w §11 ust. 4 umowy.</w:t>
      </w:r>
    </w:p>
    <w:p w:rsidR="00A717A0" w:rsidRPr="00130CAF" w:rsidRDefault="00A717A0" w:rsidP="00A717A0">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Calibri" w:hAnsi="Calibri" w:cs="Calibri"/>
          <w:spacing w:val="4"/>
          <w:sz w:val="20"/>
          <w:szCs w:val="20"/>
        </w:rPr>
      </w:pPr>
      <w:r w:rsidRPr="00130CAF">
        <w:rPr>
          <w:rFonts w:ascii="Calibri" w:hAnsi="Calibri" w:cs="Calibri"/>
          <w:sz w:val="20"/>
          <w:szCs w:val="20"/>
        </w:rPr>
        <w:t xml:space="preserve"> nieprzedłożenia poświadczonej za zgodność z oryginałem kopii umowy o podwykonawstwo lub jej zmiany </w:t>
      </w:r>
      <w:r w:rsidRPr="00130CAF">
        <w:rPr>
          <w:rFonts w:ascii="Calibri" w:hAnsi="Calibri" w:cs="Calibri"/>
          <w:spacing w:val="8"/>
          <w:sz w:val="20"/>
          <w:szCs w:val="20"/>
        </w:rPr>
        <w:t xml:space="preserve">w wysokości 0,5% wynagrodzenia umownego brutto </w:t>
      </w:r>
      <w:r w:rsidRPr="00130CAF">
        <w:rPr>
          <w:rFonts w:ascii="Calibri" w:hAnsi="Calibri" w:cs="Calibri"/>
          <w:sz w:val="20"/>
          <w:szCs w:val="20"/>
        </w:rPr>
        <w:t xml:space="preserve">o którym mowa w §11 ust. 4 umowy. </w:t>
      </w:r>
    </w:p>
    <w:p w:rsidR="00A717A0" w:rsidRPr="00130CAF" w:rsidRDefault="00A717A0" w:rsidP="00A717A0">
      <w:pPr>
        <w:widowControl w:val="0"/>
        <w:numPr>
          <w:ilvl w:val="0"/>
          <w:numId w:val="60"/>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130CAF">
        <w:rPr>
          <w:rFonts w:ascii="Calibri" w:hAnsi="Calibri" w:cs="Calibri"/>
          <w:sz w:val="20"/>
          <w:szCs w:val="20"/>
        </w:rPr>
        <w:t xml:space="preserve">braku zmiany umowy o podwykonawstwo w zakresie terminu zapłaty </w:t>
      </w:r>
      <w:r w:rsidRPr="00130CAF">
        <w:rPr>
          <w:rFonts w:ascii="Calibri" w:hAnsi="Calibri" w:cs="Calibri"/>
          <w:spacing w:val="8"/>
          <w:sz w:val="20"/>
          <w:szCs w:val="20"/>
        </w:rPr>
        <w:t>w wysokości 0,5% wynagrodzenia umownego brutto</w:t>
      </w:r>
      <w:r w:rsidRPr="00130CAF">
        <w:rPr>
          <w:rFonts w:ascii="Calibri" w:hAnsi="Calibri" w:cs="Calibri"/>
          <w:sz w:val="20"/>
          <w:szCs w:val="20"/>
        </w:rPr>
        <w:t xml:space="preserve"> o którym mowa w §11 ust. 4 umowy.</w:t>
      </w:r>
      <w:r w:rsidRPr="00130CAF">
        <w:rPr>
          <w:rFonts w:ascii="Calibri" w:hAnsi="Calibri" w:cs="Calibri"/>
          <w:spacing w:val="4"/>
          <w:sz w:val="20"/>
          <w:szCs w:val="20"/>
        </w:rPr>
        <w:t xml:space="preserve">  </w:t>
      </w:r>
    </w:p>
    <w:p w:rsidR="00A717A0" w:rsidRPr="00130CAF" w:rsidRDefault="00A717A0" w:rsidP="00A717A0">
      <w:pPr>
        <w:widowControl w:val="0"/>
        <w:numPr>
          <w:ilvl w:val="0"/>
          <w:numId w:val="60"/>
        </w:numPr>
        <w:shd w:val="clear" w:color="auto" w:fill="FFFFFF"/>
        <w:tabs>
          <w:tab w:val="left" w:pos="360"/>
          <w:tab w:val="left" w:pos="422"/>
        </w:tabs>
        <w:suppressAutoHyphens/>
        <w:autoSpaceDE w:val="0"/>
        <w:ind w:left="0" w:right="73" w:firstLine="360"/>
        <w:jc w:val="both"/>
        <w:rPr>
          <w:rFonts w:ascii="Calibri" w:hAnsi="Calibri" w:cs="Calibri"/>
          <w:spacing w:val="4"/>
          <w:sz w:val="20"/>
          <w:szCs w:val="20"/>
        </w:rPr>
      </w:pPr>
      <w:r w:rsidRPr="00130CAF">
        <w:rPr>
          <w:rFonts w:ascii="Calibri" w:hAnsi="Calibri" w:cs="Calibri"/>
          <w:spacing w:val="4"/>
          <w:sz w:val="20"/>
          <w:szCs w:val="20"/>
        </w:rPr>
        <w:t xml:space="preserve">nieprzedłożenia przez Wykonawcę kopii umów o pracę z pracownikami wykonującymi czynności o których mowa w §3 ust. 1 w terminie wskazanym w § 2 ust 7  niniejszej umowy w wysokości 0,5 %  </w:t>
      </w:r>
      <w:r w:rsidRPr="00130CAF">
        <w:rPr>
          <w:rFonts w:ascii="Calibri" w:hAnsi="Calibri" w:cs="Calibri"/>
          <w:spacing w:val="8"/>
          <w:sz w:val="20"/>
          <w:szCs w:val="20"/>
        </w:rPr>
        <w:t>wynagrodzenia umownego brutto</w:t>
      </w:r>
      <w:r w:rsidRPr="00130CAF">
        <w:rPr>
          <w:rFonts w:ascii="Calibri" w:hAnsi="Calibri" w:cs="Calibri"/>
          <w:sz w:val="20"/>
          <w:szCs w:val="20"/>
        </w:rPr>
        <w:t xml:space="preserve"> o którym mowa w §11 ust. 4 umowy.</w:t>
      </w:r>
      <w:r w:rsidRPr="00130CAF">
        <w:rPr>
          <w:rFonts w:ascii="Calibri" w:hAnsi="Calibri" w:cs="Calibri"/>
          <w:spacing w:val="4"/>
          <w:sz w:val="20"/>
          <w:szCs w:val="20"/>
        </w:rPr>
        <w:t xml:space="preserve">  </w:t>
      </w:r>
    </w:p>
    <w:p w:rsidR="00A717A0" w:rsidRPr="00130CAF" w:rsidRDefault="00A717A0" w:rsidP="00A717A0">
      <w:pPr>
        <w:shd w:val="clear" w:color="auto" w:fill="FFFFFF"/>
        <w:tabs>
          <w:tab w:val="left" w:pos="422"/>
          <w:tab w:val="left" w:pos="9180"/>
          <w:tab w:val="left" w:pos="9498"/>
        </w:tabs>
        <w:ind w:right="73"/>
        <w:jc w:val="both"/>
        <w:rPr>
          <w:rFonts w:ascii="Calibri" w:hAnsi="Calibri" w:cs="Calibri"/>
          <w:sz w:val="20"/>
          <w:szCs w:val="20"/>
        </w:rPr>
      </w:pPr>
      <w:r w:rsidRPr="00130CAF">
        <w:rPr>
          <w:rFonts w:ascii="Calibri" w:hAnsi="Calibri" w:cs="Calibri"/>
          <w:spacing w:val="5"/>
          <w:sz w:val="20"/>
          <w:szCs w:val="20"/>
        </w:rPr>
        <w:t xml:space="preserve">2. Za odstąpienie od umowy przez którąkolwiek ze stron z przyczyn leżących po stronie </w:t>
      </w:r>
      <w:r w:rsidRPr="00130CAF">
        <w:rPr>
          <w:rFonts w:ascii="Calibri" w:hAnsi="Calibri" w:cs="Calibri"/>
          <w:spacing w:val="3"/>
          <w:sz w:val="20"/>
          <w:szCs w:val="20"/>
        </w:rPr>
        <w:t>Wykonawcy, Wykonawca zapłaci Zamawiającemu kwotę w wysokości 10% wynagrodzenia umownego brutto</w:t>
      </w:r>
      <w:r w:rsidRPr="00130CAF">
        <w:rPr>
          <w:rFonts w:ascii="Calibri" w:hAnsi="Calibri" w:cs="Calibri"/>
          <w:sz w:val="20"/>
          <w:szCs w:val="20"/>
        </w:rPr>
        <w:t>, o którym mowa w §11 ust. 4 umowy.</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 xml:space="preserve">3. Zamawiający ma prawo potrącić naliczone kary umowne z wynagrodzenia należnego Wykonawcy lub z zabezpieczenia należytego wykonania umowy– według własnego uznania. </w:t>
      </w:r>
    </w:p>
    <w:p w:rsidR="00A717A0" w:rsidRPr="00130CAF" w:rsidRDefault="00A717A0" w:rsidP="00A717A0">
      <w:pPr>
        <w:jc w:val="both"/>
        <w:rPr>
          <w:rFonts w:ascii="Calibri" w:hAnsi="Calibri" w:cs="Calibri"/>
          <w:sz w:val="20"/>
          <w:szCs w:val="20"/>
        </w:rPr>
      </w:pPr>
      <w:r w:rsidRPr="00130CAF">
        <w:rPr>
          <w:rFonts w:ascii="Calibri" w:hAnsi="Calibri" w:cs="Calibri"/>
          <w:sz w:val="20"/>
          <w:szCs w:val="20"/>
        </w:rPr>
        <w:t>4. Zamawiający ma prawo dochodzić odszkodowania na zasadach ogólnych, w tym przenoszącego wysokość kar umownych.</w:t>
      </w:r>
    </w:p>
    <w:p w:rsidR="00A717A0" w:rsidRPr="00130CAF" w:rsidRDefault="00A717A0" w:rsidP="00A717A0">
      <w:pPr>
        <w:tabs>
          <w:tab w:val="left" w:pos="9180"/>
        </w:tabs>
        <w:ind w:right="73"/>
        <w:jc w:val="center"/>
        <w:rPr>
          <w:rFonts w:ascii="Calibri" w:hAnsi="Calibri" w:cs="Calibri"/>
          <w:b/>
          <w:spacing w:val="18"/>
          <w:sz w:val="20"/>
          <w:szCs w:val="20"/>
        </w:rPr>
      </w:pPr>
      <w:r w:rsidRPr="00130CAF">
        <w:rPr>
          <w:rFonts w:ascii="Calibri" w:hAnsi="Calibri" w:cs="Calibri"/>
          <w:b/>
          <w:spacing w:val="18"/>
          <w:sz w:val="20"/>
          <w:szCs w:val="20"/>
        </w:rPr>
        <w:t>§13</w:t>
      </w:r>
    </w:p>
    <w:p w:rsidR="00A717A0" w:rsidRPr="00130CAF" w:rsidRDefault="00A717A0" w:rsidP="00A717A0">
      <w:pPr>
        <w:pStyle w:val="Tekstpodstawowywcity"/>
        <w:numPr>
          <w:ilvl w:val="0"/>
          <w:numId w:val="63"/>
        </w:numPr>
        <w:spacing w:after="0"/>
        <w:ind w:left="426" w:right="-2" w:hanging="426"/>
        <w:jc w:val="both"/>
        <w:rPr>
          <w:rFonts w:ascii="Calibri" w:hAnsi="Calibri" w:cs="Calibri"/>
          <w:sz w:val="20"/>
          <w:szCs w:val="20"/>
        </w:rPr>
      </w:pPr>
      <w:r w:rsidRPr="00130CAF">
        <w:rPr>
          <w:rFonts w:ascii="Calibri" w:hAnsi="Calibri" w:cs="Calibri"/>
          <w:sz w:val="20"/>
          <w:szCs w:val="20"/>
        </w:rPr>
        <w:t>Zamawiający może odstąpić od niniejszej umowy w następujących sytuacjach:</w:t>
      </w:r>
    </w:p>
    <w:p w:rsidR="00A717A0" w:rsidRPr="00130CAF" w:rsidRDefault="00A717A0" w:rsidP="00A717A0">
      <w:pPr>
        <w:pStyle w:val="Tekstpodstawowywcity"/>
        <w:numPr>
          <w:ilvl w:val="0"/>
          <w:numId w:val="40"/>
        </w:numPr>
        <w:spacing w:after="0"/>
        <w:ind w:left="709" w:right="-2" w:hanging="283"/>
        <w:jc w:val="both"/>
        <w:rPr>
          <w:rFonts w:ascii="Calibri" w:hAnsi="Calibri" w:cs="Calibri"/>
          <w:sz w:val="20"/>
          <w:szCs w:val="20"/>
        </w:rPr>
      </w:pPr>
      <w:r w:rsidRPr="00130CAF">
        <w:rPr>
          <w:rFonts w:ascii="Calibri" w:hAnsi="Calibri" w:cs="Calibri"/>
          <w:sz w:val="20"/>
          <w:szCs w:val="20"/>
        </w:rPr>
        <w:t>jeżeli Wykonawca nie przystąpi do wykonywania obowiązków wynikających z umowy w terminie 5 dni od jej zawarcia,</w:t>
      </w:r>
    </w:p>
    <w:p w:rsidR="00A717A0" w:rsidRPr="00130CAF" w:rsidRDefault="00A717A0" w:rsidP="00A717A0">
      <w:pPr>
        <w:pStyle w:val="Tekstpodstawowywcity"/>
        <w:numPr>
          <w:ilvl w:val="0"/>
          <w:numId w:val="40"/>
        </w:numPr>
        <w:spacing w:after="0"/>
        <w:ind w:left="709" w:right="-2" w:hanging="283"/>
        <w:jc w:val="both"/>
        <w:rPr>
          <w:rFonts w:ascii="Calibri" w:hAnsi="Calibri" w:cs="Calibri"/>
          <w:sz w:val="20"/>
          <w:szCs w:val="20"/>
        </w:rPr>
      </w:pPr>
      <w:r w:rsidRPr="00130CAF">
        <w:rPr>
          <w:rFonts w:ascii="Calibri" w:hAnsi="Calibri" w:cs="Calibri"/>
          <w:sz w:val="20"/>
          <w:szCs w:val="20"/>
        </w:rPr>
        <w:t>jeżeli Wykonawca przerwie wykonywanie obowiązków wynikających z umowy na okres dłuższy niż 7 dni i nie wznowi prac w ciągu 7 dni od wezwania Zamawiającego do kontynuacji prac,</w:t>
      </w:r>
    </w:p>
    <w:p w:rsidR="00A717A0" w:rsidRPr="00130CAF" w:rsidRDefault="00A717A0" w:rsidP="00A717A0">
      <w:pPr>
        <w:pStyle w:val="Tekstpodstawowywcity"/>
        <w:numPr>
          <w:ilvl w:val="0"/>
          <w:numId w:val="40"/>
        </w:numPr>
        <w:spacing w:after="0"/>
        <w:ind w:left="709" w:right="-2" w:hanging="283"/>
        <w:jc w:val="both"/>
        <w:rPr>
          <w:rFonts w:ascii="Calibri" w:hAnsi="Calibri" w:cs="Calibri"/>
          <w:sz w:val="20"/>
          <w:szCs w:val="20"/>
        </w:rPr>
      </w:pPr>
      <w:r w:rsidRPr="00130CAF">
        <w:rPr>
          <w:rFonts w:ascii="Calibri" w:hAnsi="Calibri" w:cs="Calibr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A717A0" w:rsidRPr="00130CAF" w:rsidRDefault="00A717A0" w:rsidP="00A717A0">
      <w:pPr>
        <w:pStyle w:val="Tekstpodstawowywcity"/>
        <w:numPr>
          <w:ilvl w:val="0"/>
          <w:numId w:val="40"/>
        </w:numPr>
        <w:spacing w:after="0"/>
        <w:ind w:left="709" w:right="-2" w:hanging="283"/>
        <w:jc w:val="both"/>
        <w:rPr>
          <w:rFonts w:ascii="Calibri" w:hAnsi="Calibri" w:cs="Calibri"/>
          <w:sz w:val="20"/>
          <w:szCs w:val="20"/>
        </w:rPr>
      </w:pPr>
      <w:r w:rsidRPr="00130CAF">
        <w:rPr>
          <w:rFonts w:ascii="Calibri" w:hAnsi="Calibri" w:cs="Calibri"/>
          <w:sz w:val="20"/>
          <w:szCs w:val="20"/>
        </w:rPr>
        <w:t>jeżeli przedmiot umowy zostanie wykonany nieprawidłowo, w wyniku czego Zamawiający odmówi dokonania odbioru przedmiotu umowy.</w:t>
      </w:r>
    </w:p>
    <w:p w:rsidR="00A717A0" w:rsidRPr="00130CAF" w:rsidRDefault="00A717A0" w:rsidP="00A717A0">
      <w:pPr>
        <w:pStyle w:val="Tekstpodstawowywcity"/>
        <w:numPr>
          <w:ilvl w:val="0"/>
          <w:numId w:val="63"/>
        </w:numPr>
        <w:spacing w:after="0"/>
        <w:ind w:left="426" w:right="-2" w:hanging="426"/>
        <w:jc w:val="both"/>
        <w:rPr>
          <w:rFonts w:ascii="Calibri" w:hAnsi="Calibri" w:cs="Calibri"/>
          <w:sz w:val="20"/>
          <w:szCs w:val="20"/>
        </w:rPr>
      </w:pPr>
      <w:r w:rsidRPr="00130CAF">
        <w:rPr>
          <w:rFonts w:ascii="Calibri" w:hAnsi="Calibri" w:cs="Calibri"/>
          <w:sz w:val="20"/>
          <w:szCs w:val="20"/>
        </w:rPr>
        <w:t>Zamawiający ma prawo odstąpić od niniejszej umowy w terminie 30 dni  od zaistnienia okoliczności wskazanych w ust. 1.</w:t>
      </w:r>
    </w:p>
    <w:p w:rsidR="00A717A0" w:rsidRPr="00130CAF" w:rsidRDefault="00A717A0" w:rsidP="00A717A0">
      <w:pPr>
        <w:pStyle w:val="Tekstpodstawowywcity"/>
        <w:numPr>
          <w:ilvl w:val="0"/>
          <w:numId w:val="63"/>
        </w:numPr>
        <w:spacing w:after="0"/>
        <w:ind w:left="426" w:right="-2" w:hanging="426"/>
        <w:jc w:val="both"/>
        <w:rPr>
          <w:rFonts w:ascii="Calibri" w:hAnsi="Calibri" w:cs="Calibri"/>
          <w:i/>
          <w:sz w:val="20"/>
          <w:szCs w:val="20"/>
          <w:u w:val="single"/>
        </w:rPr>
      </w:pPr>
      <w:r w:rsidRPr="00130CAF">
        <w:rPr>
          <w:rFonts w:ascii="Calibri" w:hAnsi="Calibri" w:cs="Calibri"/>
          <w:snapToGrid w:val="0"/>
          <w:sz w:val="20"/>
          <w:szCs w:val="20"/>
        </w:rPr>
        <w:t xml:space="preserve">W razie zaistnienia istotnej zmiany okoliczności powodującej, że wykonanie umowy nie leży </w:t>
      </w:r>
      <w:r w:rsidRPr="00130CAF">
        <w:rPr>
          <w:rFonts w:ascii="Calibri" w:hAnsi="Calibri" w:cs="Calibr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130CAF">
        <w:rPr>
          <w:rFonts w:ascii="Calibri" w:hAnsi="Calibri" w:cs="Calibri"/>
          <w:i/>
          <w:snapToGrid w:val="0"/>
          <w:color w:val="FF0000"/>
          <w:sz w:val="20"/>
          <w:szCs w:val="20"/>
          <w:u w:val="single"/>
        </w:rPr>
        <w:t xml:space="preserve"> </w:t>
      </w:r>
    </w:p>
    <w:p w:rsidR="00A717A0" w:rsidRPr="00130CAF" w:rsidRDefault="00A717A0" w:rsidP="00A717A0">
      <w:pPr>
        <w:pStyle w:val="Tekstpodstawowywcity"/>
        <w:numPr>
          <w:ilvl w:val="0"/>
          <w:numId w:val="63"/>
        </w:numPr>
        <w:spacing w:after="0"/>
        <w:ind w:left="426" w:right="-2" w:hanging="426"/>
        <w:jc w:val="both"/>
        <w:rPr>
          <w:rFonts w:ascii="Calibri" w:hAnsi="Calibri" w:cs="Calibri"/>
          <w:sz w:val="20"/>
          <w:szCs w:val="20"/>
        </w:rPr>
      </w:pPr>
      <w:r w:rsidRPr="00130CAF">
        <w:rPr>
          <w:rFonts w:ascii="Calibri" w:hAnsi="Calibri" w:cs="Calibri"/>
          <w:snapToGrid w:val="0"/>
          <w:sz w:val="20"/>
          <w:szCs w:val="20"/>
        </w:rPr>
        <w:t>W przypadku, o którym mowa w ust. 1 pkt 2, 3, 4 i ust. 3, Wykonawca może żądać wyłącznie wynagrodzenia należnego z tytułu wykonania części umowy.</w:t>
      </w:r>
    </w:p>
    <w:p w:rsidR="00A717A0" w:rsidRPr="00130CAF" w:rsidRDefault="00A717A0" w:rsidP="00A717A0">
      <w:pPr>
        <w:pStyle w:val="Tekstpodstawowywcity"/>
        <w:numPr>
          <w:ilvl w:val="0"/>
          <w:numId w:val="63"/>
        </w:numPr>
        <w:spacing w:after="0"/>
        <w:ind w:left="426" w:right="-2" w:hanging="426"/>
        <w:jc w:val="both"/>
        <w:rPr>
          <w:rFonts w:ascii="Calibri" w:hAnsi="Calibri" w:cs="Calibri"/>
          <w:sz w:val="20"/>
          <w:szCs w:val="20"/>
        </w:rPr>
      </w:pPr>
      <w:r w:rsidRPr="00130CAF">
        <w:rPr>
          <w:rFonts w:ascii="Calibri" w:hAnsi="Calibri" w:cs="Calibri"/>
          <w:snapToGrid w:val="0"/>
          <w:sz w:val="20"/>
          <w:szCs w:val="20"/>
        </w:rPr>
        <w:t>Odstąpienie od umowy powinno nastąpić w formie pisemnej i powinno zawierać uzasadnienie.</w:t>
      </w:r>
    </w:p>
    <w:p w:rsidR="00A717A0" w:rsidRPr="00130CAF" w:rsidRDefault="00A717A0" w:rsidP="00A717A0">
      <w:pPr>
        <w:shd w:val="clear" w:color="auto" w:fill="FFFFFF"/>
        <w:tabs>
          <w:tab w:val="left" w:pos="9180"/>
        </w:tabs>
        <w:ind w:right="73"/>
        <w:jc w:val="both"/>
        <w:rPr>
          <w:rFonts w:ascii="Calibri" w:hAnsi="Calibri" w:cs="Calibri"/>
          <w:spacing w:val="6"/>
          <w:sz w:val="20"/>
          <w:szCs w:val="20"/>
        </w:rPr>
      </w:pPr>
      <w:r w:rsidRPr="00130CAF">
        <w:rPr>
          <w:rFonts w:ascii="Calibri" w:hAnsi="Calibri" w:cs="Calibri"/>
          <w:spacing w:val="1"/>
          <w:sz w:val="20"/>
          <w:szCs w:val="20"/>
        </w:rPr>
        <w:t xml:space="preserve">6. W sytuacji, o której mowa w ust. 1 </w:t>
      </w:r>
      <w:r w:rsidRPr="00130CAF">
        <w:rPr>
          <w:rFonts w:ascii="Calibri" w:hAnsi="Calibri" w:cs="Calibri"/>
          <w:snapToGrid w:val="0"/>
          <w:sz w:val="20"/>
          <w:szCs w:val="20"/>
        </w:rPr>
        <w:t xml:space="preserve">pkt 2, 3, 4 i ust. 3, </w:t>
      </w:r>
      <w:r w:rsidRPr="00130CAF">
        <w:rPr>
          <w:rFonts w:ascii="Calibri" w:hAnsi="Calibri" w:cs="Calibri"/>
          <w:spacing w:val="1"/>
          <w:sz w:val="20"/>
          <w:szCs w:val="20"/>
        </w:rPr>
        <w:t xml:space="preserve">strony protokolarnie ustalą stopień zaawansowania robót, który </w:t>
      </w:r>
      <w:r w:rsidRPr="00130CAF">
        <w:rPr>
          <w:rFonts w:ascii="Calibri" w:hAnsi="Calibri" w:cs="Calibri"/>
          <w:spacing w:val="11"/>
          <w:sz w:val="20"/>
          <w:szCs w:val="20"/>
        </w:rPr>
        <w:t xml:space="preserve">zostanie zatwierdzony przez osoby reprezentujące Zamawiającego oraz </w:t>
      </w:r>
      <w:r w:rsidRPr="00130CAF">
        <w:rPr>
          <w:rFonts w:ascii="Calibri" w:hAnsi="Calibri" w:cs="Calibri"/>
          <w:spacing w:val="6"/>
          <w:sz w:val="20"/>
          <w:szCs w:val="20"/>
        </w:rPr>
        <w:t xml:space="preserve">Wykonawcę. Na jego podstawie Zamawiający i Wykonawca ustalą wysokość wynagrodzenia dla Wykonawcy, według </w:t>
      </w:r>
      <w:r w:rsidRPr="00130CAF">
        <w:rPr>
          <w:rFonts w:ascii="Calibri" w:hAnsi="Calibri" w:cs="Calibri"/>
          <w:spacing w:val="10"/>
          <w:sz w:val="20"/>
          <w:szCs w:val="20"/>
        </w:rPr>
        <w:lastRenderedPageBreak/>
        <w:t xml:space="preserve">następującej formuły: stanowiącej iloczyn stopnia zaawansowania robót </w:t>
      </w:r>
      <w:r w:rsidRPr="00130CAF">
        <w:rPr>
          <w:rFonts w:ascii="Calibri" w:hAnsi="Calibri" w:cs="Calibri"/>
          <w:spacing w:val="7"/>
          <w:sz w:val="20"/>
          <w:szCs w:val="20"/>
        </w:rPr>
        <w:t xml:space="preserve">określonego procentowo oraz wynagrodzenia brutto </w:t>
      </w:r>
      <w:r w:rsidRPr="00130CAF">
        <w:rPr>
          <w:rFonts w:ascii="Calibri" w:hAnsi="Calibri" w:cs="Calibri"/>
          <w:spacing w:val="6"/>
          <w:sz w:val="20"/>
          <w:szCs w:val="20"/>
        </w:rPr>
        <w:t>Wykonawcy określonego w §11 ust. 4 umowy.</w:t>
      </w:r>
    </w:p>
    <w:p w:rsidR="00A717A0" w:rsidRPr="00130CAF" w:rsidRDefault="00A717A0" w:rsidP="00A717A0">
      <w:pPr>
        <w:shd w:val="clear" w:color="auto" w:fill="FFFFFF"/>
        <w:tabs>
          <w:tab w:val="left" w:pos="9180"/>
          <w:tab w:val="left" w:pos="9498"/>
        </w:tabs>
        <w:ind w:right="73"/>
        <w:jc w:val="both"/>
        <w:rPr>
          <w:rFonts w:ascii="Calibri" w:hAnsi="Calibri" w:cs="Calibri"/>
          <w:spacing w:val="4"/>
          <w:sz w:val="20"/>
          <w:szCs w:val="20"/>
        </w:rPr>
      </w:pPr>
      <w:r w:rsidRPr="00130CAF">
        <w:rPr>
          <w:rFonts w:ascii="Calibri" w:hAnsi="Calibri" w:cs="Calibri"/>
          <w:spacing w:val="6"/>
          <w:sz w:val="20"/>
          <w:szCs w:val="20"/>
        </w:rPr>
        <w:t>7. W sytuacji, o której mowa w ust. 6, Wykonawca wystaw</w:t>
      </w:r>
      <w:r w:rsidRPr="00130CAF">
        <w:rPr>
          <w:rFonts w:ascii="Calibri" w:hAnsi="Calibri" w:cs="Calibri"/>
          <w:spacing w:val="4"/>
          <w:sz w:val="20"/>
          <w:szCs w:val="20"/>
        </w:rPr>
        <w:t>i fakturę, na kwotę wyliczoną zgodnie z zasadami określonymi w ust. 6, która</w:t>
      </w:r>
      <w:r w:rsidRPr="00130CAF">
        <w:rPr>
          <w:rFonts w:ascii="Calibri" w:hAnsi="Calibri" w:cs="Calibri"/>
          <w:spacing w:val="6"/>
          <w:sz w:val="20"/>
          <w:szCs w:val="20"/>
        </w:rPr>
        <w:t xml:space="preserve"> </w:t>
      </w:r>
      <w:r w:rsidRPr="00130CAF">
        <w:rPr>
          <w:rFonts w:ascii="Calibri" w:hAnsi="Calibri" w:cs="Calibri"/>
          <w:spacing w:val="4"/>
          <w:sz w:val="20"/>
          <w:szCs w:val="20"/>
        </w:rPr>
        <w:t>będzie płatna w terminie 30 dni od dnia jej doręczenia Zamawiającemu.</w:t>
      </w:r>
    </w:p>
    <w:p w:rsidR="00A717A0" w:rsidRPr="00130CAF" w:rsidRDefault="00A717A0" w:rsidP="00A717A0">
      <w:pPr>
        <w:shd w:val="clear" w:color="auto" w:fill="FFFFFF"/>
        <w:tabs>
          <w:tab w:val="left" w:pos="9180"/>
        </w:tabs>
        <w:ind w:right="73"/>
        <w:jc w:val="both"/>
        <w:rPr>
          <w:rFonts w:ascii="Calibri" w:hAnsi="Calibri" w:cs="Calibri"/>
          <w:spacing w:val="3"/>
          <w:sz w:val="20"/>
          <w:szCs w:val="20"/>
        </w:rPr>
      </w:pPr>
      <w:r w:rsidRPr="00130CAF">
        <w:rPr>
          <w:rFonts w:ascii="Calibri" w:hAnsi="Calibri" w:cs="Calibri"/>
          <w:spacing w:val="3"/>
          <w:sz w:val="20"/>
          <w:szCs w:val="20"/>
        </w:rPr>
        <w:t>8. Odstąpienie, o którym mowa w ust. 1 i 3 następuje:</w:t>
      </w:r>
    </w:p>
    <w:p w:rsidR="00A717A0" w:rsidRPr="00130CAF" w:rsidRDefault="00A717A0" w:rsidP="00A717A0">
      <w:pPr>
        <w:widowControl w:val="0"/>
        <w:numPr>
          <w:ilvl w:val="0"/>
          <w:numId w:val="57"/>
        </w:numPr>
        <w:shd w:val="clear" w:color="auto" w:fill="FFFFFF"/>
        <w:tabs>
          <w:tab w:val="left" w:pos="9180"/>
        </w:tabs>
        <w:suppressAutoHyphens/>
        <w:autoSpaceDE w:val="0"/>
        <w:ind w:right="73"/>
        <w:jc w:val="both"/>
        <w:rPr>
          <w:rFonts w:ascii="Calibri" w:hAnsi="Calibri" w:cs="Calibri"/>
          <w:spacing w:val="3"/>
          <w:sz w:val="20"/>
          <w:szCs w:val="20"/>
        </w:rPr>
      </w:pPr>
      <w:r w:rsidRPr="00130CAF">
        <w:rPr>
          <w:rFonts w:ascii="Calibri" w:hAnsi="Calibri" w:cs="Calibri"/>
          <w:spacing w:val="3"/>
          <w:sz w:val="20"/>
          <w:szCs w:val="20"/>
        </w:rPr>
        <w:t>z dniem doręczenia oświadczenia woli o odstąpieniu i skutkuje od dnia tego doręczenia - w przypadku odstąpienia od niewykonanej części umowy,</w:t>
      </w:r>
    </w:p>
    <w:p w:rsidR="00A717A0" w:rsidRPr="00130CAF" w:rsidRDefault="00A717A0" w:rsidP="00A717A0">
      <w:pPr>
        <w:widowControl w:val="0"/>
        <w:numPr>
          <w:ilvl w:val="0"/>
          <w:numId w:val="57"/>
        </w:numPr>
        <w:shd w:val="clear" w:color="auto" w:fill="FFFFFF"/>
        <w:tabs>
          <w:tab w:val="left" w:pos="9180"/>
        </w:tabs>
        <w:suppressAutoHyphens/>
        <w:autoSpaceDE w:val="0"/>
        <w:ind w:right="73"/>
        <w:jc w:val="both"/>
        <w:rPr>
          <w:rFonts w:ascii="Calibri" w:hAnsi="Calibri" w:cs="Calibri"/>
          <w:spacing w:val="3"/>
          <w:sz w:val="20"/>
          <w:szCs w:val="20"/>
        </w:rPr>
      </w:pPr>
      <w:r w:rsidRPr="00130CAF">
        <w:rPr>
          <w:rFonts w:ascii="Calibri" w:hAnsi="Calibri" w:cs="Calibri"/>
          <w:spacing w:val="3"/>
          <w:sz w:val="20"/>
          <w:szCs w:val="20"/>
        </w:rPr>
        <w:t>z dniem doręczenia oświadczenia o odstąpieniu i skutkuje od dnia zawarcia umowy - w przypadku odstąpienia od umowy.</w:t>
      </w:r>
    </w:p>
    <w:p w:rsidR="00A717A0" w:rsidRPr="00130CAF" w:rsidRDefault="00A717A0" w:rsidP="00A717A0">
      <w:pPr>
        <w:shd w:val="clear" w:color="auto" w:fill="FFFFFF"/>
        <w:tabs>
          <w:tab w:val="left" w:pos="9180"/>
        </w:tabs>
        <w:ind w:right="73"/>
        <w:jc w:val="both"/>
        <w:rPr>
          <w:rFonts w:ascii="Calibri" w:hAnsi="Calibri" w:cs="Calibri"/>
          <w:spacing w:val="6"/>
          <w:sz w:val="20"/>
          <w:szCs w:val="20"/>
        </w:rPr>
      </w:pPr>
      <w:r w:rsidRPr="00130CAF">
        <w:rPr>
          <w:rFonts w:ascii="Calibri" w:hAnsi="Calibri" w:cs="Calibri"/>
          <w:spacing w:val="6"/>
          <w:sz w:val="20"/>
          <w:szCs w:val="20"/>
        </w:rPr>
        <w:t xml:space="preserve">9. W sytuacji, o której mowa w ust. 1 pkt 2, 3, 4 i ust. 3, Wykonawca wystawi fakturę, na kwotę wyliczoną zgodnie z zasadami określonymi w ust. 6, która </w:t>
      </w:r>
      <w:r w:rsidRPr="00130CAF">
        <w:rPr>
          <w:rFonts w:ascii="Calibri" w:hAnsi="Calibri" w:cs="Calibri"/>
          <w:spacing w:val="4"/>
          <w:sz w:val="20"/>
          <w:szCs w:val="20"/>
        </w:rPr>
        <w:t>będzie płatna w terminie 30 dni od dnia jej doręczenia Zamawiającemu.</w:t>
      </w:r>
    </w:p>
    <w:p w:rsidR="00A717A0" w:rsidRPr="00130CAF" w:rsidRDefault="00A717A0" w:rsidP="00A717A0">
      <w:pPr>
        <w:shd w:val="clear" w:color="auto" w:fill="FFFFFF"/>
        <w:tabs>
          <w:tab w:val="left" w:pos="9180"/>
          <w:tab w:val="left" w:pos="9498"/>
        </w:tabs>
        <w:ind w:right="73"/>
        <w:jc w:val="both"/>
        <w:rPr>
          <w:rFonts w:ascii="Calibri" w:hAnsi="Calibri" w:cs="Calibri"/>
          <w:spacing w:val="4"/>
          <w:sz w:val="20"/>
          <w:szCs w:val="20"/>
        </w:rPr>
      </w:pPr>
      <w:r w:rsidRPr="00130CAF">
        <w:rPr>
          <w:rFonts w:ascii="Calibri" w:hAnsi="Calibri" w:cs="Calibri"/>
          <w:spacing w:val="4"/>
          <w:sz w:val="20"/>
          <w:szCs w:val="20"/>
        </w:rPr>
        <w:t>10. W sytuacji odstąpienia od umowy, Wykonawca zobowiązany jest zabrać z terenu budowy   wszelkie należące do niego sprzęty i materiały oraz przywrócić teren prac do stanu poprzedniego (z dnia wydania).</w:t>
      </w:r>
    </w:p>
    <w:p w:rsidR="00A717A0" w:rsidRDefault="00A717A0" w:rsidP="00A717A0">
      <w:pPr>
        <w:tabs>
          <w:tab w:val="left" w:pos="9180"/>
        </w:tabs>
        <w:ind w:right="73"/>
        <w:jc w:val="center"/>
        <w:rPr>
          <w:rFonts w:ascii="Calibri" w:hAnsi="Calibri" w:cs="Calibri"/>
          <w:b/>
          <w:spacing w:val="18"/>
          <w:sz w:val="20"/>
          <w:szCs w:val="20"/>
        </w:rPr>
      </w:pPr>
    </w:p>
    <w:p w:rsidR="00A717A0" w:rsidRPr="00130CAF" w:rsidRDefault="00A717A0" w:rsidP="00A717A0">
      <w:pPr>
        <w:tabs>
          <w:tab w:val="left" w:pos="9180"/>
        </w:tabs>
        <w:ind w:right="73"/>
        <w:jc w:val="center"/>
        <w:rPr>
          <w:rFonts w:ascii="Calibri" w:hAnsi="Calibri" w:cs="Calibri"/>
          <w:b/>
          <w:spacing w:val="18"/>
          <w:sz w:val="20"/>
          <w:szCs w:val="20"/>
        </w:rPr>
      </w:pPr>
      <w:r w:rsidRPr="00130CAF">
        <w:rPr>
          <w:rFonts w:ascii="Calibri" w:hAnsi="Calibri" w:cs="Calibri"/>
          <w:b/>
          <w:spacing w:val="18"/>
          <w:sz w:val="20"/>
          <w:szCs w:val="20"/>
        </w:rPr>
        <w:t>§14</w:t>
      </w:r>
    </w:p>
    <w:p w:rsidR="00A717A0" w:rsidRPr="00130CAF" w:rsidRDefault="00A717A0" w:rsidP="00A717A0">
      <w:pPr>
        <w:shd w:val="clear" w:color="auto" w:fill="FFFFFF"/>
        <w:tabs>
          <w:tab w:val="left" w:pos="384"/>
          <w:tab w:val="left" w:pos="426"/>
          <w:tab w:val="left" w:pos="9180"/>
          <w:tab w:val="left" w:pos="9639"/>
        </w:tabs>
        <w:ind w:right="73"/>
        <w:jc w:val="both"/>
        <w:rPr>
          <w:rFonts w:ascii="Calibri" w:hAnsi="Calibri" w:cs="Calibri"/>
          <w:spacing w:val="-1"/>
          <w:sz w:val="20"/>
          <w:szCs w:val="20"/>
        </w:rPr>
      </w:pPr>
      <w:r w:rsidRPr="00130CAF">
        <w:rPr>
          <w:rFonts w:ascii="Calibri" w:hAnsi="Calibri" w:cs="Calibri"/>
          <w:spacing w:val="1"/>
          <w:sz w:val="20"/>
          <w:szCs w:val="20"/>
        </w:rPr>
        <w:t xml:space="preserve">1. Wykonawca jest odpowiedzialny względem Zamawiającego za wady zmniejszające </w:t>
      </w:r>
      <w:r w:rsidRPr="00130CAF">
        <w:rPr>
          <w:rFonts w:ascii="Calibri" w:hAnsi="Calibri" w:cs="Calibri"/>
          <w:spacing w:val="3"/>
          <w:sz w:val="20"/>
          <w:szCs w:val="20"/>
        </w:rPr>
        <w:t xml:space="preserve">wartość lub użyteczność wykonanego przedmiotu umowy ze względu na jego cel </w:t>
      </w:r>
      <w:r w:rsidRPr="00130CAF">
        <w:rPr>
          <w:rFonts w:ascii="Calibri" w:hAnsi="Calibri" w:cs="Calibri"/>
          <w:spacing w:val="-1"/>
          <w:sz w:val="20"/>
          <w:szCs w:val="20"/>
        </w:rPr>
        <w:t>określony w umowie.</w:t>
      </w:r>
    </w:p>
    <w:p w:rsidR="00A717A0" w:rsidRPr="00130CAF" w:rsidRDefault="00A717A0" w:rsidP="00A717A0">
      <w:pPr>
        <w:shd w:val="clear" w:color="auto" w:fill="FFFFFF"/>
        <w:tabs>
          <w:tab w:val="left" w:pos="360"/>
          <w:tab w:val="left" w:pos="384"/>
          <w:tab w:val="left" w:pos="426"/>
          <w:tab w:val="left" w:pos="9180"/>
        </w:tabs>
        <w:ind w:right="73"/>
        <w:jc w:val="both"/>
        <w:rPr>
          <w:rFonts w:ascii="Calibri" w:hAnsi="Calibri" w:cs="Calibri"/>
          <w:spacing w:val="-1"/>
          <w:sz w:val="20"/>
          <w:szCs w:val="20"/>
        </w:rPr>
      </w:pPr>
      <w:r w:rsidRPr="00130CAF">
        <w:rPr>
          <w:rFonts w:ascii="Calibri" w:hAnsi="Calibri" w:cs="Calibri"/>
          <w:sz w:val="20"/>
          <w:szCs w:val="20"/>
        </w:rPr>
        <w:t xml:space="preserve">2. W razie stwierdzenia w toku czynności odbioru istnienia wad Zamawiający może </w:t>
      </w:r>
      <w:r w:rsidRPr="00130CAF">
        <w:rPr>
          <w:rFonts w:ascii="Calibri" w:hAnsi="Calibri" w:cs="Calibri"/>
          <w:spacing w:val="5"/>
          <w:sz w:val="20"/>
          <w:szCs w:val="20"/>
        </w:rPr>
        <w:t>żądać usunięcia, protokolarnie stwierdzonych wad, w terminie ustalonym przez s</w:t>
      </w:r>
      <w:r w:rsidRPr="00130CAF">
        <w:rPr>
          <w:rFonts w:ascii="Calibri" w:hAnsi="Calibri" w:cs="Calibri"/>
          <w:spacing w:val="-1"/>
          <w:sz w:val="20"/>
          <w:szCs w:val="20"/>
        </w:rPr>
        <w:t>trony umowy, na koszt Wykonawcy.</w:t>
      </w:r>
    </w:p>
    <w:p w:rsidR="00A717A0" w:rsidRPr="00130CAF" w:rsidRDefault="00A717A0" w:rsidP="00A717A0">
      <w:pPr>
        <w:shd w:val="clear" w:color="auto" w:fill="FFFFFF"/>
        <w:tabs>
          <w:tab w:val="left" w:pos="360"/>
          <w:tab w:val="left" w:pos="384"/>
          <w:tab w:val="left" w:pos="426"/>
          <w:tab w:val="left" w:pos="9180"/>
          <w:tab w:val="left" w:pos="9639"/>
        </w:tabs>
        <w:ind w:right="73"/>
        <w:jc w:val="both"/>
        <w:rPr>
          <w:rFonts w:ascii="Calibri" w:hAnsi="Calibri" w:cs="Calibri"/>
          <w:sz w:val="20"/>
          <w:szCs w:val="20"/>
        </w:rPr>
      </w:pPr>
      <w:r w:rsidRPr="00130CAF">
        <w:rPr>
          <w:rFonts w:ascii="Calibri" w:hAnsi="Calibri" w:cs="Calibri"/>
          <w:spacing w:val="12"/>
          <w:sz w:val="20"/>
          <w:szCs w:val="20"/>
        </w:rPr>
        <w:t xml:space="preserve">3. W przypadku wystąpienia w okresie rękojmi i gwarancji wad w przedmiocie </w:t>
      </w:r>
      <w:r w:rsidRPr="00130CAF">
        <w:rPr>
          <w:rFonts w:ascii="Calibri" w:hAnsi="Calibri" w:cs="Calibri"/>
          <w:spacing w:val="6"/>
          <w:sz w:val="20"/>
          <w:szCs w:val="20"/>
        </w:rPr>
        <w:t>niniejszej umowy, Zamawiający obowiązany jest zawiadomić Wykonawcę na p</w:t>
      </w:r>
      <w:r w:rsidRPr="00130CAF">
        <w:rPr>
          <w:rFonts w:ascii="Calibri" w:hAnsi="Calibri" w:cs="Calibri"/>
          <w:sz w:val="20"/>
          <w:szCs w:val="20"/>
        </w:rPr>
        <w:t>iśmie niezwłocznie (w terminach określonych przepisami) po ich ujawnieniu a ten zobowiązuje się w terminie, o którym mowa w §10 ust. 5, do ich bezwzględnego i bezpłatnego usunięcia.</w:t>
      </w:r>
    </w:p>
    <w:p w:rsidR="00A717A0" w:rsidRPr="00130CAF" w:rsidRDefault="00A717A0" w:rsidP="00A717A0">
      <w:pPr>
        <w:shd w:val="clear" w:color="auto" w:fill="FFFFFF"/>
        <w:tabs>
          <w:tab w:val="left" w:pos="360"/>
          <w:tab w:val="left" w:pos="384"/>
          <w:tab w:val="left" w:pos="426"/>
          <w:tab w:val="left" w:pos="9180"/>
        </w:tabs>
        <w:ind w:right="73"/>
        <w:jc w:val="both"/>
        <w:rPr>
          <w:rFonts w:ascii="Calibri" w:hAnsi="Calibri" w:cs="Calibri"/>
          <w:sz w:val="20"/>
          <w:szCs w:val="20"/>
        </w:rPr>
      </w:pPr>
      <w:r w:rsidRPr="00130CAF">
        <w:rPr>
          <w:rFonts w:ascii="Calibri" w:hAnsi="Calibri" w:cs="Calibri"/>
          <w:spacing w:val="9"/>
          <w:sz w:val="20"/>
          <w:szCs w:val="20"/>
        </w:rPr>
        <w:t xml:space="preserve">4. Istnienie wad musi być stwierdzone protokolarnie. O dacie i miejscu oględzin </w:t>
      </w:r>
      <w:r w:rsidRPr="00130CAF">
        <w:rPr>
          <w:rFonts w:ascii="Calibri" w:hAnsi="Calibri" w:cs="Calibri"/>
          <w:spacing w:val="2"/>
          <w:sz w:val="20"/>
          <w:szCs w:val="20"/>
        </w:rPr>
        <w:t xml:space="preserve">mających na celu stwierdzenie istnienia wad Zamawiający zawiadomi </w:t>
      </w:r>
      <w:r w:rsidRPr="00130CAF">
        <w:rPr>
          <w:rFonts w:ascii="Calibri" w:hAnsi="Calibri" w:cs="Calibri"/>
          <w:spacing w:val="6"/>
          <w:sz w:val="20"/>
          <w:szCs w:val="20"/>
        </w:rPr>
        <w:t xml:space="preserve">Wykonawcę na piśmie na 3 dni przed dokonaniem oględzin. W przypadku </w:t>
      </w:r>
      <w:r w:rsidRPr="00130CAF">
        <w:rPr>
          <w:rFonts w:ascii="Calibri" w:hAnsi="Calibri" w:cs="Calibr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A717A0" w:rsidRPr="00130CAF" w:rsidRDefault="00A717A0" w:rsidP="00A717A0">
      <w:pPr>
        <w:shd w:val="clear" w:color="auto" w:fill="FFFFFF"/>
        <w:tabs>
          <w:tab w:val="left" w:pos="360"/>
          <w:tab w:val="left" w:pos="384"/>
          <w:tab w:val="left" w:pos="426"/>
          <w:tab w:val="left" w:pos="9180"/>
        </w:tabs>
        <w:ind w:right="73"/>
        <w:jc w:val="both"/>
        <w:rPr>
          <w:rFonts w:ascii="Calibri" w:hAnsi="Calibri" w:cs="Calibri"/>
          <w:spacing w:val="4"/>
          <w:sz w:val="20"/>
          <w:szCs w:val="20"/>
        </w:rPr>
      </w:pPr>
      <w:r w:rsidRPr="00130CAF">
        <w:rPr>
          <w:rFonts w:ascii="Calibri" w:hAnsi="Calibri" w:cs="Calibri"/>
          <w:spacing w:val="4"/>
          <w:sz w:val="20"/>
          <w:szCs w:val="20"/>
        </w:rPr>
        <w:t xml:space="preserve">5. Usunięcie wady musi być stwierdzone protokolarnie. </w:t>
      </w:r>
    </w:p>
    <w:p w:rsidR="00A717A0" w:rsidRPr="00130CAF" w:rsidRDefault="00A717A0" w:rsidP="00A717A0">
      <w:pPr>
        <w:shd w:val="clear" w:color="auto" w:fill="FFFFFF"/>
        <w:tabs>
          <w:tab w:val="left" w:pos="360"/>
          <w:tab w:val="left" w:pos="384"/>
          <w:tab w:val="left" w:pos="426"/>
          <w:tab w:val="left" w:pos="9180"/>
        </w:tabs>
        <w:ind w:right="73"/>
        <w:jc w:val="both"/>
        <w:rPr>
          <w:rFonts w:ascii="Calibri" w:hAnsi="Calibri" w:cs="Calibri"/>
          <w:sz w:val="20"/>
          <w:szCs w:val="20"/>
        </w:rPr>
      </w:pPr>
      <w:r w:rsidRPr="00130CAF">
        <w:rPr>
          <w:rFonts w:ascii="Calibri" w:hAnsi="Calibri" w:cs="Calibri"/>
          <w:spacing w:val="4"/>
          <w:sz w:val="20"/>
          <w:szCs w:val="20"/>
        </w:rPr>
        <w:t xml:space="preserve">6. W przypadku odmowy usunięcia wad/usterek, opóźnienia w przystąpieniu do usuwania wad/usterek przez Wykonawcę lub nieusunięcia </w:t>
      </w:r>
      <w:r w:rsidRPr="00130CAF">
        <w:rPr>
          <w:rFonts w:ascii="Calibri" w:hAnsi="Calibri" w:cs="Calibri"/>
          <w:spacing w:val="1"/>
          <w:sz w:val="20"/>
          <w:szCs w:val="20"/>
        </w:rPr>
        <w:t xml:space="preserve">wad/usterek w wyznaczonym terminie, Zamawiający usunie wady we własnym zakresie </w:t>
      </w:r>
      <w:r w:rsidRPr="00130CAF">
        <w:rPr>
          <w:rFonts w:ascii="Calibri" w:hAnsi="Calibri" w:cs="Calibri"/>
          <w:spacing w:val="2"/>
          <w:sz w:val="20"/>
          <w:szCs w:val="20"/>
        </w:rPr>
        <w:t xml:space="preserve">(w tym może zlecić prace podmiotom trzecim) i obciąży Wykonawcę kosztami ich </w:t>
      </w:r>
      <w:r w:rsidRPr="00130CAF">
        <w:rPr>
          <w:rFonts w:ascii="Calibri" w:hAnsi="Calibri" w:cs="Calibri"/>
          <w:spacing w:val="3"/>
          <w:sz w:val="20"/>
          <w:szCs w:val="20"/>
        </w:rPr>
        <w:t>usunięcia, w tym może pokryć ich koszt z kwoty zabezpieczenia</w:t>
      </w:r>
      <w:r w:rsidRPr="00130CAF">
        <w:rPr>
          <w:rFonts w:ascii="Calibri" w:hAnsi="Calibri" w:cs="Calibri"/>
          <w:sz w:val="20"/>
          <w:szCs w:val="20"/>
        </w:rPr>
        <w:t>.</w:t>
      </w:r>
    </w:p>
    <w:p w:rsidR="00A717A0" w:rsidRPr="00130CAF" w:rsidRDefault="00A717A0" w:rsidP="00A717A0">
      <w:pPr>
        <w:shd w:val="clear" w:color="auto" w:fill="FFFFFF"/>
        <w:tabs>
          <w:tab w:val="left" w:pos="360"/>
          <w:tab w:val="left" w:pos="384"/>
          <w:tab w:val="left" w:pos="426"/>
          <w:tab w:val="left" w:pos="9180"/>
        </w:tabs>
        <w:ind w:right="73"/>
        <w:jc w:val="both"/>
        <w:rPr>
          <w:rFonts w:ascii="Calibri" w:hAnsi="Calibri" w:cs="Calibri"/>
          <w:bCs/>
          <w:sz w:val="20"/>
          <w:szCs w:val="20"/>
        </w:rPr>
      </w:pPr>
      <w:r w:rsidRPr="00130CAF">
        <w:rPr>
          <w:rFonts w:ascii="Calibri" w:hAnsi="Calibri" w:cs="Calibri"/>
          <w:bCs/>
          <w:sz w:val="20"/>
          <w:szCs w:val="20"/>
        </w:rPr>
        <w:t>7. Wykonawca ponosi odpowiedzialność wobec Zamawiającego oraz osób trzecich za szkody powstałe w związku z wykonaniem niniejszej umowy i zobowiązany będzie do ich naprawienia w pełnej wysokości.</w:t>
      </w:r>
    </w:p>
    <w:p w:rsidR="00A717A0" w:rsidRDefault="00A717A0" w:rsidP="00A717A0">
      <w:pPr>
        <w:shd w:val="clear" w:color="auto" w:fill="FFFFFF"/>
        <w:tabs>
          <w:tab w:val="left" w:pos="9180"/>
        </w:tabs>
        <w:ind w:right="73"/>
        <w:jc w:val="center"/>
        <w:rPr>
          <w:rFonts w:ascii="Calibri" w:hAnsi="Calibri" w:cs="Calibri"/>
          <w:b/>
          <w:spacing w:val="1"/>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1"/>
          <w:sz w:val="20"/>
          <w:szCs w:val="20"/>
        </w:rPr>
      </w:pPr>
      <w:r w:rsidRPr="00130CAF">
        <w:rPr>
          <w:rFonts w:ascii="Calibri" w:hAnsi="Calibri" w:cs="Calibri"/>
          <w:b/>
          <w:spacing w:val="1"/>
          <w:sz w:val="20"/>
          <w:szCs w:val="20"/>
        </w:rPr>
        <w:t>§15</w:t>
      </w:r>
    </w:p>
    <w:p w:rsidR="00A717A0" w:rsidRPr="00130CAF" w:rsidRDefault="00A717A0" w:rsidP="00A717A0">
      <w:pPr>
        <w:spacing w:after="200" w:line="276" w:lineRule="auto"/>
        <w:contextualSpacing/>
        <w:jc w:val="both"/>
        <w:rPr>
          <w:rFonts w:ascii="Calibri" w:hAnsi="Calibri" w:cs="Calibri"/>
          <w:sz w:val="20"/>
          <w:szCs w:val="20"/>
        </w:rPr>
      </w:pPr>
      <w:r w:rsidRPr="00130CAF">
        <w:rPr>
          <w:rFonts w:ascii="Calibri" w:hAnsi="Calibri" w:cs="Calibri"/>
          <w:sz w:val="20"/>
          <w:szCs w:val="20"/>
        </w:rPr>
        <w:t>1.Zakazuje się istotnych zmian postanowień umowy w stosunku do treści oferty, na podstawie której dokonano wyboru Wykonawcy, z zastrzeżeniem ust. 2</w:t>
      </w:r>
    </w:p>
    <w:p w:rsidR="00A717A0" w:rsidRPr="00130CAF" w:rsidRDefault="00A717A0" w:rsidP="00A717A0">
      <w:pPr>
        <w:spacing w:after="200" w:line="276" w:lineRule="auto"/>
        <w:contextualSpacing/>
        <w:jc w:val="both"/>
        <w:rPr>
          <w:rFonts w:ascii="Calibri" w:hAnsi="Calibri" w:cs="Calibri"/>
          <w:sz w:val="20"/>
          <w:szCs w:val="20"/>
        </w:rPr>
      </w:pPr>
      <w:r w:rsidRPr="00130CAF">
        <w:rPr>
          <w:rFonts w:ascii="Calibri" w:hAnsi="Calibri" w:cs="Calibri"/>
          <w:sz w:val="20"/>
          <w:szCs w:val="20"/>
        </w:rPr>
        <w:t>2. Zamawiający przewiduje możliwość dokonania zmian umowy, w następujących przypadkach:</w:t>
      </w:r>
    </w:p>
    <w:p w:rsidR="00A717A0" w:rsidRPr="00130CAF" w:rsidRDefault="00A717A0" w:rsidP="00A717A0">
      <w:pPr>
        <w:pStyle w:val="Akapitzlist"/>
        <w:numPr>
          <w:ilvl w:val="0"/>
          <w:numId w:val="65"/>
        </w:numPr>
        <w:spacing w:after="200" w:line="276" w:lineRule="auto"/>
        <w:contextualSpacing/>
        <w:jc w:val="both"/>
        <w:rPr>
          <w:rFonts w:ascii="Calibri" w:hAnsi="Calibri" w:cs="Calibri"/>
          <w:sz w:val="20"/>
          <w:szCs w:val="20"/>
        </w:rPr>
      </w:pPr>
      <w:r w:rsidRPr="00130CAF">
        <w:rPr>
          <w:rFonts w:ascii="Calibri" w:hAnsi="Calibri" w:cs="Calibri"/>
          <w:sz w:val="20"/>
          <w:szCs w:val="20"/>
        </w:rPr>
        <w:t>w przypadku zmiany przepisów prawa – dopuszczalna jest taka zmiana umowy, która umożliwi dostosowanie postanowień niniejszej umowy do nowych przepisów prawa,</w:t>
      </w:r>
    </w:p>
    <w:p w:rsidR="00A717A0" w:rsidRPr="00130CAF" w:rsidRDefault="00A717A0" w:rsidP="00A717A0">
      <w:pPr>
        <w:pStyle w:val="Akapitzlist"/>
        <w:numPr>
          <w:ilvl w:val="0"/>
          <w:numId w:val="65"/>
        </w:numPr>
        <w:spacing w:after="200" w:line="276" w:lineRule="auto"/>
        <w:contextualSpacing/>
        <w:jc w:val="both"/>
        <w:rPr>
          <w:rFonts w:ascii="Calibri" w:hAnsi="Calibri" w:cs="Calibri"/>
          <w:sz w:val="20"/>
          <w:szCs w:val="20"/>
        </w:rPr>
      </w:pPr>
      <w:r w:rsidRPr="00130CAF">
        <w:rPr>
          <w:rFonts w:ascii="Calibri" w:hAnsi="Calibri" w:cs="Calibri"/>
          <w:sz w:val="20"/>
          <w:szCs w:val="20"/>
        </w:rPr>
        <w:t>wystąpienia zmiany terminu zakończenia robót w związku z:</w:t>
      </w:r>
    </w:p>
    <w:p w:rsidR="00A717A0" w:rsidRPr="00130CAF" w:rsidRDefault="00A717A0" w:rsidP="00A717A0">
      <w:pPr>
        <w:pStyle w:val="Akapitzlist"/>
        <w:ind w:left="1080"/>
        <w:jc w:val="both"/>
        <w:rPr>
          <w:rFonts w:ascii="Calibri" w:hAnsi="Calibri" w:cs="Calibri"/>
          <w:sz w:val="20"/>
          <w:szCs w:val="20"/>
        </w:rPr>
      </w:pPr>
      <w:r w:rsidRPr="00130CAF">
        <w:rPr>
          <w:rFonts w:ascii="Calibri" w:hAnsi="Calibri" w:cs="Calibri"/>
          <w:sz w:val="20"/>
          <w:szCs w:val="20"/>
        </w:rPr>
        <w:t>a) opóźnieniami wynikającymi z okoliczności, których strony umowy nie były w stanie przewidzieć, pomimo zachowania należytej staranności,</w:t>
      </w:r>
    </w:p>
    <w:p w:rsidR="00A717A0" w:rsidRPr="00130CAF" w:rsidRDefault="00A717A0" w:rsidP="00A717A0">
      <w:pPr>
        <w:pStyle w:val="Akapitzlist"/>
        <w:ind w:left="1080"/>
        <w:jc w:val="both"/>
        <w:rPr>
          <w:rFonts w:ascii="Calibri" w:hAnsi="Calibri" w:cs="Calibri"/>
          <w:sz w:val="20"/>
          <w:szCs w:val="20"/>
        </w:rPr>
      </w:pPr>
      <w:r w:rsidRPr="00130CAF">
        <w:rPr>
          <w:rFonts w:ascii="Calibri" w:hAnsi="Calibri" w:cs="Calibri"/>
          <w:sz w:val="20"/>
          <w:szCs w:val="20"/>
        </w:rPr>
        <w:t>b) brakiem możliwości prowadzenia robót na skutek obiektywnych warunków klimatycznych,</w:t>
      </w:r>
    </w:p>
    <w:p w:rsidR="00A717A0" w:rsidRPr="00130CAF" w:rsidRDefault="00A717A0" w:rsidP="00A717A0">
      <w:pPr>
        <w:pStyle w:val="Akapitzlist"/>
        <w:ind w:left="1080"/>
        <w:jc w:val="both"/>
        <w:rPr>
          <w:rFonts w:ascii="Calibri" w:hAnsi="Calibri" w:cs="Calibri"/>
          <w:sz w:val="20"/>
          <w:szCs w:val="20"/>
        </w:rPr>
      </w:pPr>
      <w:r w:rsidRPr="00130CAF">
        <w:rPr>
          <w:rFonts w:ascii="Calibri" w:hAnsi="Calibri" w:cs="Calibri"/>
          <w:sz w:val="20"/>
          <w:szCs w:val="20"/>
        </w:rPr>
        <w:t>c) działaniem siły wyższej w rozumieniu przepisów Kodeku cywilnego,</w:t>
      </w:r>
    </w:p>
    <w:p w:rsidR="00A717A0" w:rsidRPr="00130CAF" w:rsidRDefault="00A717A0" w:rsidP="00A717A0">
      <w:pPr>
        <w:pStyle w:val="Akapitzlist"/>
        <w:ind w:left="1080"/>
        <w:jc w:val="both"/>
        <w:rPr>
          <w:rFonts w:ascii="Calibri" w:hAnsi="Calibri" w:cs="Calibri"/>
          <w:sz w:val="20"/>
          <w:szCs w:val="20"/>
        </w:rPr>
      </w:pPr>
      <w:r w:rsidRPr="00130CAF">
        <w:rPr>
          <w:rFonts w:ascii="Calibri" w:hAnsi="Calibri" w:cs="Calibri"/>
          <w:sz w:val="20"/>
          <w:szCs w:val="20"/>
        </w:rPr>
        <w:t>d) wstrzymaniem prac przez właściwy organ z przyczyn niezawinionych przez Wykonawcę,</w:t>
      </w:r>
    </w:p>
    <w:p w:rsidR="00A717A0" w:rsidRPr="00130CAF" w:rsidRDefault="00A717A0" w:rsidP="00A717A0">
      <w:pPr>
        <w:pStyle w:val="Akapitzlist"/>
        <w:ind w:left="1080"/>
        <w:jc w:val="both"/>
        <w:rPr>
          <w:rFonts w:ascii="Calibri" w:hAnsi="Calibri" w:cs="Calibri"/>
          <w:sz w:val="20"/>
          <w:szCs w:val="20"/>
        </w:rPr>
      </w:pPr>
      <w:r w:rsidRPr="00130CAF">
        <w:rPr>
          <w:rFonts w:ascii="Calibri" w:hAnsi="Calibri" w:cs="Calibri"/>
          <w:sz w:val="20"/>
          <w:szCs w:val="20"/>
        </w:rPr>
        <w:t xml:space="preserve">e) koniecznością wykonania zamówień zamiennych. </w:t>
      </w:r>
    </w:p>
    <w:p w:rsidR="00A717A0" w:rsidRPr="00130CAF" w:rsidRDefault="00A717A0" w:rsidP="00A717A0">
      <w:pPr>
        <w:pStyle w:val="Akapitzlist"/>
        <w:numPr>
          <w:ilvl w:val="0"/>
          <w:numId w:val="65"/>
        </w:numPr>
        <w:spacing w:after="200" w:line="276" w:lineRule="auto"/>
        <w:contextualSpacing/>
        <w:jc w:val="both"/>
        <w:rPr>
          <w:rFonts w:ascii="Calibri" w:hAnsi="Calibri" w:cs="Calibri"/>
          <w:sz w:val="20"/>
          <w:szCs w:val="20"/>
        </w:rPr>
      </w:pPr>
      <w:r w:rsidRPr="00130CAF">
        <w:rPr>
          <w:rFonts w:ascii="Calibri" w:hAnsi="Calibri" w:cs="Calibr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A717A0" w:rsidRPr="00130CAF" w:rsidRDefault="00A717A0" w:rsidP="00A717A0">
      <w:pPr>
        <w:contextualSpacing/>
        <w:jc w:val="both"/>
        <w:rPr>
          <w:rFonts w:ascii="Calibri" w:hAnsi="Calibri" w:cs="Calibri"/>
          <w:sz w:val="20"/>
          <w:szCs w:val="20"/>
        </w:rPr>
      </w:pPr>
      <w:r w:rsidRPr="00130CAF">
        <w:rPr>
          <w:rFonts w:ascii="Calibri" w:hAnsi="Calibri" w:cs="Calibri"/>
          <w:sz w:val="20"/>
          <w:szCs w:val="20"/>
        </w:rPr>
        <w:lastRenderedPageBreak/>
        <w:t>3. Zmiany umowy wymagają formy pisemnej w postaci aneksu podpisanego przez strony pod rygorem nieważności.</w:t>
      </w:r>
    </w:p>
    <w:p w:rsidR="00A717A0" w:rsidRPr="00130CAF" w:rsidRDefault="00A717A0" w:rsidP="00A717A0">
      <w:pPr>
        <w:pStyle w:val="Akapitzlist"/>
        <w:ind w:left="720"/>
        <w:contextualSpacing/>
        <w:jc w:val="center"/>
        <w:rPr>
          <w:rFonts w:ascii="Calibri" w:hAnsi="Calibri" w:cs="Calibri"/>
          <w:b/>
          <w:w w:val="106"/>
          <w:sz w:val="20"/>
          <w:szCs w:val="20"/>
        </w:rPr>
      </w:pPr>
    </w:p>
    <w:p w:rsidR="00A717A0" w:rsidRPr="00130CAF" w:rsidRDefault="00A717A0" w:rsidP="00A717A0">
      <w:pPr>
        <w:contextualSpacing/>
        <w:rPr>
          <w:rFonts w:ascii="Calibri" w:hAnsi="Calibri" w:cs="Calibri"/>
          <w:b/>
          <w:w w:val="106"/>
          <w:sz w:val="20"/>
          <w:szCs w:val="20"/>
        </w:rPr>
      </w:pPr>
    </w:p>
    <w:p w:rsidR="00A717A0" w:rsidRPr="00130CAF" w:rsidRDefault="00A717A0" w:rsidP="00A717A0">
      <w:pPr>
        <w:pStyle w:val="Akapitzlist"/>
        <w:ind w:left="720"/>
        <w:contextualSpacing/>
        <w:jc w:val="center"/>
        <w:rPr>
          <w:rFonts w:ascii="Calibri" w:hAnsi="Calibri" w:cs="Calibri"/>
          <w:sz w:val="20"/>
          <w:szCs w:val="20"/>
        </w:rPr>
      </w:pPr>
      <w:r w:rsidRPr="00130CAF">
        <w:rPr>
          <w:rFonts w:ascii="Calibri" w:hAnsi="Calibri" w:cs="Calibri"/>
          <w:b/>
          <w:w w:val="106"/>
          <w:sz w:val="20"/>
          <w:szCs w:val="20"/>
        </w:rPr>
        <w:t>§16</w:t>
      </w:r>
    </w:p>
    <w:p w:rsidR="00A717A0" w:rsidRPr="00130CAF" w:rsidRDefault="00A717A0" w:rsidP="00A717A0">
      <w:pPr>
        <w:pStyle w:val="Tekstpodstawowywcity"/>
        <w:numPr>
          <w:ilvl w:val="0"/>
          <w:numId w:val="41"/>
        </w:numPr>
        <w:tabs>
          <w:tab w:val="left" w:pos="7797"/>
        </w:tabs>
        <w:spacing w:after="0"/>
        <w:ind w:right="-2"/>
        <w:jc w:val="both"/>
        <w:rPr>
          <w:rFonts w:ascii="Calibri" w:hAnsi="Calibri" w:cs="Calibri"/>
          <w:sz w:val="20"/>
          <w:szCs w:val="20"/>
        </w:rPr>
      </w:pPr>
      <w:r w:rsidRPr="00130CAF">
        <w:rPr>
          <w:rFonts w:ascii="Calibri" w:hAnsi="Calibri" w:cs="Calibri"/>
          <w:sz w:val="20"/>
          <w:szCs w:val="20"/>
        </w:rPr>
        <w:t xml:space="preserve">Strony ustalają zabezpieczenie należytego wykonania umowy w wysokości 10 % wartości przedmiotu umowy tj.  na kwotę ……………. zł brutto (słownie: ……………………………….. gr.), które Wykonawca wniesie przed podpisaniem umowy w formie gotówki.  </w:t>
      </w:r>
    </w:p>
    <w:p w:rsidR="00A717A0" w:rsidRPr="00130CAF" w:rsidRDefault="00A717A0" w:rsidP="00A717A0">
      <w:pPr>
        <w:pStyle w:val="Tekstpodstawowywcity"/>
        <w:numPr>
          <w:ilvl w:val="0"/>
          <w:numId w:val="41"/>
        </w:numPr>
        <w:spacing w:after="0"/>
        <w:ind w:right="-2"/>
        <w:jc w:val="both"/>
        <w:rPr>
          <w:rFonts w:ascii="Calibri" w:hAnsi="Calibri" w:cs="Calibri"/>
          <w:sz w:val="20"/>
          <w:szCs w:val="20"/>
        </w:rPr>
      </w:pPr>
      <w:r w:rsidRPr="00130CAF">
        <w:rPr>
          <w:rFonts w:ascii="Calibri" w:hAnsi="Calibri" w:cs="Calibri"/>
          <w:sz w:val="20"/>
          <w:szCs w:val="20"/>
        </w:rPr>
        <w:t>Zabezpieczenie należytego wykonania umowy zabezpieczać będzie zapłatę Zamawiającemu za wszelkie straty w rezultacie niepełnego i niewłaściwego wywiązania się Wykonawcy z obowiązków wynikających z niniejszej umowy.</w:t>
      </w:r>
    </w:p>
    <w:p w:rsidR="00A717A0" w:rsidRPr="00130CAF" w:rsidRDefault="00A717A0" w:rsidP="00A717A0">
      <w:pPr>
        <w:pStyle w:val="Tekstpodstawowywcity"/>
        <w:numPr>
          <w:ilvl w:val="0"/>
          <w:numId w:val="41"/>
        </w:numPr>
        <w:spacing w:after="0"/>
        <w:ind w:right="-2"/>
        <w:jc w:val="both"/>
        <w:rPr>
          <w:rFonts w:ascii="Calibri" w:hAnsi="Calibri" w:cs="Calibri"/>
          <w:sz w:val="20"/>
          <w:szCs w:val="20"/>
        </w:rPr>
      </w:pPr>
      <w:r w:rsidRPr="00130CAF">
        <w:rPr>
          <w:rFonts w:ascii="Calibri" w:hAnsi="Calibri" w:cs="Calibri"/>
          <w:sz w:val="20"/>
          <w:szCs w:val="20"/>
        </w:rPr>
        <w:t>Zabezpieczenie należytego wykonania umowy służy do zapewnienia, że Wykonawca:</w:t>
      </w:r>
    </w:p>
    <w:p w:rsidR="00A717A0" w:rsidRPr="00130CAF" w:rsidRDefault="00A717A0" w:rsidP="00A717A0">
      <w:pPr>
        <w:pStyle w:val="Tekstpodstawowywcity"/>
        <w:numPr>
          <w:ilvl w:val="2"/>
          <w:numId w:val="69"/>
        </w:numPr>
        <w:spacing w:after="0"/>
        <w:ind w:right="-2"/>
        <w:jc w:val="both"/>
        <w:rPr>
          <w:rFonts w:ascii="Calibri" w:hAnsi="Calibri" w:cs="Calibri"/>
          <w:sz w:val="20"/>
          <w:szCs w:val="20"/>
        </w:rPr>
      </w:pPr>
      <w:r w:rsidRPr="00130CAF">
        <w:rPr>
          <w:rFonts w:ascii="Calibri" w:hAnsi="Calibri" w:cs="Calibri"/>
          <w:sz w:val="20"/>
          <w:szCs w:val="20"/>
        </w:rPr>
        <w:t>wykona roboty zgodnie ze specyfikacją techniczną,</w:t>
      </w:r>
    </w:p>
    <w:p w:rsidR="00A717A0" w:rsidRPr="00130CAF" w:rsidRDefault="00A717A0" w:rsidP="00A717A0">
      <w:pPr>
        <w:pStyle w:val="Tekstpodstawowywcity"/>
        <w:numPr>
          <w:ilvl w:val="2"/>
          <w:numId w:val="69"/>
        </w:numPr>
        <w:spacing w:after="0"/>
        <w:ind w:right="-2"/>
        <w:jc w:val="both"/>
        <w:rPr>
          <w:rFonts w:ascii="Calibri" w:hAnsi="Calibri" w:cs="Calibri"/>
          <w:sz w:val="20"/>
          <w:szCs w:val="20"/>
        </w:rPr>
      </w:pPr>
      <w:r w:rsidRPr="00130CAF">
        <w:rPr>
          <w:rFonts w:ascii="Calibri" w:hAnsi="Calibri" w:cs="Calibri"/>
          <w:sz w:val="20"/>
          <w:szCs w:val="20"/>
        </w:rPr>
        <w:t xml:space="preserve">ponosi odpowiedzialność za wady fizyczne zmniejszające wartość użytkową, techniczną </w:t>
      </w:r>
      <w:r w:rsidRPr="00130CAF">
        <w:rPr>
          <w:rFonts w:ascii="Calibri" w:hAnsi="Calibri" w:cs="Calibri"/>
          <w:sz w:val="20"/>
          <w:szCs w:val="20"/>
        </w:rPr>
        <w:br/>
        <w:t xml:space="preserve">   i estetyczną wykonanych robót,</w:t>
      </w:r>
    </w:p>
    <w:p w:rsidR="00A717A0" w:rsidRPr="00130CAF" w:rsidRDefault="00A717A0" w:rsidP="00A717A0">
      <w:pPr>
        <w:pStyle w:val="Tekstpodstawowywcity"/>
        <w:numPr>
          <w:ilvl w:val="2"/>
          <w:numId w:val="69"/>
        </w:numPr>
        <w:spacing w:after="0"/>
        <w:ind w:right="-2"/>
        <w:jc w:val="both"/>
        <w:rPr>
          <w:rFonts w:ascii="Calibri" w:hAnsi="Calibri" w:cs="Calibri"/>
          <w:sz w:val="20"/>
          <w:szCs w:val="20"/>
        </w:rPr>
      </w:pPr>
      <w:r w:rsidRPr="00130CAF">
        <w:rPr>
          <w:rFonts w:ascii="Calibri" w:hAnsi="Calibri" w:cs="Calibri"/>
          <w:sz w:val="20"/>
          <w:szCs w:val="20"/>
        </w:rPr>
        <w:t>usunie wszelkie wady ujawnione w okresie rękojmi,</w:t>
      </w:r>
    </w:p>
    <w:p w:rsidR="00A717A0" w:rsidRPr="00130CAF" w:rsidRDefault="00A717A0" w:rsidP="00A717A0">
      <w:pPr>
        <w:pStyle w:val="Tekstpodstawowywcity"/>
        <w:numPr>
          <w:ilvl w:val="2"/>
          <w:numId w:val="69"/>
        </w:numPr>
        <w:spacing w:after="0"/>
        <w:ind w:right="-2"/>
        <w:jc w:val="both"/>
        <w:rPr>
          <w:rFonts w:ascii="Calibri" w:hAnsi="Calibri" w:cs="Calibri"/>
          <w:sz w:val="20"/>
          <w:szCs w:val="20"/>
        </w:rPr>
      </w:pPr>
      <w:r w:rsidRPr="00130CAF">
        <w:rPr>
          <w:rFonts w:ascii="Calibri" w:hAnsi="Calibri" w:cs="Calibri"/>
          <w:sz w:val="20"/>
          <w:szCs w:val="20"/>
        </w:rPr>
        <w:t>dotrzyma wszystkich pozostałych warunków umowy.</w:t>
      </w:r>
    </w:p>
    <w:p w:rsidR="00A717A0" w:rsidRPr="00130CAF" w:rsidRDefault="00A717A0" w:rsidP="00A717A0">
      <w:pPr>
        <w:pStyle w:val="Tekstpodstawowywcity"/>
        <w:numPr>
          <w:ilvl w:val="0"/>
          <w:numId w:val="41"/>
        </w:numPr>
        <w:spacing w:after="0"/>
        <w:ind w:right="-2"/>
        <w:jc w:val="both"/>
        <w:rPr>
          <w:rFonts w:ascii="Calibri" w:hAnsi="Calibri" w:cs="Calibri"/>
          <w:sz w:val="20"/>
          <w:szCs w:val="20"/>
        </w:rPr>
      </w:pPr>
      <w:r w:rsidRPr="00130CAF">
        <w:rPr>
          <w:rFonts w:ascii="Calibri" w:hAnsi="Calibri" w:cs="Calibri"/>
          <w:sz w:val="20"/>
          <w:szCs w:val="20"/>
        </w:rPr>
        <w:t xml:space="preserve">………………. zł. tj. 70 % </w:t>
      </w:r>
      <w:r w:rsidRPr="00130CAF">
        <w:rPr>
          <w:rFonts w:ascii="Calibri" w:hAnsi="Calibri" w:cs="Calibri"/>
          <w:snapToGrid w:val="0"/>
          <w:sz w:val="20"/>
          <w:szCs w:val="20"/>
        </w:rPr>
        <w:t>wysokości zabezpieczenia</w:t>
      </w:r>
      <w:r w:rsidRPr="00130CAF">
        <w:rPr>
          <w:rFonts w:ascii="Calibri" w:hAnsi="Calibri" w:cs="Calibri"/>
          <w:sz w:val="20"/>
          <w:szCs w:val="20"/>
        </w:rPr>
        <w:t xml:space="preserve">, Zamawiający zwolni Wykonawcy </w:t>
      </w:r>
      <w:r w:rsidRPr="00130CAF">
        <w:rPr>
          <w:rFonts w:ascii="Calibri" w:hAnsi="Calibri" w:cs="Calibri"/>
          <w:snapToGrid w:val="0"/>
          <w:sz w:val="20"/>
          <w:szCs w:val="20"/>
        </w:rPr>
        <w:t>w terminie 30 dni od dnia obustronnie podpisanego protokołu odbioru końcowego przedmiotu umowy.</w:t>
      </w:r>
    </w:p>
    <w:p w:rsidR="00A717A0" w:rsidRPr="00130CAF" w:rsidRDefault="00A717A0" w:rsidP="00A717A0">
      <w:pPr>
        <w:pStyle w:val="Tekstpodstawowywcity"/>
        <w:numPr>
          <w:ilvl w:val="0"/>
          <w:numId w:val="41"/>
        </w:numPr>
        <w:spacing w:after="0"/>
        <w:ind w:right="-2"/>
        <w:jc w:val="both"/>
        <w:rPr>
          <w:rFonts w:ascii="Calibri" w:hAnsi="Calibri" w:cs="Calibri"/>
          <w:sz w:val="20"/>
          <w:szCs w:val="20"/>
        </w:rPr>
      </w:pPr>
      <w:r w:rsidRPr="00130CAF">
        <w:rPr>
          <w:rFonts w:ascii="Calibri" w:hAnsi="Calibri" w:cs="Calibri"/>
          <w:snapToGrid w:val="0"/>
          <w:sz w:val="20"/>
          <w:szCs w:val="20"/>
        </w:rPr>
        <w:t xml:space="preserve">………………..zł. tj. 30 % wysokości zabezpieczenia, Zamawiający zwolni Wykonawcy do 15 dni po upływie okresu rękojmi.  </w:t>
      </w:r>
    </w:p>
    <w:p w:rsidR="00A717A0" w:rsidRPr="00130CAF" w:rsidRDefault="00A717A0" w:rsidP="00A717A0">
      <w:pPr>
        <w:pStyle w:val="Tekstpodstawowywcity"/>
        <w:numPr>
          <w:ilvl w:val="0"/>
          <w:numId w:val="41"/>
        </w:numPr>
        <w:spacing w:after="0"/>
        <w:ind w:right="-2"/>
        <w:jc w:val="both"/>
        <w:rPr>
          <w:rFonts w:ascii="Calibri" w:hAnsi="Calibri" w:cs="Calibri"/>
          <w:sz w:val="20"/>
          <w:szCs w:val="20"/>
        </w:rPr>
      </w:pPr>
      <w:r w:rsidRPr="00130CAF">
        <w:rPr>
          <w:rFonts w:ascii="Calibri" w:hAnsi="Calibri" w:cs="Calibr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A717A0" w:rsidRPr="00130CAF" w:rsidRDefault="00A717A0" w:rsidP="00A717A0">
      <w:pPr>
        <w:shd w:val="clear" w:color="auto" w:fill="FFFFFF"/>
        <w:tabs>
          <w:tab w:val="left" w:pos="9180"/>
        </w:tabs>
        <w:ind w:right="73"/>
        <w:jc w:val="center"/>
        <w:rPr>
          <w:rFonts w:ascii="Calibri" w:hAnsi="Calibri" w:cs="Calibri"/>
          <w:b/>
          <w:spacing w:val="22"/>
          <w:sz w:val="20"/>
          <w:szCs w:val="20"/>
        </w:rPr>
      </w:pPr>
    </w:p>
    <w:p w:rsidR="00A717A0" w:rsidRPr="00130CAF" w:rsidRDefault="00A717A0" w:rsidP="00A717A0">
      <w:pPr>
        <w:shd w:val="clear" w:color="auto" w:fill="FFFFFF"/>
        <w:tabs>
          <w:tab w:val="left" w:pos="9180"/>
        </w:tabs>
        <w:ind w:right="73"/>
        <w:jc w:val="center"/>
        <w:rPr>
          <w:rFonts w:ascii="Calibri" w:hAnsi="Calibri" w:cs="Calibri"/>
          <w:b/>
          <w:spacing w:val="22"/>
          <w:sz w:val="20"/>
          <w:szCs w:val="20"/>
        </w:rPr>
      </w:pPr>
      <w:r w:rsidRPr="00130CAF">
        <w:rPr>
          <w:rFonts w:ascii="Calibri" w:hAnsi="Calibri" w:cs="Calibri"/>
          <w:b/>
          <w:spacing w:val="22"/>
          <w:sz w:val="20"/>
          <w:szCs w:val="20"/>
        </w:rPr>
        <w:t>§17</w:t>
      </w:r>
    </w:p>
    <w:p w:rsidR="00A717A0" w:rsidRPr="00130CAF" w:rsidRDefault="00A717A0" w:rsidP="00A717A0">
      <w:pPr>
        <w:shd w:val="clear" w:color="auto" w:fill="FFFFFF"/>
        <w:ind w:right="73"/>
        <w:jc w:val="both"/>
        <w:rPr>
          <w:rFonts w:ascii="Calibri" w:hAnsi="Calibri" w:cs="Calibri"/>
          <w:spacing w:val="-2"/>
          <w:sz w:val="20"/>
          <w:szCs w:val="20"/>
        </w:rPr>
      </w:pPr>
      <w:r w:rsidRPr="00130CAF">
        <w:rPr>
          <w:rFonts w:ascii="Calibri" w:hAnsi="Calibri" w:cs="Calibri"/>
          <w:spacing w:val="6"/>
          <w:sz w:val="20"/>
          <w:szCs w:val="20"/>
        </w:rPr>
        <w:t xml:space="preserve">1. W sprawach nieuregulowanych niniejszą umową mają zastosowanie przepisy  </w:t>
      </w:r>
      <w:r w:rsidRPr="00130CAF">
        <w:rPr>
          <w:rFonts w:ascii="Calibri" w:hAnsi="Calibri" w:cs="Calibri"/>
          <w:spacing w:val="-2"/>
          <w:sz w:val="20"/>
          <w:szCs w:val="20"/>
        </w:rPr>
        <w:t>Kodeksu cywilnego, ustawy Prawo budowlane, ustawy Prawo zamówień publicznych oraz innych powszechnie obowiązujących przepisów prawa.</w:t>
      </w:r>
    </w:p>
    <w:p w:rsidR="00A717A0" w:rsidRPr="00130CAF" w:rsidRDefault="00A717A0" w:rsidP="00A717A0">
      <w:pPr>
        <w:shd w:val="clear" w:color="auto" w:fill="FFFFFF"/>
        <w:ind w:right="73"/>
        <w:jc w:val="both"/>
        <w:rPr>
          <w:rFonts w:ascii="Calibri" w:hAnsi="Calibri" w:cs="Calibri"/>
          <w:spacing w:val="-2"/>
          <w:sz w:val="20"/>
          <w:szCs w:val="20"/>
        </w:rPr>
      </w:pPr>
      <w:r w:rsidRPr="00130CAF">
        <w:rPr>
          <w:rFonts w:ascii="Calibri" w:hAnsi="Calibri" w:cs="Calibri"/>
          <w:spacing w:val="10"/>
          <w:sz w:val="20"/>
          <w:szCs w:val="20"/>
        </w:rPr>
        <w:t xml:space="preserve">2. Ewentualne spory wynikające z niniejszej umowy rozstrzygane będą przez sąd </w:t>
      </w:r>
      <w:r w:rsidRPr="00130CAF">
        <w:rPr>
          <w:rFonts w:ascii="Calibri" w:hAnsi="Calibri" w:cs="Calibri"/>
          <w:sz w:val="20"/>
          <w:szCs w:val="20"/>
        </w:rPr>
        <w:t>właściwy miejscowo dla siedziby Zamawiającego.</w:t>
      </w:r>
    </w:p>
    <w:p w:rsidR="00A717A0" w:rsidRPr="00130CAF" w:rsidRDefault="00A717A0" w:rsidP="00A717A0">
      <w:pPr>
        <w:shd w:val="clear" w:color="auto" w:fill="FFFFFF"/>
        <w:ind w:right="73"/>
        <w:jc w:val="both"/>
        <w:rPr>
          <w:rFonts w:ascii="Calibri" w:hAnsi="Calibri" w:cs="Calibri"/>
          <w:spacing w:val="-2"/>
          <w:sz w:val="20"/>
          <w:szCs w:val="20"/>
        </w:rPr>
      </w:pPr>
      <w:r w:rsidRPr="00130CAF">
        <w:rPr>
          <w:rFonts w:ascii="Calibri" w:hAnsi="Calibri" w:cs="Calibri"/>
          <w:spacing w:val="-2"/>
          <w:sz w:val="20"/>
          <w:szCs w:val="20"/>
        </w:rPr>
        <w:t xml:space="preserve">3. Każda dopuszczalna zmiana postanowień niniejszej umowy wymaga formy pisemnej pod rygorem </w:t>
      </w:r>
    </w:p>
    <w:p w:rsidR="00A717A0" w:rsidRPr="00130CAF" w:rsidRDefault="00A717A0" w:rsidP="00A717A0">
      <w:pPr>
        <w:shd w:val="clear" w:color="auto" w:fill="FFFFFF"/>
        <w:ind w:right="73"/>
        <w:jc w:val="both"/>
        <w:rPr>
          <w:rFonts w:ascii="Calibri" w:hAnsi="Calibri" w:cs="Calibri"/>
          <w:spacing w:val="-2"/>
          <w:sz w:val="20"/>
          <w:szCs w:val="20"/>
        </w:rPr>
      </w:pPr>
      <w:r w:rsidRPr="00130CAF">
        <w:rPr>
          <w:rFonts w:ascii="Calibri" w:hAnsi="Calibri" w:cs="Calibri"/>
          <w:spacing w:val="-2"/>
          <w:sz w:val="20"/>
          <w:szCs w:val="20"/>
        </w:rPr>
        <w:t>nieważności.</w:t>
      </w:r>
    </w:p>
    <w:p w:rsidR="00A717A0" w:rsidRPr="00130CAF" w:rsidRDefault="00A717A0" w:rsidP="00A717A0">
      <w:pPr>
        <w:widowControl w:val="0"/>
        <w:numPr>
          <w:ilvl w:val="0"/>
          <w:numId w:val="58"/>
        </w:numPr>
        <w:shd w:val="clear" w:color="auto" w:fill="FFFFFF"/>
        <w:suppressAutoHyphens/>
        <w:autoSpaceDE w:val="0"/>
        <w:ind w:right="73"/>
        <w:jc w:val="both"/>
        <w:rPr>
          <w:rFonts w:ascii="Calibri" w:hAnsi="Calibri" w:cs="Calibri"/>
          <w:spacing w:val="-2"/>
          <w:sz w:val="20"/>
          <w:szCs w:val="20"/>
        </w:rPr>
      </w:pPr>
      <w:r w:rsidRPr="00130CAF">
        <w:rPr>
          <w:rFonts w:ascii="Calibri" w:hAnsi="Calibri" w:cs="Calibr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A717A0" w:rsidRPr="00130CAF" w:rsidRDefault="00A717A0" w:rsidP="00A717A0">
      <w:pPr>
        <w:widowControl w:val="0"/>
        <w:numPr>
          <w:ilvl w:val="0"/>
          <w:numId w:val="58"/>
        </w:numPr>
        <w:shd w:val="clear" w:color="auto" w:fill="FFFFFF"/>
        <w:suppressAutoHyphens/>
        <w:autoSpaceDE w:val="0"/>
        <w:ind w:right="73"/>
        <w:jc w:val="both"/>
        <w:rPr>
          <w:rFonts w:ascii="Calibri" w:hAnsi="Calibri" w:cs="Calibri"/>
          <w:spacing w:val="-2"/>
          <w:sz w:val="20"/>
          <w:szCs w:val="20"/>
        </w:rPr>
      </w:pPr>
      <w:r w:rsidRPr="00130CAF">
        <w:rPr>
          <w:rFonts w:ascii="Calibri" w:hAnsi="Calibri" w:cs="Calibr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A717A0" w:rsidRPr="00130CAF" w:rsidRDefault="00A717A0" w:rsidP="00A717A0">
      <w:pPr>
        <w:shd w:val="clear" w:color="auto" w:fill="FFFFFF"/>
        <w:ind w:right="73"/>
        <w:jc w:val="both"/>
        <w:rPr>
          <w:rFonts w:ascii="Calibri" w:hAnsi="Calibri" w:cs="Calibri"/>
          <w:spacing w:val="-2"/>
          <w:sz w:val="20"/>
          <w:szCs w:val="20"/>
        </w:rPr>
      </w:pPr>
      <w:r w:rsidRPr="00130CAF">
        <w:rPr>
          <w:rFonts w:ascii="Calibri" w:hAnsi="Calibri" w:cs="Calibr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A717A0" w:rsidRPr="00130CAF" w:rsidRDefault="00A717A0" w:rsidP="00A717A0">
      <w:pPr>
        <w:shd w:val="clear" w:color="auto" w:fill="FFFFFF"/>
        <w:ind w:right="73"/>
        <w:jc w:val="both"/>
        <w:rPr>
          <w:rFonts w:ascii="Calibri" w:hAnsi="Calibri" w:cs="Calibri"/>
          <w:spacing w:val="-2"/>
          <w:sz w:val="20"/>
          <w:szCs w:val="20"/>
        </w:rPr>
      </w:pPr>
      <w:r w:rsidRPr="00130CAF">
        <w:rPr>
          <w:rFonts w:ascii="Calibri" w:hAnsi="Calibri" w:cs="Calibri"/>
          <w:spacing w:val="-2"/>
          <w:sz w:val="20"/>
          <w:szCs w:val="20"/>
        </w:rPr>
        <w:t>7. Za skuteczne powiadomienie o terminie związanych z realizacją prac lub terminów gwarancyjnych strony uznają również przesłanie przez Zamawiającego informacji faksem na numer Wykonawcy.</w:t>
      </w:r>
    </w:p>
    <w:p w:rsidR="00A717A0" w:rsidRPr="00130CAF" w:rsidRDefault="00A717A0" w:rsidP="00A717A0">
      <w:pPr>
        <w:widowControl w:val="0"/>
        <w:numPr>
          <w:ilvl w:val="0"/>
          <w:numId w:val="59"/>
        </w:numPr>
        <w:shd w:val="clear" w:color="auto" w:fill="FFFFFF"/>
        <w:suppressAutoHyphens/>
        <w:autoSpaceDE w:val="0"/>
        <w:ind w:right="73"/>
        <w:jc w:val="both"/>
        <w:rPr>
          <w:rFonts w:ascii="Calibri" w:hAnsi="Calibri" w:cs="Calibri"/>
          <w:spacing w:val="-2"/>
          <w:sz w:val="20"/>
          <w:szCs w:val="20"/>
        </w:rPr>
      </w:pPr>
      <w:r w:rsidRPr="00130CAF">
        <w:rPr>
          <w:rFonts w:ascii="Calibri" w:hAnsi="Calibri" w:cs="Calibri"/>
          <w:spacing w:val="-1"/>
          <w:sz w:val="20"/>
          <w:szCs w:val="20"/>
        </w:rPr>
        <w:t xml:space="preserve">Umowę sporządzono w czterech jednobrzmiących egzemplarzach, po dwie dla każdej </w:t>
      </w:r>
      <w:r w:rsidRPr="00130CAF">
        <w:rPr>
          <w:rFonts w:ascii="Calibri" w:hAnsi="Calibri" w:cs="Calibri"/>
          <w:spacing w:val="-2"/>
          <w:sz w:val="20"/>
          <w:szCs w:val="20"/>
        </w:rPr>
        <w:t>ze stron</w:t>
      </w:r>
    </w:p>
    <w:p w:rsidR="00A717A0" w:rsidRPr="00130CAF" w:rsidRDefault="00A717A0" w:rsidP="00A717A0">
      <w:pPr>
        <w:shd w:val="clear" w:color="auto" w:fill="FFFFFF"/>
        <w:tabs>
          <w:tab w:val="left" w:pos="15"/>
          <w:tab w:val="left" w:pos="1027"/>
          <w:tab w:val="left" w:pos="9180"/>
        </w:tabs>
        <w:ind w:right="704"/>
        <w:rPr>
          <w:rFonts w:ascii="Calibri" w:hAnsi="Calibri" w:cs="Calibri"/>
          <w:i/>
          <w:sz w:val="20"/>
          <w:szCs w:val="20"/>
        </w:rPr>
      </w:pPr>
    </w:p>
    <w:p w:rsidR="00A717A0" w:rsidRPr="00130CAF" w:rsidRDefault="00A717A0" w:rsidP="00A717A0">
      <w:pPr>
        <w:shd w:val="clear" w:color="auto" w:fill="FFFFFF"/>
        <w:tabs>
          <w:tab w:val="left" w:pos="15"/>
          <w:tab w:val="left" w:pos="1027"/>
          <w:tab w:val="left" w:pos="9180"/>
        </w:tabs>
        <w:ind w:right="704"/>
        <w:rPr>
          <w:rFonts w:ascii="Calibri" w:hAnsi="Calibri" w:cs="Calibri"/>
          <w:i/>
          <w:sz w:val="20"/>
          <w:szCs w:val="20"/>
        </w:rPr>
      </w:pPr>
    </w:p>
    <w:p w:rsidR="00A717A0" w:rsidRPr="00130CAF" w:rsidRDefault="00A717A0" w:rsidP="00A717A0">
      <w:pPr>
        <w:shd w:val="clear" w:color="auto" w:fill="FFFFFF"/>
        <w:ind w:right="704"/>
        <w:jc w:val="center"/>
        <w:rPr>
          <w:rFonts w:ascii="Calibri" w:hAnsi="Calibri" w:cs="Calibri"/>
          <w:b/>
          <w:sz w:val="20"/>
          <w:szCs w:val="20"/>
        </w:rPr>
      </w:pPr>
      <w:r w:rsidRPr="00130CAF">
        <w:rPr>
          <w:rFonts w:ascii="Calibri" w:hAnsi="Calibri" w:cs="Calibri"/>
          <w:b/>
          <w:sz w:val="20"/>
          <w:szCs w:val="20"/>
        </w:rPr>
        <w:t>Zamawiający</w:t>
      </w:r>
      <w:r w:rsidRPr="00130CAF">
        <w:rPr>
          <w:rFonts w:ascii="Calibri" w:hAnsi="Calibri" w:cs="Calibri"/>
          <w:b/>
          <w:sz w:val="20"/>
          <w:szCs w:val="20"/>
        </w:rPr>
        <w:tab/>
      </w:r>
      <w:r w:rsidRPr="00130CAF">
        <w:rPr>
          <w:rFonts w:ascii="Calibri" w:hAnsi="Calibri" w:cs="Calibri"/>
          <w:b/>
          <w:sz w:val="20"/>
          <w:szCs w:val="20"/>
        </w:rPr>
        <w:tab/>
      </w:r>
      <w:r w:rsidRPr="00130CAF">
        <w:rPr>
          <w:rFonts w:ascii="Calibri" w:hAnsi="Calibri" w:cs="Calibri"/>
          <w:b/>
          <w:sz w:val="20"/>
          <w:szCs w:val="20"/>
        </w:rPr>
        <w:tab/>
      </w:r>
      <w:r w:rsidRPr="00130CAF">
        <w:rPr>
          <w:rFonts w:ascii="Calibri" w:hAnsi="Calibri" w:cs="Calibri"/>
          <w:b/>
          <w:sz w:val="20"/>
          <w:szCs w:val="20"/>
        </w:rPr>
        <w:tab/>
      </w:r>
      <w:r w:rsidRPr="00130CAF">
        <w:rPr>
          <w:rFonts w:ascii="Calibri" w:hAnsi="Calibri" w:cs="Calibri"/>
          <w:b/>
          <w:sz w:val="20"/>
          <w:szCs w:val="20"/>
        </w:rPr>
        <w:tab/>
      </w:r>
      <w:r w:rsidRPr="00130CAF">
        <w:rPr>
          <w:rFonts w:ascii="Calibri" w:hAnsi="Calibri" w:cs="Calibri"/>
          <w:b/>
          <w:sz w:val="20"/>
          <w:szCs w:val="20"/>
        </w:rPr>
        <w:tab/>
        <w:t>Wykonawca</w:t>
      </w:r>
    </w:p>
    <w:p w:rsidR="00A717A0" w:rsidRPr="00130CAF" w:rsidRDefault="00A717A0" w:rsidP="00A717A0">
      <w:pPr>
        <w:shd w:val="clear" w:color="auto" w:fill="FFFFFF"/>
        <w:tabs>
          <w:tab w:val="left" w:pos="15"/>
          <w:tab w:val="left" w:pos="1027"/>
          <w:tab w:val="left" w:pos="9180"/>
        </w:tabs>
        <w:ind w:right="704"/>
        <w:jc w:val="both"/>
        <w:rPr>
          <w:rFonts w:ascii="Calibri" w:hAnsi="Calibri" w:cs="Calibri"/>
          <w:i/>
          <w:sz w:val="20"/>
          <w:szCs w:val="20"/>
        </w:rPr>
      </w:pPr>
    </w:p>
    <w:sectPr w:rsidR="00A717A0" w:rsidRPr="00130CAF"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EA" w:rsidRDefault="009771EA">
      <w:r>
        <w:separator/>
      </w:r>
    </w:p>
  </w:endnote>
  <w:endnote w:type="continuationSeparator" w:id="0">
    <w:p w:rsidR="009771EA" w:rsidRDefault="009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E8" w:rsidRPr="00C5421E" w:rsidRDefault="00D347E8"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E8" w:rsidRPr="009433E1" w:rsidRDefault="003475B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D347E8"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717A0">
      <w:rPr>
        <w:rStyle w:val="Numerstrony"/>
        <w:rFonts w:ascii="Arial Narrow" w:hAnsi="Arial Narrow"/>
        <w:noProof/>
      </w:rPr>
      <w:t>23</w:t>
    </w:r>
    <w:r w:rsidRPr="009433E1">
      <w:rPr>
        <w:rStyle w:val="Numerstrony"/>
        <w:rFonts w:ascii="Arial Narrow" w:hAnsi="Arial Narrow"/>
      </w:rPr>
      <w:fldChar w:fldCharType="end"/>
    </w:r>
  </w:p>
  <w:p w:rsidR="00D347E8" w:rsidRDefault="00D347E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D347E8" w:rsidRDefault="00D347E8" w:rsidP="005E3059">
    <w:pPr>
      <w:pStyle w:val="Stopka"/>
      <w:framePr w:wrap="around" w:vAnchor="text" w:hAnchor="margin" w:xAlign="center" w:y="1"/>
      <w:ind w:right="360"/>
      <w:rPr>
        <w:rStyle w:val="Numerstrony"/>
      </w:rPr>
    </w:pPr>
  </w:p>
  <w:p w:rsidR="00D347E8" w:rsidRDefault="00D347E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EA" w:rsidRDefault="009771EA">
      <w:r>
        <w:separator/>
      </w:r>
    </w:p>
  </w:footnote>
  <w:footnote w:type="continuationSeparator" w:id="0">
    <w:p w:rsidR="009771EA" w:rsidRDefault="00977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E8" w:rsidRPr="00277010" w:rsidRDefault="00D347E8" w:rsidP="005E3059">
    <w:pPr>
      <w:pStyle w:val="Nagwek"/>
      <w:rPr>
        <w:lang w:val="en-US"/>
      </w:rPr>
    </w:pPr>
  </w:p>
  <w:p w:rsidR="00D347E8" w:rsidRPr="00B475D7" w:rsidRDefault="00D347E8"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E8" w:rsidRDefault="00D347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E8" w:rsidRPr="005B06DF" w:rsidRDefault="00D347E8"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7">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78">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55"/>
  </w:num>
  <w:num w:numId="3">
    <w:abstractNumId w:val="2"/>
  </w:num>
  <w:num w:numId="4">
    <w:abstractNumId w:val="1"/>
  </w:num>
  <w:num w:numId="5">
    <w:abstractNumId w:val="0"/>
  </w:num>
  <w:num w:numId="6">
    <w:abstractNumId w:val="71"/>
  </w:num>
  <w:num w:numId="7">
    <w:abstractNumId w:val="23"/>
  </w:num>
  <w:num w:numId="8">
    <w:abstractNumId w:val="21"/>
  </w:num>
  <w:num w:numId="9">
    <w:abstractNumId w:val="32"/>
  </w:num>
  <w:num w:numId="10">
    <w:abstractNumId w:val="46"/>
  </w:num>
  <w:num w:numId="11">
    <w:abstractNumId w:val="36"/>
  </w:num>
  <w:num w:numId="12">
    <w:abstractNumId w:val="26"/>
  </w:num>
  <w:num w:numId="13">
    <w:abstractNumId w:val="62"/>
  </w:num>
  <w:num w:numId="14">
    <w:abstractNumId w:val="78"/>
  </w:num>
  <w:num w:numId="15">
    <w:abstractNumId w:val="37"/>
  </w:num>
  <w:num w:numId="16">
    <w:abstractNumId w:val="51"/>
  </w:num>
  <w:num w:numId="17">
    <w:abstractNumId w:val="19"/>
  </w:num>
  <w:num w:numId="18">
    <w:abstractNumId w:val="42"/>
  </w:num>
  <w:num w:numId="19">
    <w:abstractNumId w:val="68"/>
  </w:num>
  <w:num w:numId="20">
    <w:abstractNumId w:val="66"/>
  </w:num>
  <w:num w:numId="21">
    <w:abstractNumId w:val="40"/>
  </w:num>
  <w:num w:numId="22">
    <w:abstractNumId w:val="49"/>
  </w:num>
  <w:num w:numId="23">
    <w:abstractNumId w:val="69"/>
  </w:num>
  <w:num w:numId="24">
    <w:abstractNumId w:val="63"/>
    <w:lvlOverride w:ilvl="0">
      <w:startOverride w:val="1"/>
    </w:lvlOverride>
  </w:num>
  <w:num w:numId="25">
    <w:abstractNumId w:val="53"/>
    <w:lvlOverride w:ilvl="0">
      <w:startOverride w:val="1"/>
    </w:lvlOverride>
  </w:num>
  <w:num w:numId="26">
    <w:abstractNumId w:val="35"/>
  </w:num>
  <w:num w:numId="27">
    <w:abstractNumId w:val="22"/>
  </w:num>
  <w:num w:numId="28">
    <w:abstractNumId w:val="14"/>
  </w:num>
  <w:num w:numId="29">
    <w:abstractNumId w:val="18"/>
  </w:num>
  <w:num w:numId="30">
    <w:abstractNumId w:val="15"/>
  </w:num>
  <w:num w:numId="31">
    <w:abstractNumId w:val="12"/>
  </w:num>
  <w:num w:numId="32">
    <w:abstractNumId w:val="50"/>
  </w:num>
  <w:num w:numId="33">
    <w:abstractNumId w:val="39"/>
  </w:num>
  <w:num w:numId="34">
    <w:abstractNumId w:val="29"/>
  </w:num>
  <w:num w:numId="35">
    <w:abstractNumId w:val="72"/>
  </w:num>
  <w:num w:numId="36">
    <w:abstractNumId w:val="59"/>
  </w:num>
  <w:num w:numId="37">
    <w:abstractNumId w:val="64"/>
  </w:num>
  <w:num w:numId="38">
    <w:abstractNumId w:val="31"/>
  </w:num>
  <w:num w:numId="39">
    <w:abstractNumId w:val="34"/>
  </w:num>
  <w:num w:numId="40">
    <w:abstractNumId w:val="57"/>
  </w:num>
  <w:num w:numId="41">
    <w:abstractNumId w:val="76"/>
  </w:num>
  <w:num w:numId="42">
    <w:abstractNumId w:val="28"/>
  </w:num>
  <w:num w:numId="43">
    <w:abstractNumId w:val="75"/>
  </w:num>
  <w:num w:numId="44">
    <w:abstractNumId w:val="74"/>
  </w:num>
  <w:num w:numId="45">
    <w:abstractNumId w:val="58"/>
  </w:num>
  <w:num w:numId="46">
    <w:abstractNumId w:val="38"/>
  </w:num>
  <w:num w:numId="47">
    <w:abstractNumId w:val="27"/>
  </w:num>
  <w:num w:numId="48">
    <w:abstractNumId w:val="43"/>
  </w:num>
  <w:num w:numId="49">
    <w:abstractNumId w:val="65"/>
  </w:num>
  <w:num w:numId="50">
    <w:abstractNumId w:val="3"/>
  </w:num>
  <w:num w:numId="51">
    <w:abstractNumId w:val="7"/>
  </w:num>
  <w:num w:numId="52">
    <w:abstractNumId w:val="10"/>
  </w:num>
  <w:num w:numId="53">
    <w:abstractNumId w:val="60"/>
  </w:num>
  <w:num w:numId="54">
    <w:abstractNumId w:val="67"/>
  </w:num>
  <w:num w:numId="55">
    <w:abstractNumId w:val="24"/>
  </w:num>
  <w:num w:numId="56">
    <w:abstractNumId w:val="52"/>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54"/>
  </w:num>
  <w:num w:numId="63">
    <w:abstractNumId w:val="47"/>
  </w:num>
  <w:num w:numId="64">
    <w:abstractNumId w:val="17"/>
  </w:num>
  <w:num w:numId="65">
    <w:abstractNumId w:val="41"/>
  </w:num>
  <w:num w:numId="66">
    <w:abstractNumId w:val="20"/>
  </w:num>
  <w:num w:numId="67">
    <w:abstractNumId w:val="70"/>
  </w:num>
  <w:num w:numId="68">
    <w:abstractNumId w:val="56"/>
  </w:num>
  <w:num w:numId="69">
    <w:abstractNumId w:val="48"/>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77"/>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C458F-7980-4169-8E78-58900737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12153</Words>
  <Characters>72923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Rafal Blinow</cp:lastModifiedBy>
  <cp:revision>3</cp:revision>
  <cp:lastPrinted>2019-03-04T12:26:00Z</cp:lastPrinted>
  <dcterms:created xsi:type="dcterms:W3CDTF">2019-06-19T11:53:00Z</dcterms:created>
  <dcterms:modified xsi:type="dcterms:W3CDTF">2019-06-19T11:55:00Z</dcterms:modified>
</cp:coreProperties>
</file>