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11" w:rsidRDefault="00D70C11" w:rsidP="00D70C11">
      <w:pPr>
        <w:rPr>
          <w:b/>
          <w:sz w:val="36"/>
          <w:szCs w:val="36"/>
        </w:rPr>
      </w:pPr>
    </w:p>
    <w:p w:rsidR="009A7D1A" w:rsidRDefault="009A7D1A" w:rsidP="00292F23">
      <w:pPr>
        <w:rPr>
          <w:b/>
          <w:sz w:val="36"/>
          <w:szCs w:val="36"/>
        </w:rPr>
      </w:pPr>
    </w:p>
    <w:p w:rsidR="00825605" w:rsidRDefault="00825605" w:rsidP="00292F23">
      <w:pPr>
        <w:rPr>
          <w:b/>
          <w:sz w:val="36"/>
          <w:szCs w:val="36"/>
        </w:rPr>
      </w:pPr>
    </w:p>
    <w:p w:rsidR="000B711A" w:rsidRPr="00A4559F" w:rsidRDefault="00A4559F" w:rsidP="000B711A">
      <w:pPr>
        <w:pStyle w:val="Nagwek1"/>
        <w:spacing w:line="276" w:lineRule="auto"/>
        <w:ind w:left="-142" w:right="-426"/>
        <w:jc w:val="center"/>
        <w:rPr>
          <w:sz w:val="44"/>
          <w:szCs w:val="44"/>
          <w:u w:val="single"/>
        </w:rPr>
      </w:pPr>
      <w:r w:rsidRPr="00A4559F">
        <w:rPr>
          <w:sz w:val="44"/>
          <w:szCs w:val="44"/>
          <w:u w:val="single"/>
        </w:rPr>
        <w:t>PROJEKT KONCEPCYJNY</w:t>
      </w:r>
    </w:p>
    <w:p w:rsidR="00A4559F" w:rsidRPr="00A4559F" w:rsidRDefault="00A4559F" w:rsidP="00A4559F">
      <w:pPr>
        <w:jc w:val="center"/>
        <w:rPr>
          <w:b/>
          <w:sz w:val="40"/>
          <w:szCs w:val="40"/>
        </w:rPr>
      </w:pPr>
      <w:r w:rsidRPr="00A4559F">
        <w:rPr>
          <w:b/>
          <w:sz w:val="40"/>
          <w:szCs w:val="40"/>
        </w:rPr>
        <w:t>ZAGOSPODAROWANIA TERENU</w:t>
      </w:r>
    </w:p>
    <w:p w:rsidR="00A4559F" w:rsidRPr="00A4559F" w:rsidRDefault="00A4559F" w:rsidP="00A4559F">
      <w:pPr>
        <w:jc w:val="center"/>
        <w:rPr>
          <w:b/>
          <w:sz w:val="40"/>
          <w:szCs w:val="40"/>
        </w:rPr>
      </w:pPr>
      <w:r w:rsidRPr="00A4559F">
        <w:rPr>
          <w:b/>
          <w:sz w:val="40"/>
          <w:szCs w:val="40"/>
        </w:rPr>
        <w:t>KOMPLEKSEM BOISK SPORTOWYCH</w:t>
      </w:r>
    </w:p>
    <w:p w:rsidR="00143D98" w:rsidRDefault="00143D9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A9739A" w:rsidRDefault="00A9739A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0C6346" w:rsidRDefault="000C6346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515A8" w:rsidRDefault="001515A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515A8" w:rsidRDefault="001515A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515A8" w:rsidRDefault="001515A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515A8" w:rsidRDefault="001515A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515A8" w:rsidRDefault="001515A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515A8" w:rsidRDefault="001515A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515A8" w:rsidRDefault="001515A8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0C6346" w:rsidRDefault="000C6346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0C6346" w:rsidRDefault="000C6346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D70C11" w:rsidRDefault="00D70C11" w:rsidP="00D70C11">
      <w:pPr>
        <w:tabs>
          <w:tab w:val="left" w:pos="240"/>
        </w:tabs>
        <w:spacing w:line="240" w:lineRule="atLeast"/>
        <w:ind w:right="1242"/>
        <w:jc w:val="both"/>
        <w:rPr>
          <w:rStyle w:val="HTML-klawiatura"/>
          <w:rFonts w:ascii="Arial" w:hAnsi="Arial" w:cs="Arial"/>
          <w:u w:val="single"/>
        </w:rPr>
      </w:pPr>
    </w:p>
    <w:p w:rsidR="001D0EFD" w:rsidRPr="001D0EFD" w:rsidRDefault="00D70C11" w:rsidP="00B52B4A">
      <w:pPr>
        <w:tabs>
          <w:tab w:val="left" w:pos="3261"/>
        </w:tabs>
        <w:spacing w:line="276" w:lineRule="auto"/>
        <w:ind w:left="3261" w:right="-284"/>
        <w:rPr>
          <w:b/>
          <w:sz w:val="28"/>
        </w:rPr>
      </w:pPr>
      <w:r w:rsidRPr="008E63E7">
        <w:rPr>
          <w:b/>
          <w:sz w:val="28"/>
          <w:u w:val="single"/>
        </w:rPr>
        <w:t>Inwestor: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4559F">
        <w:rPr>
          <w:b/>
          <w:sz w:val="28"/>
        </w:rPr>
        <w:t>Miasto Otwock</w:t>
      </w:r>
    </w:p>
    <w:p w:rsidR="00D70C11" w:rsidRDefault="00D70C11" w:rsidP="00292F23">
      <w:pPr>
        <w:tabs>
          <w:tab w:val="left" w:pos="3261"/>
          <w:tab w:val="left" w:pos="5245"/>
        </w:tabs>
        <w:spacing w:line="276" w:lineRule="auto"/>
        <w:ind w:left="3261" w:right="-28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ul.</w:t>
      </w:r>
      <w:r w:rsidR="00E346D8">
        <w:rPr>
          <w:b/>
          <w:sz w:val="28"/>
        </w:rPr>
        <w:t xml:space="preserve"> </w:t>
      </w:r>
      <w:r w:rsidR="00A4559F">
        <w:rPr>
          <w:b/>
          <w:sz w:val="28"/>
        </w:rPr>
        <w:t>Armii Krajowej 5</w:t>
      </w:r>
    </w:p>
    <w:p w:rsidR="00D70C11" w:rsidRDefault="00D70C11" w:rsidP="00292F23">
      <w:pPr>
        <w:tabs>
          <w:tab w:val="left" w:pos="3261"/>
          <w:tab w:val="left" w:pos="5245"/>
        </w:tabs>
        <w:spacing w:line="276" w:lineRule="auto"/>
        <w:ind w:left="3261" w:right="-284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>05-4</w:t>
      </w:r>
      <w:r w:rsidR="00A4559F">
        <w:rPr>
          <w:b/>
          <w:sz w:val="28"/>
        </w:rPr>
        <w:t>00 Otwock</w:t>
      </w:r>
    </w:p>
    <w:p w:rsidR="00825605" w:rsidRDefault="00825605" w:rsidP="00292F23">
      <w:pPr>
        <w:tabs>
          <w:tab w:val="left" w:pos="3261"/>
          <w:tab w:val="left" w:pos="5245"/>
        </w:tabs>
        <w:spacing w:line="276" w:lineRule="auto"/>
        <w:ind w:left="3261" w:right="-284"/>
        <w:rPr>
          <w:b/>
          <w:sz w:val="28"/>
        </w:rPr>
      </w:pPr>
    </w:p>
    <w:p w:rsidR="00825605" w:rsidRDefault="00825605" w:rsidP="000C6346">
      <w:pPr>
        <w:tabs>
          <w:tab w:val="left" w:pos="3261"/>
          <w:tab w:val="left" w:pos="5245"/>
        </w:tabs>
        <w:spacing w:line="276" w:lineRule="auto"/>
        <w:ind w:left="3261" w:right="-28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D70C11" w:rsidRDefault="00D70C11" w:rsidP="00292F23">
      <w:pPr>
        <w:tabs>
          <w:tab w:val="left" w:pos="3261"/>
          <w:tab w:val="left" w:pos="5245"/>
        </w:tabs>
        <w:spacing w:line="276" w:lineRule="auto"/>
        <w:ind w:left="3261" w:right="-284"/>
        <w:rPr>
          <w:b/>
          <w:sz w:val="28"/>
        </w:rPr>
      </w:pPr>
    </w:p>
    <w:p w:rsidR="00A9739A" w:rsidRDefault="00A9739A" w:rsidP="00292F23">
      <w:pPr>
        <w:tabs>
          <w:tab w:val="left" w:pos="3261"/>
          <w:tab w:val="left" w:pos="5245"/>
        </w:tabs>
        <w:spacing w:line="276" w:lineRule="auto"/>
        <w:ind w:left="3261" w:right="-284"/>
        <w:rPr>
          <w:b/>
          <w:sz w:val="28"/>
        </w:rPr>
      </w:pPr>
    </w:p>
    <w:p w:rsidR="000C6346" w:rsidRDefault="00D70C11" w:rsidP="00A4559F">
      <w:pPr>
        <w:tabs>
          <w:tab w:val="left" w:pos="3261"/>
        </w:tabs>
        <w:spacing w:line="276" w:lineRule="auto"/>
        <w:ind w:left="5672" w:right="-284" w:hanging="2411"/>
        <w:rPr>
          <w:b/>
          <w:sz w:val="28"/>
        </w:rPr>
      </w:pPr>
      <w:r>
        <w:rPr>
          <w:b/>
          <w:sz w:val="28"/>
          <w:u w:val="single"/>
        </w:rPr>
        <w:t>Adres obiektu: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8E63E7">
        <w:rPr>
          <w:b/>
          <w:bCs/>
          <w:sz w:val="28"/>
          <w:szCs w:val="28"/>
        </w:rPr>
        <w:t xml:space="preserve">dz. </w:t>
      </w:r>
      <w:r w:rsidRPr="008E63E7">
        <w:rPr>
          <w:b/>
          <w:sz w:val="28"/>
          <w:szCs w:val="28"/>
        </w:rPr>
        <w:t>nr ew.</w:t>
      </w:r>
      <w:r w:rsidRPr="00A4559F">
        <w:rPr>
          <w:b/>
          <w:sz w:val="28"/>
          <w:szCs w:val="28"/>
        </w:rPr>
        <w:t xml:space="preserve"> </w:t>
      </w:r>
      <w:r w:rsidR="00A4559F" w:rsidRPr="00A4559F">
        <w:rPr>
          <w:b/>
          <w:color w:val="404040" w:themeColor="text1" w:themeTint="BF"/>
          <w:sz w:val="28"/>
          <w:szCs w:val="28"/>
        </w:rPr>
        <w:t>36/9; 36/10; 36/23; 36/25; 36/28; 36/29; 36/30 obr.31</w:t>
      </w:r>
    </w:p>
    <w:p w:rsidR="000C6346" w:rsidRDefault="000C6346" w:rsidP="000C6346">
      <w:pPr>
        <w:tabs>
          <w:tab w:val="left" w:pos="3261"/>
          <w:tab w:val="left" w:pos="5245"/>
        </w:tabs>
        <w:spacing w:line="276" w:lineRule="auto"/>
        <w:ind w:left="3261" w:right="-284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>05-4</w:t>
      </w:r>
      <w:r w:rsidR="00A4559F">
        <w:rPr>
          <w:b/>
          <w:sz w:val="28"/>
        </w:rPr>
        <w:t>0</w:t>
      </w:r>
      <w:r>
        <w:rPr>
          <w:b/>
          <w:sz w:val="28"/>
        </w:rPr>
        <w:t xml:space="preserve">0 </w:t>
      </w:r>
      <w:r w:rsidR="00A4559F">
        <w:rPr>
          <w:b/>
          <w:sz w:val="28"/>
        </w:rPr>
        <w:t>Otwock</w:t>
      </w:r>
    </w:p>
    <w:p w:rsidR="009A7D1A" w:rsidRDefault="009A7D1A" w:rsidP="0097582B">
      <w:pPr>
        <w:tabs>
          <w:tab w:val="left" w:pos="3261"/>
          <w:tab w:val="left" w:pos="5245"/>
        </w:tabs>
        <w:spacing w:line="276" w:lineRule="auto"/>
        <w:ind w:right="-284"/>
        <w:rPr>
          <w:i/>
          <w:color w:val="000000"/>
          <w:sz w:val="22"/>
          <w:szCs w:val="22"/>
        </w:rPr>
      </w:pPr>
    </w:p>
    <w:p w:rsidR="0097582B" w:rsidRDefault="0097582B" w:rsidP="0097582B">
      <w:pPr>
        <w:tabs>
          <w:tab w:val="left" w:pos="3261"/>
          <w:tab w:val="left" w:pos="5245"/>
        </w:tabs>
        <w:spacing w:line="276" w:lineRule="auto"/>
        <w:ind w:right="-284"/>
        <w:rPr>
          <w:i/>
          <w:color w:val="000000"/>
          <w:sz w:val="22"/>
          <w:szCs w:val="22"/>
        </w:rPr>
      </w:pPr>
    </w:p>
    <w:p w:rsidR="00825605" w:rsidRPr="0097582B" w:rsidRDefault="0097582B" w:rsidP="001515A8">
      <w:pPr>
        <w:pStyle w:val="Tekstpodstawowywcity3"/>
        <w:tabs>
          <w:tab w:val="left" w:pos="1701"/>
        </w:tabs>
        <w:spacing w:line="276" w:lineRule="auto"/>
        <w:ind w:left="1353"/>
        <w:rPr>
          <w:b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:rsidR="00D70C11" w:rsidRPr="00ED34D8" w:rsidRDefault="00D70C11" w:rsidP="00D70C11">
      <w:pPr>
        <w:ind w:right="-142"/>
        <w:jc w:val="both"/>
        <w:rPr>
          <w:i/>
          <w:caps/>
          <w:color w:val="000000"/>
          <w:sz w:val="22"/>
          <w:szCs w:val="22"/>
        </w:rPr>
      </w:pPr>
      <w:r w:rsidRPr="00ED34D8">
        <w:rPr>
          <w:i/>
          <w:color w:val="000000"/>
          <w:sz w:val="22"/>
          <w:szCs w:val="22"/>
        </w:rPr>
        <w:t>Na podstawie ustawy z dnia 7 lipca 1994 r. Prawo budowlane (jednolity tekst z 2010 r. Dz. U. Nr 243. Poz. 1623 z późniejszymi zmianami), zgodnie z art. 20 ust. 4 tej ustawy oświadczam, iż niniejszy projekt został sporządzony zgodnie z obowiązującymi przepisami oraz zasadami wiedzy technicznej.</w:t>
      </w:r>
      <w:r w:rsidR="00741BB5">
        <w:rPr>
          <w:i/>
          <w:color w:val="000000"/>
          <w:sz w:val="22"/>
          <w:szCs w:val="22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969"/>
        <w:gridCol w:w="2092"/>
      </w:tblGrid>
      <w:tr w:rsidR="00D70C11" w:rsidRPr="00E6572E" w:rsidTr="00296EF5">
        <w:trPr>
          <w:trHeight w:val="589"/>
        </w:trPr>
        <w:tc>
          <w:tcPr>
            <w:tcW w:w="2518" w:type="dxa"/>
            <w:vAlign w:val="center"/>
          </w:tcPr>
          <w:p w:rsidR="00D70C11" w:rsidRPr="00E6572E" w:rsidRDefault="00D70C11" w:rsidP="00296EF5">
            <w:pPr>
              <w:spacing w:line="276" w:lineRule="auto"/>
              <w:jc w:val="center"/>
              <w:rPr>
                <w:b/>
                <w:caps/>
                <w:color w:val="000000"/>
                <w:sz w:val="31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D70C11" w:rsidRPr="00842819" w:rsidRDefault="00D70C11" w:rsidP="00296EF5">
            <w:pPr>
              <w:spacing w:line="276" w:lineRule="auto"/>
              <w:jc w:val="center"/>
              <w:rPr>
                <w:caps/>
                <w:color w:val="000000"/>
                <w:sz w:val="22"/>
                <w:szCs w:val="22"/>
              </w:rPr>
            </w:pPr>
            <w:r w:rsidRPr="00842819">
              <w:rPr>
                <w:caps/>
                <w:color w:val="000000"/>
                <w:sz w:val="22"/>
                <w:szCs w:val="22"/>
              </w:rPr>
              <w:t>Imię i nazwisko</w:t>
            </w:r>
            <w:r>
              <w:rPr>
                <w:caps/>
                <w:color w:val="000000"/>
                <w:sz w:val="22"/>
                <w:szCs w:val="22"/>
              </w:rPr>
              <w:t xml:space="preserve"> - </w:t>
            </w:r>
            <w:r w:rsidRPr="00842819">
              <w:rPr>
                <w:caps/>
                <w:color w:val="000000"/>
                <w:sz w:val="22"/>
                <w:szCs w:val="22"/>
              </w:rPr>
              <w:t>nr uprawnień</w:t>
            </w:r>
          </w:p>
        </w:tc>
        <w:tc>
          <w:tcPr>
            <w:tcW w:w="2092" w:type="dxa"/>
            <w:vAlign w:val="center"/>
          </w:tcPr>
          <w:p w:rsidR="00D70C11" w:rsidRPr="00842819" w:rsidRDefault="00D70C11" w:rsidP="00296EF5">
            <w:pPr>
              <w:spacing w:line="276" w:lineRule="auto"/>
              <w:jc w:val="center"/>
              <w:rPr>
                <w:caps/>
                <w:color w:val="000000"/>
                <w:sz w:val="22"/>
                <w:szCs w:val="22"/>
              </w:rPr>
            </w:pPr>
            <w:r w:rsidRPr="00842819">
              <w:rPr>
                <w:caps/>
                <w:color w:val="000000"/>
                <w:sz w:val="22"/>
                <w:szCs w:val="22"/>
              </w:rPr>
              <w:t>podpis</w:t>
            </w:r>
          </w:p>
        </w:tc>
      </w:tr>
      <w:tr w:rsidR="005722B5" w:rsidRPr="00E6572E" w:rsidTr="005722B5">
        <w:trPr>
          <w:trHeight w:val="1107"/>
        </w:trPr>
        <w:tc>
          <w:tcPr>
            <w:tcW w:w="2518" w:type="dxa"/>
            <w:vMerge w:val="restart"/>
            <w:vAlign w:val="center"/>
          </w:tcPr>
          <w:p w:rsidR="005722B5" w:rsidRPr="00842819" w:rsidRDefault="005722B5" w:rsidP="00296EF5">
            <w:pPr>
              <w:spacing w:line="276" w:lineRule="auto"/>
              <w:jc w:val="center"/>
              <w:rPr>
                <w:caps/>
                <w:color w:val="000000"/>
                <w:sz w:val="22"/>
                <w:szCs w:val="22"/>
              </w:rPr>
            </w:pPr>
            <w:r w:rsidRPr="00842819">
              <w:rPr>
                <w:caps/>
                <w:color w:val="000000"/>
                <w:sz w:val="22"/>
                <w:szCs w:val="22"/>
              </w:rPr>
              <w:t>autorzy opracowania</w:t>
            </w:r>
          </w:p>
        </w:tc>
        <w:tc>
          <w:tcPr>
            <w:tcW w:w="3969" w:type="dxa"/>
          </w:tcPr>
          <w:p w:rsidR="005722B5" w:rsidRPr="00E6572E" w:rsidRDefault="005722B5" w:rsidP="00296EF5">
            <w:pPr>
              <w:spacing w:line="276" w:lineRule="auto"/>
              <w:rPr>
                <w:b/>
                <w:caps/>
                <w:color w:val="000000"/>
                <w:sz w:val="31"/>
                <w:u w:val="single"/>
              </w:rPr>
            </w:pPr>
          </w:p>
        </w:tc>
        <w:tc>
          <w:tcPr>
            <w:tcW w:w="2092" w:type="dxa"/>
          </w:tcPr>
          <w:p w:rsidR="005722B5" w:rsidRPr="00E6572E" w:rsidRDefault="005722B5" w:rsidP="00296EF5">
            <w:pPr>
              <w:spacing w:line="276" w:lineRule="auto"/>
              <w:rPr>
                <w:b/>
                <w:caps/>
                <w:color w:val="000000"/>
                <w:sz w:val="31"/>
                <w:u w:val="single"/>
              </w:rPr>
            </w:pPr>
          </w:p>
        </w:tc>
      </w:tr>
      <w:tr w:rsidR="005722B5" w:rsidRPr="00E6572E" w:rsidTr="005722B5">
        <w:trPr>
          <w:trHeight w:val="1115"/>
        </w:trPr>
        <w:tc>
          <w:tcPr>
            <w:tcW w:w="2518" w:type="dxa"/>
            <w:vMerge/>
            <w:vAlign w:val="center"/>
          </w:tcPr>
          <w:p w:rsidR="005722B5" w:rsidRPr="00E6572E" w:rsidRDefault="005722B5" w:rsidP="00296EF5">
            <w:pPr>
              <w:spacing w:line="276" w:lineRule="auto"/>
              <w:jc w:val="center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722B5" w:rsidRPr="00E6572E" w:rsidRDefault="005722B5" w:rsidP="00296EF5">
            <w:pPr>
              <w:spacing w:line="276" w:lineRule="auto"/>
              <w:rPr>
                <w:b/>
                <w:caps/>
                <w:color w:val="000000"/>
                <w:sz w:val="31"/>
                <w:u w:val="single"/>
              </w:rPr>
            </w:pPr>
          </w:p>
        </w:tc>
        <w:tc>
          <w:tcPr>
            <w:tcW w:w="2092" w:type="dxa"/>
          </w:tcPr>
          <w:p w:rsidR="005722B5" w:rsidRPr="00E6572E" w:rsidRDefault="005722B5" w:rsidP="00296EF5">
            <w:pPr>
              <w:spacing w:line="276" w:lineRule="auto"/>
              <w:rPr>
                <w:b/>
                <w:caps/>
                <w:color w:val="000000"/>
                <w:sz w:val="31"/>
                <w:u w:val="single"/>
              </w:rPr>
            </w:pPr>
          </w:p>
        </w:tc>
      </w:tr>
    </w:tbl>
    <w:p w:rsidR="00825605" w:rsidRDefault="00D70C11" w:rsidP="005D4CB3">
      <w:pPr>
        <w:spacing w:line="276" w:lineRule="auto"/>
        <w:jc w:val="center"/>
        <w:rPr>
          <w:i/>
          <w:color w:val="000000"/>
        </w:rPr>
      </w:pPr>
      <w:r w:rsidRPr="00774FD6">
        <w:rPr>
          <w:i/>
          <w:color w:val="000000"/>
        </w:rPr>
        <w:t xml:space="preserve">Otwock </w:t>
      </w:r>
      <w:r w:rsidR="00F057DB">
        <w:rPr>
          <w:i/>
          <w:color w:val="000000"/>
        </w:rPr>
        <w:t>,</w:t>
      </w:r>
      <w:r w:rsidR="001515A8">
        <w:rPr>
          <w:i/>
          <w:color w:val="000000"/>
        </w:rPr>
        <w:t>4</w:t>
      </w:r>
      <w:r>
        <w:rPr>
          <w:i/>
          <w:color w:val="000000"/>
        </w:rPr>
        <w:t xml:space="preserve"> </w:t>
      </w:r>
      <w:r w:rsidR="001515A8">
        <w:rPr>
          <w:i/>
          <w:color w:val="000000"/>
        </w:rPr>
        <w:t>kwietnia</w:t>
      </w:r>
      <w:r w:rsidRPr="00774FD6">
        <w:rPr>
          <w:i/>
          <w:color w:val="000000"/>
        </w:rPr>
        <w:t xml:space="preserve"> 201</w:t>
      </w:r>
      <w:r w:rsidR="000C6346">
        <w:rPr>
          <w:i/>
          <w:color w:val="000000"/>
        </w:rPr>
        <w:t>7</w:t>
      </w:r>
      <w:r w:rsidRPr="00774FD6">
        <w:rPr>
          <w:i/>
          <w:color w:val="000000"/>
        </w:rPr>
        <w:t xml:space="preserve"> r.</w:t>
      </w:r>
    </w:p>
    <w:p w:rsidR="00D70C11" w:rsidRDefault="000B7BEE" w:rsidP="004C3E38">
      <w:pPr>
        <w:spacing w:line="360" w:lineRule="auto"/>
        <w:jc w:val="center"/>
        <w:rPr>
          <w:b/>
          <w:caps/>
          <w:color w:val="000000"/>
          <w:sz w:val="22"/>
          <w:szCs w:val="22"/>
          <w:u w:val="single"/>
        </w:rPr>
      </w:pPr>
      <w:r w:rsidRPr="000B7BEE">
        <w:rPr>
          <w:b/>
          <w:caps/>
          <w:color w:val="000000"/>
          <w:sz w:val="22"/>
          <w:szCs w:val="22"/>
        </w:rPr>
        <w:lastRenderedPageBreak/>
        <w:t xml:space="preserve">               </w:t>
      </w:r>
      <w:r w:rsidR="000C2CE5">
        <w:rPr>
          <w:b/>
          <w:caps/>
          <w:color w:val="000000"/>
          <w:sz w:val="22"/>
          <w:szCs w:val="22"/>
          <w:u w:val="single"/>
        </w:rPr>
        <w:t>OPIS DO PROJEKTU KONCEPCYJNEGO</w:t>
      </w:r>
    </w:p>
    <w:p w:rsidR="000C2CE5" w:rsidRDefault="000C2CE5" w:rsidP="004C3E38">
      <w:pPr>
        <w:spacing w:line="360" w:lineRule="auto"/>
        <w:jc w:val="center"/>
        <w:rPr>
          <w:b/>
          <w:caps/>
          <w:color w:val="000000"/>
          <w:sz w:val="22"/>
          <w:szCs w:val="22"/>
          <w:u w:val="single"/>
        </w:rPr>
      </w:pPr>
      <w:r>
        <w:rPr>
          <w:b/>
          <w:caps/>
          <w:color w:val="000000"/>
          <w:sz w:val="22"/>
          <w:szCs w:val="22"/>
          <w:u w:val="single"/>
        </w:rPr>
        <w:t>ZAGOSPODAROWANIA TERENU KOMPLEKSEM BOISK SPORTOWYCH</w:t>
      </w:r>
    </w:p>
    <w:p w:rsidR="000C2CE5" w:rsidRPr="000B7BEE" w:rsidRDefault="000C2CE5" w:rsidP="004C3E38">
      <w:pPr>
        <w:spacing w:line="360" w:lineRule="auto"/>
        <w:jc w:val="center"/>
        <w:rPr>
          <w:b/>
          <w:caps/>
          <w:color w:val="000000"/>
          <w:sz w:val="22"/>
          <w:szCs w:val="22"/>
          <w:u w:val="single"/>
        </w:rPr>
      </w:pPr>
    </w:p>
    <w:p w:rsidR="00D70C11" w:rsidRDefault="000C2CE5" w:rsidP="004C3E38">
      <w:pPr>
        <w:numPr>
          <w:ilvl w:val="0"/>
          <w:numId w:val="46"/>
        </w:numPr>
        <w:tabs>
          <w:tab w:val="left" w:pos="1134"/>
        </w:tabs>
        <w:spacing w:line="360" w:lineRule="auto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LOKALIZACJA</w:t>
      </w:r>
    </w:p>
    <w:p w:rsidR="00391C84" w:rsidRDefault="000C2CE5" w:rsidP="004C3E38">
      <w:pPr>
        <w:tabs>
          <w:tab w:val="left" w:pos="1276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Teren przeznaczony pod lokalizację kompleksu boisk sportowych położony jest w Otwocku w obrębie osiedla mieszkaniowego Ługi. W rejonie tym rozwija się wielorodzinne budownictwo mieszkaniowe i tworzona jest sieć dróg dojazdowych. </w:t>
      </w:r>
    </w:p>
    <w:p w:rsidR="000C2CE5" w:rsidRDefault="000C2CE5" w:rsidP="004C3E38">
      <w:pPr>
        <w:tabs>
          <w:tab w:val="left" w:pos="1276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Teren osiedla Ługi nie posiada dotychczas żadnej infrastruktury sportowej</w:t>
      </w:r>
      <w:r w:rsidR="00391C84">
        <w:rPr>
          <w:sz w:val="22"/>
          <w:szCs w:val="22"/>
        </w:rPr>
        <w:t xml:space="preserve"> i rekreacyjnej przeznaczonej dla mieszkańców tego rejonu.</w:t>
      </w:r>
    </w:p>
    <w:p w:rsidR="00391C84" w:rsidRDefault="00391C84" w:rsidP="004C3E38">
      <w:pPr>
        <w:tabs>
          <w:tab w:val="left" w:pos="1276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Działki przeznaczone pod zagospodarowanie, zlokalizowane są w bezpośrednim sąsiedztwie kościoła parafialnego i przylegają do ulicy bez nazwy.</w:t>
      </w:r>
      <w:r w:rsidR="005D4CB3">
        <w:rPr>
          <w:sz w:val="22"/>
          <w:szCs w:val="22"/>
        </w:rPr>
        <w:t xml:space="preserve"> Tereny są porośnięte drzewami i krzakami.  Przy realizacji kompleksu należy w maksymalnym stopniu zachować istniejący drzewostan.</w:t>
      </w:r>
    </w:p>
    <w:p w:rsidR="00391C84" w:rsidRDefault="00391C84" w:rsidP="004C3E38">
      <w:pPr>
        <w:tabs>
          <w:tab w:val="left" w:pos="1276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Po realizacji kompleksu boisk wraz z towarzyszącą infrastrukturą parkingową i planowanym parkingiem przed kościołem rozwiązany będzie problem parkowania w tym newralgiczn</w:t>
      </w:r>
      <w:r w:rsidR="00E17FC6">
        <w:rPr>
          <w:sz w:val="22"/>
          <w:szCs w:val="22"/>
        </w:rPr>
        <w:t>ym rejonie osiedla. Aktualnie budowana ul.Generalska, zrealizowana już ul.Danuty i planowane utwardzeni ul.Ługi stworzy dogodny dojazd do kompleksu z innych rejonów miasta.</w:t>
      </w:r>
    </w:p>
    <w:p w:rsidR="004C3E38" w:rsidRPr="000C2CE5" w:rsidRDefault="004C3E38" w:rsidP="004C3E38">
      <w:pPr>
        <w:tabs>
          <w:tab w:val="left" w:pos="1276"/>
        </w:tabs>
        <w:spacing w:line="360" w:lineRule="auto"/>
        <w:ind w:left="1134"/>
        <w:rPr>
          <w:sz w:val="22"/>
          <w:szCs w:val="22"/>
        </w:rPr>
      </w:pPr>
    </w:p>
    <w:p w:rsidR="000C2CE5" w:rsidRPr="000C2CE5" w:rsidRDefault="00E17FC6" w:rsidP="004C3E38">
      <w:pPr>
        <w:numPr>
          <w:ilvl w:val="0"/>
          <w:numId w:val="46"/>
        </w:numPr>
        <w:tabs>
          <w:tab w:val="left" w:pos="1134"/>
        </w:tabs>
        <w:spacing w:line="360" w:lineRule="auto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ANALIZA WŁASNOŚCI</w:t>
      </w:r>
    </w:p>
    <w:p w:rsidR="00C11293" w:rsidRDefault="00E17FC6" w:rsidP="004C3E38">
      <w:pPr>
        <w:tabs>
          <w:tab w:val="left" w:pos="3828"/>
          <w:tab w:val="left" w:pos="5529"/>
          <w:tab w:val="left" w:pos="7088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Planowany kompleks boisk ma być realizowany na działkach stanowiących własność Gminy Otwock. Dwie działki, kluczowe dla inwestycji są oddane w użytkowanie wieczyste Otwockiej Spółdzielni Mieszkaniowej i obecnie trwają rozmowy mające na celu pozyskanie tych działek.</w:t>
      </w:r>
    </w:p>
    <w:p w:rsidR="001E3D1B" w:rsidRDefault="001E3D1B" w:rsidP="004C3E38">
      <w:pPr>
        <w:tabs>
          <w:tab w:val="left" w:pos="3828"/>
          <w:tab w:val="left" w:pos="5529"/>
          <w:tab w:val="left" w:pos="7088"/>
        </w:tabs>
        <w:spacing w:line="360" w:lineRule="auto"/>
        <w:ind w:left="1134"/>
        <w:rPr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2392"/>
      </w:tblGrid>
      <w:tr w:rsidR="00912AD8" w:rsidRPr="00912AD8" w:rsidTr="00912A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B" w:rsidRPr="00912AD8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912AD8">
              <w:rPr>
                <w:b/>
              </w:rPr>
              <w:t>Nr działki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E3D1B" w:rsidRPr="00912AD8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912AD8">
              <w:rPr>
                <w:b/>
              </w:rPr>
              <w:t>Stan własności</w:t>
            </w:r>
          </w:p>
        </w:tc>
        <w:tc>
          <w:tcPr>
            <w:tcW w:w="2392" w:type="dxa"/>
          </w:tcPr>
          <w:p w:rsidR="001E3D1B" w:rsidRPr="00912AD8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  <w:rPr>
                <w:b/>
              </w:rPr>
            </w:pPr>
            <w:r w:rsidRPr="00912AD8">
              <w:rPr>
                <w:b/>
              </w:rPr>
              <w:t>Powierzchnia [m</w:t>
            </w:r>
            <w:r w:rsidRPr="00912AD8">
              <w:rPr>
                <w:b/>
                <w:vertAlign w:val="superscript"/>
              </w:rPr>
              <w:t>2</w:t>
            </w:r>
            <w:r w:rsidRPr="00912AD8">
              <w:rPr>
                <w:b/>
              </w:rPr>
              <w:t>]</w:t>
            </w:r>
          </w:p>
        </w:tc>
      </w:tr>
      <w:tr w:rsidR="00912AD8" w:rsidRPr="00912AD8" w:rsidTr="00912AD8">
        <w:tc>
          <w:tcPr>
            <w:tcW w:w="2235" w:type="dxa"/>
            <w:tcBorders>
              <w:top w:val="single" w:sz="4" w:space="0" w:color="auto"/>
            </w:tcBorders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36/9</w:t>
            </w:r>
          </w:p>
        </w:tc>
        <w:tc>
          <w:tcPr>
            <w:tcW w:w="3827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Gmina Otwock</w:t>
            </w:r>
          </w:p>
        </w:tc>
        <w:tc>
          <w:tcPr>
            <w:tcW w:w="2392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145</w:t>
            </w:r>
          </w:p>
        </w:tc>
      </w:tr>
      <w:tr w:rsidR="00912AD8" w:rsidRPr="00912AD8" w:rsidTr="00912AD8">
        <w:tc>
          <w:tcPr>
            <w:tcW w:w="2235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36/10</w:t>
            </w:r>
          </w:p>
        </w:tc>
        <w:tc>
          <w:tcPr>
            <w:tcW w:w="3827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Gmina Otwock</w:t>
            </w:r>
          </w:p>
        </w:tc>
        <w:tc>
          <w:tcPr>
            <w:tcW w:w="2392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861</w:t>
            </w:r>
          </w:p>
        </w:tc>
      </w:tr>
      <w:tr w:rsidR="00912AD8" w:rsidRPr="00912AD8" w:rsidTr="00912AD8">
        <w:tc>
          <w:tcPr>
            <w:tcW w:w="2235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36/23</w:t>
            </w:r>
          </w:p>
        </w:tc>
        <w:tc>
          <w:tcPr>
            <w:tcW w:w="3827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Gmina Otwock</w:t>
            </w:r>
          </w:p>
        </w:tc>
        <w:tc>
          <w:tcPr>
            <w:tcW w:w="2392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475</w:t>
            </w:r>
          </w:p>
        </w:tc>
      </w:tr>
      <w:tr w:rsidR="00912AD8" w:rsidRPr="00912AD8" w:rsidTr="00912AD8">
        <w:tc>
          <w:tcPr>
            <w:tcW w:w="2235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36/25</w:t>
            </w:r>
          </w:p>
        </w:tc>
        <w:tc>
          <w:tcPr>
            <w:tcW w:w="3827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Gmina Otwock</w:t>
            </w:r>
          </w:p>
        </w:tc>
        <w:tc>
          <w:tcPr>
            <w:tcW w:w="2392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348</w:t>
            </w:r>
          </w:p>
        </w:tc>
      </w:tr>
      <w:tr w:rsidR="00912AD8" w:rsidRPr="00912AD8" w:rsidTr="00912AD8">
        <w:tc>
          <w:tcPr>
            <w:tcW w:w="2235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36/29</w:t>
            </w:r>
          </w:p>
        </w:tc>
        <w:tc>
          <w:tcPr>
            <w:tcW w:w="3827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 xml:space="preserve">Gmina Otwock </w:t>
            </w:r>
          </w:p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użytkowanie wieczyste OSM</w:t>
            </w:r>
          </w:p>
        </w:tc>
        <w:tc>
          <w:tcPr>
            <w:tcW w:w="2392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5090</w:t>
            </w:r>
          </w:p>
        </w:tc>
      </w:tr>
      <w:tr w:rsidR="00912AD8" w:rsidRPr="00912AD8" w:rsidTr="00912AD8">
        <w:tc>
          <w:tcPr>
            <w:tcW w:w="2235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36/30</w:t>
            </w:r>
          </w:p>
        </w:tc>
        <w:tc>
          <w:tcPr>
            <w:tcW w:w="3827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Gmina Otwock</w:t>
            </w:r>
          </w:p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użytkowanie wieczyste OSM</w:t>
            </w:r>
          </w:p>
        </w:tc>
        <w:tc>
          <w:tcPr>
            <w:tcW w:w="2392" w:type="dxa"/>
          </w:tcPr>
          <w:p w:rsidR="001E3D1B" w:rsidRPr="001E3D1B" w:rsidRDefault="001E3D1B" w:rsidP="00912AD8">
            <w:pPr>
              <w:tabs>
                <w:tab w:val="left" w:pos="3828"/>
                <w:tab w:val="left" w:pos="5529"/>
                <w:tab w:val="left" w:pos="7088"/>
              </w:tabs>
              <w:spacing w:line="360" w:lineRule="auto"/>
              <w:jc w:val="center"/>
            </w:pPr>
            <w:r w:rsidRPr="001E3D1B">
              <w:t>3857</w:t>
            </w:r>
          </w:p>
        </w:tc>
      </w:tr>
    </w:tbl>
    <w:p w:rsidR="001E3D1B" w:rsidRDefault="001E3D1B" w:rsidP="004C3E38">
      <w:pPr>
        <w:tabs>
          <w:tab w:val="left" w:pos="3828"/>
          <w:tab w:val="left" w:pos="5529"/>
          <w:tab w:val="left" w:pos="7088"/>
        </w:tabs>
        <w:spacing w:line="360" w:lineRule="auto"/>
        <w:ind w:left="1134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3E38">
        <w:rPr>
          <w:b/>
          <w:sz w:val="22"/>
          <w:szCs w:val="22"/>
        </w:rPr>
        <w:t xml:space="preserve">RAZEM: </w:t>
      </w:r>
      <w:r w:rsidR="004C3E38" w:rsidRPr="004C3E38">
        <w:rPr>
          <w:b/>
          <w:sz w:val="22"/>
          <w:szCs w:val="22"/>
        </w:rPr>
        <w:t>10776 m</w:t>
      </w:r>
      <w:r w:rsidR="004C3E38" w:rsidRPr="004C3E38">
        <w:rPr>
          <w:b/>
          <w:sz w:val="22"/>
          <w:szCs w:val="22"/>
          <w:vertAlign w:val="superscript"/>
        </w:rPr>
        <w:t>2</w:t>
      </w:r>
    </w:p>
    <w:p w:rsidR="004C3E38" w:rsidRDefault="004C3E38" w:rsidP="004C3E38">
      <w:pPr>
        <w:tabs>
          <w:tab w:val="left" w:pos="3828"/>
          <w:tab w:val="left" w:pos="5529"/>
          <w:tab w:val="left" w:pos="7088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Cały teren przeznaczony pod lokalizację kompleksu ma powierzchnię 10 776 m</w:t>
      </w:r>
      <w:r w:rsidRPr="004C3E3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 Taka powierzchnia umożliwi lokalizację boisk oraz niezbędnej infrastruktury t.j. zespołu socjalno-szatniowego, parkingów i terenów rekreacyjnych dla mieszkańców miasta.</w:t>
      </w:r>
    </w:p>
    <w:p w:rsidR="00F96838" w:rsidRDefault="00F96838" w:rsidP="004C3E38">
      <w:pPr>
        <w:tabs>
          <w:tab w:val="left" w:pos="3828"/>
          <w:tab w:val="left" w:pos="5529"/>
          <w:tab w:val="left" w:pos="7088"/>
        </w:tabs>
        <w:spacing w:line="360" w:lineRule="auto"/>
        <w:ind w:left="1134"/>
        <w:rPr>
          <w:sz w:val="22"/>
          <w:szCs w:val="22"/>
        </w:rPr>
      </w:pPr>
    </w:p>
    <w:p w:rsidR="00F96838" w:rsidRDefault="00F96838" w:rsidP="00F96838">
      <w:pPr>
        <w:numPr>
          <w:ilvl w:val="0"/>
          <w:numId w:val="46"/>
        </w:numPr>
        <w:tabs>
          <w:tab w:val="left" w:pos="1134"/>
        </w:tabs>
        <w:spacing w:line="360" w:lineRule="auto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KONCEPCJE ZAGOSPODAROWANIA</w:t>
      </w:r>
    </w:p>
    <w:p w:rsidR="00F96838" w:rsidRDefault="00F96838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Przy opracowywaniu koncepcji przyjęto jako założenie wykorzystanie obiektów sportowych typu ORLIK co umożliwi pewną standaryzację boisk i rozwój typowej bazy sportowej.</w:t>
      </w:r>
    </w:p>
    <w:p w:rsidR="00F96838" w:rsidRDefault="00535009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Przyjęto boisko piłkarskie 30x62m o nawierzchni ze sztucznej trawy i boisko wielofunkcyjne do koszykówki i siatkówki o wymiarach 19.1x32.1m z nawierzchnią poliuretanową. Dodatkowo jako uzupełnienie dla boisk proponuje się wykonanie placu zabaw dla dzieci o nawierzchni bezpiecznej oraz siłowni zewnętrznej. Jako zaplecze przyjęto obiekty typu ORLIK mieszczące zespół sanitarno-szatniowy, oraz pomieszczenia gospodarcze i toalety ogólnodostępne. Jako uzupełnienie </w:t>
      </w:r>
      <w:r w:rsidR="009A36B7">
        <w:rPr>
          <w:sz w:val="22"/>
          <w:szCs w:val="22"/>
        </w:rPr>
        <w:t xml:space="preserve">kompleksu proponuje się wykonanie parkingów o nawierzchni np.tłuczniowej oraz niezbędnych dróg dojazdowych i chodników z kostki betonowej. </w:t>
      </w:r>
    </w:p>
    <w:p w:rsidR="009A36B7" w:rsidRDefault="00C422AC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Kompleks powinien</w:t>
      </w:r>
      <w:r w:rsidR="001541A9">
        <w:rPr>
          <w:sz w:val="22"/>
          <w:szCs w:val="22"/>
        </w:rPr>
        <w:t xml:space="preserve"> posiadać oświetlenie sztuczne</w:t>
      </w:r>
      <w:r>
        <w:rPr>
          <w:sz w:val="22"/>
          <w:szCs w:val="22"/>
        </w:rPr>
        <w:t xml:space="preserve"> oraz monitoring.</w:t>
      </w:r>
      <w:r w:rsidR="001541A9">
        <w:rPr>
          <w:sz w:val="22"/>
          <w:szCs w:val="22"/>
        </w:rPr>
        <w:t xml:space="preserve"> </w:t>
      </w:r>
      <w:r>
        <w:rPr>
          <w:sz w:val="22"/>
          <w:szCs w:val="22"/>
        </w:rPr>
        <w:t>Boiska muszą być</w:t>
      </w:r>
      <w:r w:rsidR="001541A9">
        <w:rPr>
          <w:sz w:val="22"/>
          <w:szCs w:val="22"/>
        </w:rPr>
        <w:t xml:space="preserve"> </w:t>
      </w:r>
      <w:r w:rsidR="005D4CB3">
        <w:rPr>
          <w:sz w:val="22"/>
          <w:szCs w:val="22"/>
        </w:rPr>
        <w:t xml:space="preserve">wyposażone w </w:t>
      </w:r>
      <w:r>
        <w:rPr>
          <w:sz w:val="22"/>
          <w:szCs w:val="22"/>
        </w:rPr>
        <w:t>odpowiednie piłko chwyty, a cały teren winien być ogrodzony.</w:t>
      </w:r>
    </w:p>
    <w:p w:rsidR="005D4CB3" w:rsidRDefault="005D4CB3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Na całym terenie należy dokonać nasadzeń drzew i krzewów izolacyjnych.</w:t>
      </w:r>
    </w:p>
    <w:p w:rsidR="005D4CB3" w:rsidRDefault="005D4CB3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Przy projektowaniu nowego parkingu przed kościołem należy uwzględnić jego funkcjonalne powiązanie z parkingami kompleksu sportowego.</w:t>
      </w:r>
    </w:p>
    <w:p w:rsidR="009A36B7" w:rsidRDefault="009A36B7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Koncepcje opracowano dla różnej konfiguracji przyjętych boisk i zróżnicowanej powierzchni terenu przeznaczonego pod funkcje uzupełniające. </w:t>
      </w:r>
    </w:p>
    <w:p w:rsidR="009A36B7" w:rsidRDefault="009A36B7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276"/>
        <w:gridCol w:w="1275"/>
        <w:gridCol w:w="1276"/>
        <w:gridCol w:w="1276"/>
        <w:gridCol w:w="1258"/>
      </w:tblGrid>
      <w:tr w:rsidR="00912AD8" w:rsidRPr="00912AD8" w:rsidTr="00912AD8">
        <w:tc>
          <w:tcPr>
            <w:tcW w:w="2693" w:type="dxa"/>
            <w:vMerge w:val="restart"/>
            <w:vAlign w:val="center"/>
          </w:tcPr>
          <w:p w:rsidR="009A36B7" w:rsidRPr="00912AD8" w:rsidRDefault="009A36B7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61" w:type="dxa"/>
            <w:gridSpan w:val="5"/>
            <w:vAlign w:val="center"/>
          </w:tcPr>
          <w:p w:rsidR="009A36B7" w:rsidRPr="00912AD8" w:rsidRDefault="009A36B7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Numer koncepcji</w:t>
            </w:r>
          </w:p>
        </w:tc>
      </w:tr>
      <w:tr w:rsidR="00912AD8" w:rsidRPr="00912AD8" w:rsidTr="00912AD8">
        <w:tc>
          <w:tcPr>
            <w:tcW w:w="2693" w:type="dxa"/>
            <w:vMerge/>
            <w:vAlign w:val="center"/>
          </w:tcPr>
          <w:p w:rsidR="009A36B7" w:rsidRPr="00912AD8" w:rsidRDefault="009A36B7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A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A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A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A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58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2AD8">
              <w:rPr>
                <w:b/>
                <w:sz w:val="28"/>
                <w:szCs w:val="28"/>
              </w:rPr>
              <w:t>5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Pow. boiska do piłki nożnej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1860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1860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1860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1860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1860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Pow. boiska wielofunkcyjnego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613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613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613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613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613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Pow. zabudowy zaplecza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5F71C0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9A36B7" w:rsidRPr="00912AD8" w:rsidRDefault="00762902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Pow. terenu dla siłowni zewnętrznej</w:t>
            </w:r>
          </w:p>
        </w:tc>
        <w:tc>
          <w:tcPr>
            <w:tcW w:w="1276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590</w:t>
            </w:r>
            <w:r w:rsidR="00351CC7" w:rsidRPr="00912AD8">
              <w:rPr>
                <w:sz w:val="22"/>
                <w:szCs w:val="22"/>
              </w:rPr>
              <w:t xml:space="preserve"> m</w:t>
            </w:r>
            <w:r w:rsidR="00351CC7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830</w:t>
            </w:r>
            <w:r w:rsidR="00267A2F" w:rsidRPr="00912AD8">
              <w:rPr>
                <w:sz w:val="22"/>
                <w:szCs w:val="22"/>
              </w:rPr>
              <w:t xml:space="preserve"> m</w:t>
            </w:r>
            <w:r w:rsidR="00267A2F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630</w:t>
            </w:r>
            <w:r w:rsidR="00267A2F" w:rsidRPr="00912AD8">
              <w:rPr>
                <w:sz w:val="22"/>
                <w:szCs w:val="22"/>
              </w:rPr>
              <w:t xml:space="preserve"> m</w:t>
            </w:r>
            <w:r w:rsidR="00267A2F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550</w:t>
            </w:r>
            <w:r w:rsidR="00267A2F" w:rsidRPr="00912AD8">
              <w:rPr>
                <w:sz w:val="22"/>
                <w:szCs w:val="22"/>
              </w:rPr>
              <w:t xml:space="preserve"> m</w:t>
            </w:r>
            <w:r w:rsidR="00267A2F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400</w:t>
            </w:r>
            <w:r w:rsidR="00267A2F" w:rsidRPr="00912AD8">
              <w:rPr>
                <w:sz w:val="22"/>
                <w:szCs w:val="22"/>
              </w:rPr>
              <w:t xml:space="preserve"> m</w:t>
            </w:r>
            <w:r w:rsidR="00267A2F"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9A36B7" w:rsidRPr="00912AD8" w:rsidRDefault="00762902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Pow. terenu dla placu zabaw</w:t>
            </w:r>
            <w:r w:rsidR="00CD5FF8" w:rsidRPr="00912AD8">
              <w:rPr>
                <w:b/>
                <w:sz w:val="22"/>
                <w:szCs w:val="22"/>
              </w:rPr>
              <w:t>/naw. bezpieczna</w:t>
            </w:r>
          </w:p>
        </w:tc>
        <w:tc>
          <w:tcPr>
            <w:tcW w:w="1276" w:type="dxa"/>
            <w:vAlign w:val="center"/>
          </w:tcPr>
          <w:p w:rsidR="009A36B7" w:rsidRPr="00912AD8" w:rsidRDefault="00CD5FF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550/385</w:t>
            </w:r>
            <w:r w:rsidR="00267A2F" w:rsidRPr="00912AD8">
              <w:rPr>
                <w:sz w:val="22"/>
                <w:szCs w:val="22"/>
              </w:rPr>
              <w:t xml:space="preserve"> </w:t>
            </w:r>
            <w:r w:rsidR="00351CC7" w:rsidRPr="00912AD8">
              <w:rPr>
                <w:sz w:val="22"/>
                <w:szCs w:val="22"/>
              </w:rPr>
              <w:t>m</w:t>
            </w:r>
            <w:r w:rsidR="00351CC7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9A36B7" w:rsidRPr="00912AD8" w:rsidRDefault="00CD5FF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965/</w:t>
            </w:r>
            <w:r w:rsidR="005F71C0" w:rsidRPr="00912AD8">
              <w:rPr>
                <w:sz w:val="22"/>
                <w:szCs w:val="22"/>
              </w:rPr>
              <w:t>560</w:t>
            </w:r>
            <w:r w:rsidR="00267A2F" w:rsidRPr="00912AD8">
              <w:rPr>
                <w:sz w:val="22"/>
                <w:szCs w:val="22"/>
              </w:rPr>
              <w:t xml:space="preserve"> m</w:t>
            </w:r>
            <w:r w:rsidR="00267A2F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A36B7" w:rsidRPr="00912AD8" w:rsidRDefault="00267A2F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970/</w:t>
            </w:r>
            <w:r w:rsidR="005F71C0" w:rsidRPr="00912AD8">
              <w:rPr>
                <w:sz w:val="22"/>
                <w:szCs w:val="22"/>
              </w:rPr>
              <w:t>520</w:t>
            </w:r>
            <w:r w:rsidRPr="00912AD8">
              <w:rPr>
                <w:sz w:val="22"/>
                <w:szCs w:val="22"/>
              </w:rPr>
              <w:t xml:space="preserve">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9A36B7" w:rsidRPr="00912AD8" w:rsidRDefault="001541A9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410/</w:t>
            </w:r>
            <w:r w:rsidR="005F71C0" w:rsidRPr="00912AD8">
              <w:rPr>
                <w:sz w:val="22"/>
                <w:szCs w:val="22"/>
              </w:rPr>
              <w:t>300</w:t>
            </w:r>
            <w:r w:rsidRPr="00912AD8">
              <w:rPr>
                <w:sz w:val="22"/>
                <w:szCs w:val="22"/>
              </w:rPr>
              <w:t xml:space="preserve">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9A36B7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0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762902" w:rsidRPr="00912AD8" w:rsidRDefault="00762902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Pow. dojść i dojazdów</w:t>
            </w:r>
          </w:p>
        </w:tc>
        <w:tc>
          <w:tcPr>
            <w:tcW w:w="1276" w:type="dxa"/>
            <w:vAlign w:val="center"/>
          </w:tcPr>
          <w:p w:rsidR="00762902" w:rsidRPr="00912AD8" w:rsidRDefault="00351CC7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395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762902" w:rsidRPr="00912AD8" w:rsidRDefault="00267A2F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510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59</w:t>
            </w:r>
            <w:r w:rsidR="001541A9" w:rsidRPr="00912AD8">
              <w:rPr>
                <w:sz w:val="22"/>
                <w:szCs w:val="22"/>
              </w:rPr>
              <w:t>5 m</w:t>
            </w:r>
            <w:r w:rsidR="001541A9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565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762902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435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762902" w:rsidRPr="00912AD8" w:rsidRDefault="00762902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Pow. parkingów</w:t>
            </w:r>
            <w:r w:rsidR="005F71C0" w:rsidRPr="00912AD8">
              <w:rPr>
                <w:b/>
                <w:sz w:val="22"/>
                <w:szCs w:val="22"/>
              </w:rPr>
              <w:t xml:space="preserve"> utwardzonych</w:t>
            </w:r>
          </w:p>
        </w:tc>
        <w:tc>
          <w:tcPr>
            <w:tcW w:w="1276" w:type="dxa"/>
            <w:vAlign w:val="center"/>
          </w:tcPr>
          <w:p w:rsidR="00762902" w:rsidRPr="00912AD8" w:rsidRDefault="00351CC7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710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762902" w:rsidRPr="00912AD8" w:rsidRDefault="00267A2F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610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26138B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1400</w:t>
            </w:r>
            <w:r w:rsidR="001541A9" w:rsidRPr="00912AD8">
              <w:rPr>
                <w:sz w:val="22"/>
                <w:szCs w:val="22"/>
              </w:rPr>
              <w:t xml:space="preserve"> m</w:t>
            </w:r>
            <w:r w:rsidR="001541A9"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26138B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1180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762902" w:rsidRPr="00912AD8" w:rsidRDefault="0026138B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2010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450B68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Liczba miejsc parkingowych</w:t>
            </w:r>
          </w:p>
        </w:tc>
        <w:tc>
          <w:tcPr>
            <w:tcW w:w="1276" w:type="dxa"/>
            <w:vAlign w:val="center"/>
          </w:tcPr>
          <w:p w:rsidR="00450B68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36mp</w:t>
            </w:r>
          </w:p>
        </w:tc>
        <w:tc>
          <w:tcPr>
            <w:tcW w:w="1275" w:type="dxa"/>
            <w:vAlign w:val="center"/>
          </w:tcPr>
          <w:p w:rsidR="00450B68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27mp</w:t>
            </w:r>
          </w:p>
        </w:tc>
        <w:tc>
          <w:tcPr>
            <w:tcW w:w="1276" w:type="dxa"/>
            <w:vAlign w:val="center"/>
          </w:tcPr>
          <w:p w:rsidR="00450B68" w:rsidRPr="00912AD8" w:rsidRDefault="0026138B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76</w:t>
            </w:r>
            <w:r w:rsidR="00450B68" w:rsidRPr="00912AD8">
              <w:rPr>
                <w:sz w:val="22"/>
                <w:szCs w:val="22"/>
              </w:rPr>
              <w:t>mp</w:t>
            </w:r>
          </w:p>
        </w:tc>
        <w:tc>
          <w:tcPr>
            <w:tcW w:w="1276" w:type="dxa"/>
            <w:vAlign w:val="center"/>
          </w:tcPr>
          <w:p w:rsidR="00450B68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63mp</w:t>
            </w:r>
          </w:p>
        </w:tc>
        <w:tc>
          <w:tcPr>
            <w:tcW w:w="1258" w:type="dxa"/>
            <w:vAlign w:val="center"/>
          </w:tcPr>
          <w:p w:rsidR="00450B68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93mp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762902" w:rsidRPr="00912AD8" w:rsidRDefault="00762902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Całkowita pow. kompleksu wraz z infrastrukturą</w:t>
            </w:r>
          </w:p>
        </w:tc>
        <w:tc>
          <w:tcPr>
            <w:tcW w:w="1276" w:type="dxa"/>
            <w:vAlign w:val="center"/>
          </w:tcPr>
          <w:p w:rsidR="00762902" w:rsidRPr="00912AD8" w:rsidRDefault="00351CC7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5420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762902" w:rsidRPr="00912AD8" w:rsidRDefault="00267A2F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6320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1541A9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7510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5D4CB3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6250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762902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6460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762902" w:rsidRPr="00912AD8" w:rsidRDefault="00762902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 xml:space="preserve">Pow. </w:t>
            </w:r>
            <w:r w:rsidR="005F71C0" w:rsidRPr="00912AD8">
              <w:rPr>
                <w:b/>
                <w:sz w:val="22"/>
                <w:szCs w:val="22"/>
              </w:rPr>
              <w:t>pozostałego terenu pod rekreację</w:t>
            </w:r>
          </w:p>
        </w:tc>
        <w:tc>
          <w:tcPr>
            <w:tcW w:w="1276" w:type="dxa"/>
            <w:vAlign w:val="center"/>
          </w:tcPr>
          <w:p w:rsidR="00762902" w:rsidRPr="00912AD8" w:rsidRDefault="00351CC7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5356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762902" w:rsidRPr="00912AD8" w:rsidRDefault="00267A2F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4456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26138B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3266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762902" w:rsidRPr="00912AD8" w:rsidRDefault="0083444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4526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762902" w:rsidRPr="00912AD8" w:rsidRDefault="00834440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4316 m</w:t>
            </w:r>
            <w:r w:rsidRPr="00912AD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12AD8" w:rsidRPr="00912AD8" w:rsidTr="00912AD8">
        <w:tc>
          <w:tcPr>
            <w:tcW w:w="2693" w:type="dxa"/>
            <w:vAlign w:val="center"/>
          </w:tcPr>
          <w:p w:rsidR="00762902" w:rsidRPr="00912AD8" w:rsidRDefault="005F71C0" w:rsidP="00912AD8">
            <w:pPr>
              <w:tabs>
                <w:tab w:val="left" w:pos="1134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AD8">
              <w:rPr>
                <w:b/>
                <w:sz w:val="22"/>
                <w:szCs w:val="22"/>
              </w:rPr>
              <w:t>Niezbędna długość ulicy</w:t>
            </w:r>
          </w:p>
        </w:tc>
        <w:tc>
          <w:tcPr>
            <w:tcW w:w="1276" w:type="dxa"/>
            <w:vAlign w:val="center"/>
          </w:tcPr>
          <w:p w:rsidR="00762902" w:rsidRPr="00912AD8" w:rsidRDefault="00351CC7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80 mb</w:t>
            </w:r>
          </w:p>
        </w:tc>
        <w:tc>
          <w:tcPr>
            <w:tcW w:w="1275" w:type="dxa"/>
            <w:vAlign w:val="center"/>
          </w:tcPr>
          <w:p w:rsidR="00762902" w:rsidRPr="00912AD8" w:rsidRDefault="00267A2F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62mb</w:t>
            </w:r>
          </w:p>
        </w:tc>
        <w:tc>
          <w:tcPr>
            <w:tcW w:w="1276" w:type="dxa"/>
            <w:vAlign w:val="center"/>
          </w:tcPr>
          <w:p w:rsidR="00762902" w:rsidRPr="00912AD8" w:rsidRDefault="005D4CB3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70mb</w:t>
            </w:r>
          </w:p>
        </w:tc>
        <w:tc>
          <w:tcPr>
            <w:tcW w:w="1276" w:type="dxa"/>
            <w:vAlign w:val="center"/>
          </w:tcPr>
          <w:p w:rsidR="00762902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62mb</w:t>
            </w:r>
          </w:p>
        </w:tc>
        <w:tc>
          <w:tcPr>
            <w:tcW w:w="1258" w:type="dxa"/>
            <w:vAlign w:val="center"/>
          </w:tcPr>
          <w:p w:rsidR="00762902" w:rsidRPr="00912AD8" w:rsidRDefault="00450B68" w:rsidP="00912AD8">
            <w:pPr>
              <w:tabs>
                <w:tab w:val="left" w:pos="113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2AD8">
              <w:rPr>
                <w:sz w:val="22"/>
                <w:szCs w:val="22"/>
              </w:rPr>
              <w:t>85mb</w:t>
            </w:r>
          </w:p>
        </w:tc>
      </w:tr>
    </w:tbl>
    <w:p w:rsidR="009A36B7" w:rsidRDefault="009A36B7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834440" w:rsidRPr="00F96838" w:rsidRDefault="00834440" w:rsidP="00F96838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F96838" w:rsidRDefault="00834440" w:rsidP="00F96838">
      <w:pPr>
        <w:numPr>
          <w:ilvl w:val="0"/>
          <w:numId w:val="46"/>
        </w:numPr>
        <w:tabs>
          <w:tab w:val="left" w:pos="1134"/>
        </w:tabs>
        <w:spacing w:line="360" w:lineRule="auto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PODSUMOWANIE</w:t>
      </w:r>
    </w:p>
    <w:p w:rsidR="00834440" w:rsidRDefault="00834440" w:rsidP="00834440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Podsumowując opracowane koncepcje zagospodarowania terenu można stwierdzić iż </w:t>
      </w:r>
      <w:r>
        <w:rPr>
          <w:b/>
          <w:sz w:val="22"/>
          <w:szCs w:val="22"/>
        </w:rPr>
        <w:t>K</w:t>
      </w:r>
      <w:r w:rsidRPr="00834440">
        <w:rPr>
          <w:b/>
          <w:sz w:val="22"/>
          <w:szCs w:val="22"/>
        </w:rPr>
        <w:t>oncepcja nr 1</w:t>
      </w:r>
      <w:r>
        <w:rPr>
          <w:sz w:val="22"/>
          <w:szCs w:val="22"/>
        </w:rPr>
        <w:t xml:space="preserve"> oferuje najbardziej racjonalne wykorzystanie terenu i umożliwia w przyszłości dalszą rozbudowę kompleksu sportowego. Naturalne powiązanie z nowym parkingiem przy kościele umożliwi funkcjonowanie parkingu jako całości.</w:t>
      </w:r>
    </w:p>
    <w:p w:rsidR="00834440" w:rsidRDefault="00834440" w:rsidP="00834440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Zwarte rozmieszczenie boisk i placów pozostawia </w:t>
      </w:r>
      <w:r w:rsidR="003D4AEA">
        <w:rPr>
          <w:sz w:val="22"/>
          <w:szCs w:val="22"/>
        </w:rPr>
        <w:t xml:space="preserve">duży teren do wykorzystania na rekreację dla mieszkańców tego rejonu i całego miasta. </w:t>
      </w:r>
    </w:p>
    <w:p w:rsidR="003D4AEA" w:rsidRDefault="003D4AEA" w:rsidP="00834440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Wytyczenie ulicy bez nazwy i wydzielenie jej nowymi nasadzeniami drzew i krzewów w połączeniu z istniejącymi „starymi”  drzewami stworzy enklawę zieleni i przyczyni się do aktywizacji i atrakcyjności tego rejonu miasta.</w:t>
      </w:r>
    </w:p>
    <w:p w:rsidR="00C422AC" w:rsidRDefault="00C422AC" w:rsidP="00834440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Realizację inwestycji można podzielić na etapy i realizować sukcesywnie w dłuższym okresie czasu.</w:t>
      </w:r>
    </w:p>
    <w:p w:rsidR="003D4AEA" w:rsidRDefault="003D4AEA" w:rsidP="00834440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3D4AEA" w:rsidRPr="00834440" w:rsidRDefault="003D4AEA" w:rsidP="00834440">
      <w:pPr>
        <w:tabs>
          <w:tab w:val="left" w:pos="1134"/>
        </w:tabs>
        <w:spacing w:line="360" w:lineRule="auto"/>
        <w:ind w:left="1134"/>
        <w:rPr>
          <w:sz w:val="22"/>
          <w:szCs w:val="22"/>
        </w:rPr>
      </w:pPr>
    </w:p>
    <w:p w:rsidR="00B35543" w:rsidRPr="003D4AEA" w:rsidRDefault="00B35543" w:rsidP="003D4AEA">
      <w:pPr>
        <w:tabs>
          <w:tab w:val="left" w:pos="-284"/>
          <w:tab w:val="left" w:pos="1134"/>
        </w:tabs>
        <w:spacing w:line="360" w:lineRule="auto"/>
        <w:rPr>
          <w:sz w:val="22"/>
          <w:szCs w:val="22"/>
        </w:rPr>
      </w:pPr>
    </w:p>
    <w:sectPr w:rsidR="00B35543" w:rsidRPr="003D4AEA" w:rsidSect="00D57C58">
      <w:headerReference w:type="default" r:id="rId7"/>
      <w:footerReference w:type="even" r:id="rId8"/>
      <w:footerReference w:type="default" r:id="rId9"/>
      <w:pgSz w:w="11909" w:h="16834"/>
      <w:pgMar w:top="1017" w:right="1109" w:bottom="993" w:left="1428" w:header="708" w:footer="708" w:gutter="0"/>
      <w:cols w:space="708" w:equalWidth="0">
        <w:col w:w="9372" w:space="2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D8" w:rsidRDefault="00912AD8">
      <w:r>
        <w:separator/>
      </w:r>
    </w:p>
  </w:endnote>
  <w:endnote w:type="continuationSeparator" w:id="1">
    <w:p w:rsidR="00912AD8" w:rsidRDefault="0091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E5" w:rsidRDefault="000C2CE5" w:rsidP="00AF31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CE5" w:rsidRDefault="000C2C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E5" w:rsidRPr="009A7D1A" w:rsidRDefault="000C2CE5" w:rsidP="00A96939">
    <w:pPr>
      <w:pStyle w:val="Stopka"/>
      <w:ind w:right="360"/>
      <w:rPr>
        <w:rFonts w:ascii="Arial" w:hAnsi="Arial" w:cs="Arial"/>
        <w:color w:val="404040" w:themeColor="text1" w:themeTint="BF"/>
        <w:sz w:val="16"/>
        <w:szCs w:val="16"/>
      </w:rPr>
    </w:pPr>
    <w:r w:rsidRPr="009A7D1A">
      <w:rPr>
        <w:rFonts w:ascii="Arial" w:hAnsi="Arial" w:cs="Arial"/>
        <w:color w:val="404040" w:themeColor="text1" w:themeTint="BF"/>
        <w:sz w:val="16"/>
        <w:szCs w:val="16"/>
      </w:rPr>
      <w:t>_____________________________________________________________________________________________________</w:t>
    </w:r>
  </w:p>
  <w:p w:rsidR="000C2CE5" w:rsidRDefault="000C2CE5" w:rsidP="009A7D1A">
    <w:pPr>
      <w:pStyle w:val="Stopka"/>
      <w:ind w:right="360"/>
      <w:jc w:val="center"/>
      <w:rPr>
        <w:rFonts w:ascii="Arial" w:hAnsi="Arial" w:cs="Arial"/>
        <w:color w:val="404040" w:themeColor="text1" w:themeTint="BF"/>
        <w:sz w:val="16"/>
        <w:szCs w:val="16"/>
      </w:rPr>
    </w:pPr>
    <w:r>
      <w:rPr>
        <w:rFonts w:ascii="Arial" w:hAnsi="Arial" w:cs="Arial"/>
        <w:color w:val="404040" w:themeColor="text1" w:themeTint="BF"/>
        <w:sz w:val="16"/>
        <w:szCs w:val="16"/>
      </w:rPr>
      <w:t>działka nr ew. 36/9; 36/10; 36/23; 36/25; 36/28; 36/29; 36/30 obr.31 Otwock</w:t>
    </w:r>
  </w:p>
  <w:p w:rsidR="000C2CE5" w:rsidRPr="009A7D1A" w:rsidRDefault="000C2CE5" w:rsidP="00D86D0A">
    <w:pPr>
      <w:pStyle w:val="Stopka"/>
      <w:ind w:right="360"/>
      <w:jc w:val="right"/>
      <w:rPr>
        <w:rFonts w:ascii="Arial" w:hAnsi="Arial" w:cs="Arial"/>
        <w:color w:val="404040" w:themeColor="text1" w:themeTint="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D8" w:rsidRDefault="00912AD8">
      <w:r>
        <w:separator/>
      </w:r>
    </w:p>
  </w:footnote>
  <w:footnote w:type="continuationSeparator" w:id="1">
    <w:p w:rsidR="00912AD8" w:rsidRDefault="00912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E5" w:rsidRPr="009A7D1A" w:rsidRDefault="000C2CE5" w:rsidP="00607F8A">
    <w:pPr>
      <w:pStyle w:val="Nagwek"/>
      <w:jc w:val="center"/>
      <w:rPr>
        <w:rFonts w:ascii="Arial" w:hAnsi="Arial" w:cs="Arial"/>
        <w:color w:val="404040" w:themeColor="text1" w:themeTint="BF"/>
        <w:sz w:val="16"/>
        <w:szCs w:val="16"/>
      </w:rPr>
    </w:pPr>
    <w:r>
      <w:rPr>
        <w:rFonts w:ascii="Arial" w:hAnsi="Arial" w:cs="Arial"/>
        <w:color w:val="404040" w:themeColor="text1" w:themeTint="BF"/>
        <w:sz w:val="16"/>
        <w:szCs w:val="16"/>
      </w:rPr>
      <w:t>KONCEPCJA KOMPLEKSU BOISK SPORTOWYCH</w:t>
    </w:r>
  </w:p>
  <w:p w:rsidR="000C2CE5" w:rsidRPr="009A7D1A" w:rsidRDefault="000C2CE5" w:rsidP="009A7D1A">
    <w:pPr>
      <w:pStyle w:val="Nagwek"/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9A7D1A">
      <w:rPr>
        <w:rFonts w:ascii="Arial" w:hAnsi="Arial" w:cs="Arial"/>
        <w:color w:val="404040" w:themeColor="text1" w:themeTint="BF"/>
        <w:sz w:val="16"/>
        <w:szCs w:val="16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0E9362"/>
    <w:lvl w:ilvl="0">
      <w:numFmt w:val="decimal"/>
      <w:lvlText w:val="*"/>
      <w:lvlJc w:val="left"/>
    </w:lvl>
  </w:abstractNum>
  <w:abstractNum w:abstractNumId="1">
    <w:nsid w:val="00E031AA"/>
    <w:multiLevelType w:val="singleLevel"/>
    <w:tmpl w:val="F18C0C34"/>
    <w:lvl w:ilvl="0">
      <w:start w:val="2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0F27285"/>
    <w:multiLevelType w:val="hybridMultilevel"/>
    <w:tmpl w:val="CF26A5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10E8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6164D"/>
    <w:multiLevelType w:val="singleLevel"/>
    <w:tmpl w:val="641AC1C2"/>
    <w:lvl w:ilvl="0">
      <w:start w:val="2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77B3BD7"/>
    <w:multiLevelType w:val="multilevel"/>
    <w:tmpl w:val="AC2EDB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5">
    <w:nsid w:val="08BB22F8"/>
    <w:multiLevelType w:val="singleLevel"/>
    <w:tmpl w:val="5BC6214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0ADC474C"/>
    <w:multiLevelType w:val="multilevel"/>
    <w:tmpl w:val="34C268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2.%2. "/>
      <w:lvlJc w:val="left"/>
      <w:pPr>
        <w:tabs>
          <w:tab w:val="num" w:pos="496"/>
        </w:tabs>
        <w:ind w:left="496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1"/>
      <w:numFmt w:val="decimal"/>
      <w:lvlText w:val="7.5.%3. "/>
      <w:lvlJc w:val="left"/>
      <w:pPr>
        <w:tabs>
          <w:tab w:val="num" w:pos="992"/>
        </w:tabs>
        <w:ind w:left="992" w:hanging="720"/>
      </w:pPr>
      <w:rPr>
        <w:rFonts w:ascii="Times New Roman" w:hAnsi="Times New Roman" w:hint="default"/>
        <w:b w:val="0"/>
        <w:i w:val="0"/>
        <w:sz w:val="22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28"/>
        </w:tabs>
        <w:ind w:left="1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92"/>
        </w:tabs>
        <w:ind w:left="2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1800"/>
      </w:pPr>
      <w:rPr>
        <w:rFonts w:hint="default"/>
      </w:rPr>
    </w:lvl>
  </w:abstractNum>
  <w:abstractNum w:abstractNumId="7">
    <w:nsid w:val="0B0E5A47"/>
    <w:multiLevelType w:val="hybridMultilevel"/>
    <w:tmpl w:val="9500A144"/>
    <w:lvl w:ilvl="0" w:tplc="CA06F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0F06AB9"/>
    <w:multiLevelType w:val="hybridMultilevel"/>
    <w:tmpl w:val="01E2BA8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15E67EB"/>
    <w:multiLevelType w:val="hybridMultilevel"/>
    <w:tmpl w:val="D2EE6DDA"/>
    <w:lvl w:ilvl="0" w:tplc="ED8A8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34970"/>
    <w:multiLevelType w:val="hybridMultilevel"/>
    <w:tmpl w:val="202C98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2190277"/>
    <w:multiLevelType w:val="hybridMultilevel"/>
    <w:tmpl w:val="F8AEBEB6"/>
    <w:lvl w:ilvl="0" w:tplc="2FB824B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140A6528"/>
    <w:multiLevelType w:val="hybridMultilevel"/>
    <w:tmpl w:val="FBDE22D2"/>
    <w:lvl w:ilvl="0" w:tplc="041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148D188A"/>
    <w:multiLevelType w:val="hybridMultilevel"/>
    <w:tmpl w:val="C444F67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6AF"/>
    <w:multiLevelType w:val="multilevel"/>
    <w:tmpl w:val="DC089E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  <w:sz w:val="28"/>
      </w:rPr>
    </w:lvl>
  </w:abstractNum>
  <w:abstractNum w:abstractNumId="15">
    <w:nsid w:val="1E24095B"/>
    <w:multiLevelType w:val="multilevel"/>
    <w:tmpl w:val="DDE898D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83"/>
        </w:tabs>
        <w:ind w:left="683" w:hanging="435"/>
      </w:pPr>
      <w:rPr>
        <w:rFonts w:hint="default"/>
      </w:rPr>
    </w:lvl>
    <w:lvl w:ilvl="2">
      <w:start w:val="1"/>
      <w:numFmt w:val="decimal"/>
      <w:lvlText w:val="7.1.%3. "/>
      <w:lvlJc w:val="left"/>
      <w:pPr>
        <w:tabs>
          <w:tab w:val="num" w:pos="1216"/>
        </w:tabs>
        <w:ind w:left="1216" w:hanging="720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72"/>
        </w:tabs>
        <w:ind w:left="2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6"/>
        </w:tabs>
        <w:ind w:left="3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4"/>
        </w:tabs>
        <w:ind w:left="3424" w:hanging="1440"/>
      </w:pPr>
      <w:rPr>
        <w:rFonts w:hint="default"/>
      </w:rPr>
    </w:lvl>
  </w:abstractNum>
  <w:abstractNum w:abstractNumId="16">
    <w:nsid w:val="24AA46EC"/>
    <w:multiLevelType w:val="singleLevel"/>
    <w:tmpl w:val="1A50E39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>
    <w:nsid w:val="2C3363A5"/>
    <w:multiLevelType w:val="hybridMultilevel"/>
    <w:tmpl w:val="87C61EC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11F5B"/>
    <w:multiLevelType w:val="hybridMultilevel"/>
    <w:tmpl w:val="5D74C6AA"/>
    <w:lvl w:ilvl="0" w:tplc="06042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8948C2"/>
    <w:multiLevelType w:val="singleLevel"/>
    <w:tmpl w:val="21A4D476"/>
    <w:lvl w:ilvl="0">
      <w:start w:val="4"/>
      <w:numFmt w:val="decimal"/>
      <w:lvlText w:val="7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3A936923"/>
    <w:multiLevelType w:val="hybridMultilevel"/>
    <w:tmpl w:val="7D7469AC"/>
    <w:lvl w:ilvl="0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3B5B45C0"/>
    <w:multiLevelType w:val="singleLevel"/>
    <w:tmpl w:val="2E0E472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F706FA5"/>
    <w:multiLevelType w:val="hybridMultilevel"/>
    <w:tmpl w:val="DBEC89C6"/>
    <w:lvl w:ilvl="0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>
    <w:nsid w:val="406C2842"/>
    <w:multiLevelType w:val="hybridMultilevel"/>
    <w:tmpl w:val="5A9C7E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0C1F08"/>
    <w:multiLevelType w:val="hybridMultilevel"/>
    <w:tmpl w:val="767C037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5923A40"/>
    <w:multiLevelType w:val="multilevel"/>
    <w:tmpl w:val="EAF4393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6">
    <w:nsid w:val="49C55D56"/>
    <w:multiLevelType w:val="singleLevel"/>
    <w:tmpl w:val="FF7E48DA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4AD061B5"/>
    <w:multiLevelType w:val="hybridMultilevel"/>
    <w:tmpl w:val="41585980"/>
    <w:lvl w:ilvl="0" w:tplc="041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>
    <w:nsid w:val="515E5A78"/>
    <w:multiLevelType w:val="hybridMultilevel"/>
    <w:tmpl w:val="C9AA2EAC"/>
    <w:lvl w:ilvl="0" w:tplc="0415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52781FAD"/>
    <w:multiLevelType w:val="hybridMultilevel"/>
    <w:tmpl w:val="A9A6E554"/>
    <w:lvl w:ilvl="0" w:tplc="041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>
    <w:nsid w:val="53C15896"/>
    <w:multiLevelType w:val="singleLevel"/>
    <w:tmpl w:val="56E651EE"/>
    <w:lvl w:ilvl="0">
      <w:start w:val="1"/>
      <w:numFmt w:val="decimal"/>
      <w:lvlText w:val="7.2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1">
    <w:nsid w:val="56B35190"/>
    <w:multiLevelType w:val="hybridMultilevel"/>
    <w:tmpl w:val="AF329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76E674D"/>
    <w:multiLevelType w:val="hybridMultilevel"/>
    <w:tmpl w:val="6442B50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5B910E95"/>
    <w:multiLevelType w:val="singleLevel"/>
    <w:tmpl w:val="507064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4">
    <w:nsid w:val="5C695F6E"/>
    <w:multiLevelType w:val="singleLevel"/>
    <w:tmpl w:val="8FCE58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5">
    <w:nsid w:val="5EE8354A"/>
    <w:multiLevelType w:val="singleLevel"/>
    <w:tmpl w:val="6B0E9362"/>
    <w:lvl w:ilvl="0">
      <w:numFmt w:val="decimal"/>
      <w:lvlText w:val="*"/>
      <w:lvlJc w:val="left"/>
    </w:lvl>
  </w:abstractNum>
  <w:abstractNum w:abstractNumId="36">
    <w:nsid w:val="66743212"/>
    <w:multiLevelType w:val="hybridMultilevel"/>
    <w:tmpl w:val="1632BE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9F580C"/>
    <w:multiLevelType w:val="hybridMultilevel"/>
    <w:tmpl w:val="13F2A85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9C321E9"/>
    <w:multiLevelType w:val="hybridMultilevel"/>
    <w:tmpl w:val="CAF4777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046E51"/>
    <w:multiLevelType w:val="hybridMultilevel"/>
    <w:tmpl w:val="5A68AB1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CEC731C"/>
    <w:multiLevelType w:val="hybridMultilevel"/>
    <w:tmpl w:val="9F5AB3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50681B"/>
    <w:multiLevelType w:val="hybridMultilevel"/>
    <w:tmpl w:val="3C307A92"/>
    <w:lvl w:ilvl="0" w:tplc="041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>
    <w:nsid w:val="6DCB560C"/>
    <w:multiLevelType w:val="singleLevel"/>
    <w:tmpl w:val="6B0E9362"/>
    <w:lvl w:ilvl="0">
      <w:numFmt w:val="decimal"/>
      <w:lvlText w:val="*"/>
      <w:lvlJc w:val="left"/>
    </w:lvl>
  </w:abstractNum>
  <w:abstractNum w:abstractNumId="43">
    <w:nsid w:val="70705035"/>
    <w:multiLevelType w:val="singleLevel"/>
    <w:tmpl w:val="7C2E81C2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4">
    <w:nsid w:val="734C77ED"/>
    <w:multiLevelType w:val="hybridMultilevel"/>
    <w:tmpl w:val="1F40235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462692"/>
    <w:multiLevelType w:val="singleLevel"/>
    <w:tmpl w:val="B1CEABA2"/>
    <w:lvl w:ilvl="0">
      <w:start w:val="1"/>
      <w:numFmt w:val="decimal"/>
      <w:lvlText w:val="7.1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45"/>
  </w:num>
  <w:num w:numId="2">
    <w:abstractNumId w:val="25"/>
  </w:num>
  <w:num w:numId="3">
    <w:abstractNumId w:val="15"/>
  </w:num>
  <w:num w:numId="4">
    <w:abstractNumId w:val="32"/>
  </w:num>
  <w:num w:numId="5">
    <w:abstractNumId w:val="9"/>
  </w:num>
  <w:num w:numId="6">
    <w:abstractNumId w:val="39"/>
  </w:num>
  <w:num w:numId="7">
    <w:abstractNumId w:val="38"/>
  </w:num>
  <w:num w:numId="8">
    <w:abstractNumId w:val="13"/>
  </w:num>
  <w:num w:numId="9">
    <w:abstractNumId w:val="17"/>
  </w:num>
  <w:num w:numId="10">
    <w:abstractNumId w:val="44"/>
  </w:num>
  <w:num w:numId="11">
    <w:abstractNumId w:val="2"/>
  </w:num>
  <w:num w:numId="12">
    <w:abstractNumId w:val="33"/>
  </w:num>
  <w:num w:numId="13">
    <w:abstractNumId w:val="34"/>
  </w:num>
  <w:num w:numId="14">
    <w:abstractNumId w:val="43"/>
  </w:num>
  <w:num w:numId="15">
    <w:abstractNumId w:val="26"/>
  </w:num>
  <w:num w:numId="16">
    <w:abstractNumId w:val="16"/>
  </w:num>
  <w:num w:numId="17">
    <w:abstractNumId w:val="1"/>
  </w:num>
  <w:num w:numId="18">
    <w:abstractNumId w:val="5"/>
  </w:num>
  <w:num w:numId="19">
    <w:abstractNumId w:val="21"/>
  </w:num>
  <w:num w:numId="20">
    <w:abstractNumId w:val="19"/>
  </w:num>
  <w:num w:numId="21">
    <w:abstractNumId w:val="6"/>
  </w:num>
  <w:num w:numId="22">
    <w:abstractNumId w:val="37"/>
  </w:num>
  <w:num w:numId="23">
    <w:abstractNumId w:val="40"/>
  </w:num>
  <w:num w:numId="24">
    <w:abstractNumId w:val="31"/>
  </w:num>
  <w:num w:numId="25">
    <w:abstractNumId w:val="18"/>
  </w:num>
  <w:num w:numId="26">
    <w:abstractNumId w:val="14"/>
  </w:num>
  <w:num w:numId="27">
    <w:abstractNumId w:val="4"/>
  </w:num>
  <w:num w:numId="28">
    <w:abstractNumId w:val="30"/>
  </w:num>
  <w:num w:numId="29">
    <w:abstractNumId w:val="3"/>
  </w:num>
  <w:num w:numId="30">
    <w:abstractNumId w:val="36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99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2">
    <w:abstractNumId w:val="42"/>
  </w:num>
  <w:num w:numId="33">
    <w:abstractNumId w:val="27"/>
  </w:num>
  <w:num w:numId="34">
    <w:abstractNumId w:val="41"/>
  </w:num>
  <w:num w:numId="35">
    <w:abstractNumId w:val="29"/>
  </w:num>
  <w:num w:numId="36">
    <w:abstractNumId w:val="35"/>
  </w:num>
  <w:num w:numId="37">
    <w:abstractNumId w:val="12"/>
  </w:num>
  <w:num w:numId="38">
    <w:abstractNumId w:val="20"/>
  </w:num>
  <w:num w:numId="39">
    <w:abstractNumId w:val="22"/>
  </w:num>
  <w:num w:numId="40">
    <w:abstractNumId w:val="28"/>
  </w:num>
  <w:num w:numId="41">
    <w:abstractNumId w:val="8"/>
  </w:num>
  <w:num w:numId="42">
    <w:abstractNumId w:val="23"/>
  </w:num>
  <w:num w:numId="43">
    <w:abstractNumId w:val="10"/>
  </w:num>
  <w:num w:numId="44">
    <w:abstractNumId w:val="24"/>
  </w:num>
  <w:num w:numId="45">
    <w:abstractNumId w:val="7"/>
  </w:num>
  <w:num w:numId="46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481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6E7"/>
    <w:rsid w:val="00002D2D"/>
    <w:rsid w:val="000064A2"/>
    <w:rsid w:val="000074CB"/>
    <w:rsid w:val="000103C5"/>
    <w:rsid w:val="0001126D"/>
    <w:rsid w:val="00015ABC"/>
    <w:rsid w:val="00016E7E"/>
    <w:rsid w:val="00020A82"/>
    <w:rsid w:val="00022D4D"/>
    <w:rsid w:val="00024556"/>
    <w:rsid w:val="00034AE5"/>
    <w:rsid w:val="000365B2"/>
    <w:rsid w:val="00037735"/>
    <w:rsid w:val="000451F5"/>
    <w:rsid w:val="00053635"/>
    <w:rsid w:val="00053E1C"/>
    <w:rsid w:val="000552E7"/>
    <w:rsid w:val="000608E4"/>
    <w:rsid w:val="00062718"/>
    <w:rsid w:val="00064C12"/>
    <w:rsid w:val="0007212D"/>
    <w:rsid w:val="000735DD"/>
    <w:rsid w:val="00073996"/>
    <w:rsid w:val="00086D5A"/>
    <w:rsid w:val="00087E79"/>
    <w:rsid w:val="00094AF8"/>
    <w:rsid w:val="00096928"/>
    <w:rsid w:val="000A47B4"/>
    <w:rsid w:val="000A5BEE"/>
    <w:rsid w:val="000B711A"/>
    <w:rsid w:val="000B7BEE"/>
    <w:rsid w:val="000C2CE5"/>
    <w:rsid w:val="000C4DBA"/>
    <w:rsid w:val="000C5F50"/>
    <w:rsid w:val="000C6346"/>
    <w:rsid w:val="000D08FE"/>
    <w:rsid w:val="000D1E0E"/>
    <w:rsid w:val="000D48A5"/>
    <w:rsid w:val="000E0239"/>
    <w:rsid w:val="000E2015"/>
    <w:rsid w:val="000E37B1"/>
    <w:rsid w:val="000E3E0A"/>
    <w:rsid w:val="000F0F50"/>
    <w:rsid w:val="00102AD6"/>
    <w:rsid w:val="0010444B"/>
    <w:rsid w:val="0010492D"/>
    <w:rsid w:val="001068F4"/>
    <w:rsid w:val="00110CF6"/>
    <w:rsid w:val="00112237"/>
    <w:rsid w:val="00112B55"/>
    <w:rsid w:val="0012130F"/>
    <w:rsid w:val="00121FA8"/>
    <w:rsid w:val="0012241C"/>
    <w:rsid w:val="00127111"/>
    <w:rsid w:val="0013121F"/>
    <w:rsid w:val="00134737"/>
    <w:rsid w:val="0013773A"/>
    <w:rsid w:val="001424CE"/>
    <w:rsid w:val="00143D98"/>
    <w:rsid w:val="00144CB1"/>
    <w:rsid w:val="0014654C"/>
    <w:rsid w:val="0014762D"/>
    <w:rsid w:val="001515A8"/>
    <w:rsid w:val="00151754"/>
    <w:rsid w:val="001541A9"/>
    <w:rsid w:val="00154432"/>
    <w:rsid w:val="00155105"/>
    <w:rsid w:val="001668F1"/>
    <w:rsid w:val="00174B01"/>
    <w:rsid w:val="001757A7"/>
    <w:rsid w:val="00180E40"/>
    <w:rsid w:val="0019146C"/>
    <w:rsid w:val="0019451B"/>
    <w:rsid w:val="001966E9"/>
    <w:rsid w:val="001973E4"/>
    <w:rsid w:val="001A0DBF"/>
    <w:rsid w:val="001A12B6"/>
    <w:rsid w:val="001A6C1C"/>
    <w:rsid w:val="001B3997"/>
    <w:rsid w:val="001C2619"/>
    <w:rsid w:val="001C28B9"/>
    <w:rsid w:val="001C4620"/>
    <w:rsid w:val="001C6731"/>
    <w:rsid w:val="001D06FF"/>
    <w:rsid w:val="001D0EFD"/>
    <w:rsid w:val="001D3E68"/>
    <w:rsid w:val="001D6C43"/>
    <w:rsid w:val="001E3AFE"/>
    <w:rsid w:val="001E3D1B"/>
    <w:rsid w:val="001E5BED"/>
    <w:rsid w:val="001E67D1"/>
    <w:rsid w:val="001E7A9E"/>
    <w:rsid w:val="001F1C98"/>
    <w:rsid w:val="001F5C77"/>
    <w:rsid w:val="002020AB"/>
    <w:rsid w:val="002034C4"/>
    <w:rsid w:val="00203944"/>
    <w:rsid w:val="00203FBD"/>
    <w:rsid w:val="002100D5"/>
    <w:rsid w:val="00216DF9"/>
    <w:rsid w:val="002253AF"/>
    <w:rsid w:val="0022586B"/>
    <w:rsid w:val="00226EB3"/>
    <w:rsid w:val="0023091E"/>
    <w:rsid w:val="00233FE2"/>
    <w:rsid w:val="0023440C"/>
    <w:rsid w:val="00240123"/>
    <w:rsid w:val="0024024B"/>
    <w:rsid w:val="00241B87"/>
    <w:rsid w:val="0024393E"/>
    <w:rsid w:val="0024636D"/>
    <w:rsid w:val="0024796A"/>
    <w:rsid w:val="00247AE6"/>
    <w:rsid w:val="00252A25"/>
    <w:rsid w:val="002530FB"/>
    <w:rsid w:val="00253AAF"/>
    <w:rsid w:val="00254571"/>
    <w:rsid w:val="00254FEB"/>
    <w:rsid w:val="0026138B"/>
    <w:rsid w:val="00263155"/>
    <w:rsid w:val="002635C0"/>
    <w:rsid w:val="00265F5A"/>
    <w:rsid w:val="00266A02"/>
    <w:rsid w:val="002672A8"/>
    <w:rsid w:val="00267A2F"/>
    <w:rsid w:val="002705C3"/>
    <w:rsid w:val="00270AD7"/>
    <w:rsid w:val="00281424"/>
    <w:rsid w:val="00282452"/>
    <w:rsid w:val="00283543"/>
    <w:rsid w:val="0028481F"/>
    <w:rsid w:val="0028673C"/>
    <w:rsid w:val="00292F23"/>
    <w:rsid w:val="002962F6"/>
    <w:rsid w:val="00296EF5"/>
    <w:rsid w:val="00297BB7"/>
    <w:rsid w:val="002A3100"/>
    <w:rsid w:val="002A3A62"/>
    <w:rsid w:val="002A441B"/>
    <w:rsid w:val="002B1E45"/>
    <w:rsid w:val="002B2B67"/>
    <w:rsid w:val="002B6F83"/>
    <w:rsid w:val="002C2D32"/>
    <w:rsid w:val="002D0062"/>
    <w:rsid w:val="002E6FE1"/>
    <w:rsid w:val="002F032D"/>
    <w:rsid w:val="002F0C16"/>
    <w:rsid w:val="002F3F84"/>
    <w:rsid w:val="002F5400"/>
    <w:rsid w:val="002F55CB"/>
    <w:rsid w:val="00306FF4"/>
    <w:rsid w:val="0031179F"/>
    <w:rsid w:val="003164F8"/>
    <w:rsid w:val="00331B09"/>
    <w:rsid w:val="003330CA"/>
    <w:rsid w:val="003340ED"/>
    <w:rsid w:val="00335928"/>
    <w:rsid w:val="003404DE"/>
    <w:rsid w:val="0034106D"/>
    <w:rsid w:val="00343D09"/>
    <w:rsid w:val="00344E12"/>
    <w:rsid w:val="00351622"/>
    <w:rsid w:val="00351CC7"/>
    <w:rsid w:val="00353543"/>
    <w:rsid w:val="00354866"/>
    <w:rsid w:val="00354A00"/>
    <w:rsid w:val="00354BD3"/>
    <w:rsid w:val="00371626"/>
    <w:rsid w:val="00371FE1"/>
    <w:rsid w:val="00373267"/>
    <w:rsid w:val="0037682F"/>
    <w:rsid w:val="00385351"/>
    <w:rsid w:val="00385C85"/>
    <w:rsid w:val="00391C84"/>
    <w:rsid w:val="00392432"/>
    <w:rsid w:val="00392F07"/>
    <w:rsid w:val="003939A9"/>
    <w:rsid w:val="00394347"/>
    <w:rsid w:val="00396F0B"/>
    <w:rsid w:val="00397D93"/>
    <w:rsid w:val="003A030F"/>
    <w:rsid w:val="003A10A0"/>
    <w:rsid w:val="003A1107"/>
    <w:rsid w:val="003A260E"/>
    <w:rsid w:val="003A2F11"/>
    <w:rsid w:val="003A5149"/>
    <w:rsid w:val="003B0F84"/>
    <w:rsid w:val="003B0FCC"/>
    <w:rsid w:val="003B2A5C"/>
    <w:rsid w:val="003B2A96"/>
    <w:rsid w:val="003B32A7"/>
    <w:rsid w:val="003B6A30"/>
    <w:rsid w:val="003C4DE5"/>
    <w:rsid w:val="003C666F"/>
    <w:rsid w:val="003C7597"/>
    <w:rsid w:val="003D06B0"/>
    <w:rsid w:val="003D0F3F"/>
    <w:rsid w:val="003D13DA"/>
    <w:rsid w:val="003D4180"/>
    <w:rsid w:val="003D4AEA"/>
    <w:rsid w:val="003E4D6D"/>
    <w:rsid w:val="003F1A33"/>
    <w:rsid w:val="003F3537"/>
    <w:rsid w:val="003F3BA2"/>
    <w:rsid w:val="003F40CB"/>
    <w:rsid w:val="003F64DA"/>
    <w:rsid w:val="003F68CD"/>
    <w:rsid w:val="0040434D"/>
    <w:rsid w:val="00404937"/>
    <w:rsid w:val="0040569F"/>
    <w:rsid w:val="00406420"/>
    <w:rsid w:val="00411E03"/>
    <w:rsid w:val="00413026"/>
    <w:rsid w:val="004178B6"/>
    <w:rsid w:val="00427FBE"/>
    <w:rsid w:val="004321A0"/>
    <w:rsid w:val="00432646"/>
    <w:rsid w:val="004410CA"/>
    <w:rsid w:val="004414F1"/>
    <w:rsid w:val="00450B68"/>
    <w:rsid w:val="00452F64"/>
    <w:rsid w:val="004569EF"/>
    <w:rsid w:val="00462263"/>
    <w:rsid w:val="00462DD6"/>
    <w:rsid w:val="00465F8C"/>
    <w:rsid w:val="00470939"/>
    <w:rsid w:val="00474D54"/>
    <w:rsid w:val="00487381"/>
    <w:rsid w:val="004906AA"/>
    <w:rsid w:val="004916AC"/>
    <w:rsid w:val="004934C8"/>
    <w:rsid w:val="00493F41"/>
    <w:rsid w:val="00495FE1"/>
    <w:rsid w:val="00496396"/>
    <w:rsid w:val="00497857"/>
    <w:rsid w:val="00497DB6"/>
    <w:rsid w:val="004A0492"/>
    <w:rsid w:val="004A09B8"/>
    <w:rsid w:val="004A3BF8"/>
    <w:rsid w:val="004A4D89"/>
    <w:rsid w:val="004A508C"/>
    <w:rsid w:val="004A7EF1"/>
    <w:rsid w:val="004B2491"/>
    <w:rsid w:val="004C3E38"/>
    <w:rsid w:val="004C4AA6"/>
    <w:rsid w:val="004C5AA4"/>
    <w:rsid w:val="004C7AAF"/>
    <w:rsid w:val="004D29B0"/>
    <w:rsid w:val="004D3B78"/>
    <w:rsid w:val="004D7011"/>
    <w:rsid w:val="004E2D20"/>
    <w:rsid w:val="004E4053"/>
    <w:rsid w:val="004F2929"/>
    <w:rsid w:val="004F6331"/>
    <w:rsid w:val="005021D1"/>
    <w:rsid w:val="005053A1"/>
    <w:rsid w:val="00511F02"/>
    <w:rsid w:val="00512A63"/>
    <w:rsid w:val="00512B5C"/>
    <w:rsid w:val="005159A5"/>
    <w:rsid w:val="0051745E"/>
    <w:rsid w:val="0052003E"/>
    <w:rsid w:val="00530092"/>
    <w:rsid w:val="005316BF"/>
    <w:rsid w:val="00531826"/>
    <w:rsid w:val="0053299C"/>
    <w:rsid w:val="00534156"/>
    <w:rsid w:val="00535009"/>
    <w:rsid w:val="005366F1"/>
    <w:rsid w:val="005408E8"/>
    <w:rsid w:val="005429B6"/>
    <w:rsid w:val="00545A0A"/>
    <w:rsid w:val="005470EE"/>
    <w:rsid w:val="00550D7B"/>
    <w:rsid w:val="00553413"/>
    <w:rsid w:val="00553840"/>
    <w:rsid w:val="00555D8F"/>
    <w:rsid w:val="005564D7"/>
    <w:rsid w:val="00562BDA"/>
    <w:rsid w:val="00562FCF"/>
    <w:rsid w:val="005655EE"/>
    <w:rsid w:val="00570FED"/>
    <w:rsid w:val="005722B5"/>
    <w:rsid w:val="00574242"/>
    <w:rsid w:val="00574CE3"/>
    <w:rsid w:val="00576E78"/>
    <w:rsid w:val="0058002F"/>
    <w:rsid w:val="00590903"/>
    <w:rsid w:val="005926C9"/>
    <w:rsid w:val="005943FD"/>
    <w:rsid w:val="00595C6F"/>
    <w:rsid w:val="005966E0"/>
    <w:rsid w:val="005A2F9B"/>
    <w:rsid w:val="005A412A"/>
    <w:rsid w:val="005A4C27"/>
    <w:rsid w:val="005A645E"/>
    <w:rsid w:val="005A7736"/>
    <w:rsid w:val="005B3DE9"/>
    <w:rsid w:val="005B421C"/>
    <w:rsid w:val="005B628A"/>
    <w:rsid w:val="005B77C8"/>
    <w:rsid w:val="005C28A4"/>
    <w:rsid w:val="005C6556"/>
    <w:rsid w:val="005D0EAA"/>
    <w:rsid w:val="005D15D8"/>
    <w:rsid w:val="005D4CB3"/>
    <w:rsid w:val="005D76C2"/>
    <w:rsid w:val="005E01EA"/>
    <w:rsid w:val="005E0CD8"/>
    <w:rsid w:val="005E234C"/>
    <w:rsid w:val="005E26E8"/>
    <w:rsid w:val="005E5251"/>
    <w:rsid w:val="005E763D"/>
    <w:rsid w:val="005F16DB"/>
    <w:rsid w:val="005F1948"/>
    <w:rsid w:val="005F2389"/>
    <w:rsid w:val="005F3906"/>
    <w:rsid w:val="005F71C0"/>
    <w:rsid w:val="00607F8A"/>
    <w:rsid w:val="00612540"/>
    <w:rsid w:val="00615298"/>
    <w:rsid w:val="00620284"/>
    <w:rsid w:val="00621A1E"/>
    <w:rsid w:val="0062309C"/>
    <w:rsid w:val="006240DB"/>
    <w:rsid w:val="00624C23"/>
    <w:rsid w:val="00627BB4"/>
    <w:rsid w:val="00630D4C"/>
    <w:rsid w:val="0063363E"/>
    <w:rsid w:val="006339D3"/>
    <w:rsid w:val="00636902"/>
    <w:rsid w:val="00640701"/>
    <w:rsid w:val="0064616A"/>
    <w:rsid w:val="00650B48"/>
    <w:rsid w:val="00651B36"/>
    <w:rsid w:val="0065217C"/>
    <w:rsid w:val="006530A5"/>
    <w:rsid w:val="00661EF9"/>
    <w:rsid w:val="00663677"/>
    <w:rsid w:val="00664394"/>
    <w:rsid w:val="006673A8"/>
    <w:rsid w:val="00674485"/>
    <w:rsid w:val="00680114"/>
    <w:rsid w:val="00681C01"/>
    <w:rsid w:val="00681F1B"/>
    <w:rsid w:val="006824F5"/>
    <w:rsid w:val="00683D66"/>
    <w:rsid w:val="00684C83"/>
    <w:rsid w:val="00686D17"/>
    <w:rsid w:val="00687489"/>
    <w:rsid w:val="00692C26"/>
    <w:rsid w:val="0069738E"/>
    <w:rsid w:val="006A01C6"/>
    <w:rsid w:val="006A20E3"/>
    <w:rsid w:val="006A660D"/>
    <w:rsid w:val="006A6BC3"/>
    <w:rsid w:val="006B4339"/>
    <w:rsid w:val="006C1626"/>
    <w:rsid w:val="006C65EF"/>
    <w:rsid w:val="006C6A27"/>
    <w:rsid w:val="006D080F"/>
    <w:rsid w:val="006D250A"/>
    <w:rsid w:val="006D6552"/>
    <w:rsid w:val="006E20B3"/>
    <w:rsid w:val="006E7BB2"/>
    <w:rsid w:val="006F3438"/>
    <w:rsid w:val="006F3E82"/>
    <w:rsid w:val="00700EEF"/>
    <w:rsid w:val="00703D08"/>
    <w:rsid w:val="00703EC4"/>
    <w:rsid w:val="00704D03"/>
    <w:rsid w:val="00713339"/>
    <w:rsid w:val="00714732"/>
    <w:rsid w:val="007272DB"/>
    <w:rsid w:val="00731844"/>
    <w:rsid w:val="00733466"/>
    <w:rsid w:val="007375D6"/>
    <w:rsid w:val="00740D77"/>
    <w:rsid w:val="007412BA"/>
    <w:rsid w:val="00741BB5"/>
    <w:rsid w:val="00741D0D"/>
    <w:rsid w:val="00745800"/>
    <w:rsid w:val="007458F0"/>
    <w:rsid w:val="007521AF"/>
    <w:rsid w:val="00756082"/>
    <w:rsid w:val="00756744"/>
    <w:rsid w:val="00761191"/>
    <w:rsid w:val="00762902"/>
    <w:rsid w:val="00762E4B"/>
    <w:rsid w:val="00766146"/>
    <w:rsid w:val="007671D5"/>
    <w:rsid w:val="00767D4C"/>
    <w:rsid w:val="007729A5"/>
    <w:rsid w:val="00773897"/>
    <w:rsid w:val="00773A7E"/>
    <w:rsid w:val="00773D65"/>
    <w:rsid w:val="007810DB"/>
    <w:rsid w:val="007823C5"/>
    <w:rsid w:val="00784D0F"/>
    <w:rsid w:val="00786C97"/>
    <w:rsid w:val="00791343"/>
    <w:rsid w:val="007A0018"/>
    <w:rsid w:val="007A0A36"/>
    <w:rsid w:val="007A5C87"/>
    <w:rsid w:val="007B0D59"/>
    <w:rsid w:val="007B18CC"/>
    <w:rsid w:val="007B1F62"/>
    <w:rsid w:val="007B64A6"/>
    <w:rsid w:val="007C09DC"/>
    <w:rsid w:val="007C09EF"/>
    <w:rsid w:val="007C1654"/>
    <w:rsid w:val="007C24C5"/>
    <w:rsid w:val="007C4E71"/>
    <w:rsid w:val="007D0250"/>
    <w:rsid w:val="007D5AF4"/>
    <w:rsid w:val="007D6FD3"/>
    <w:rsid w:val="007E24CB"/>
    <w:rsid w:val="007E5AEB"/>
    <w:rsid w:val="007E6EF6"/>
    <w:rsid w:val="007F0624"/>
    <w:rsid w:val="007F4445"/>
    <w:rsid w:val="00800D79"/>
    <w:rsid w:val="00803090"/>
    <w:rsid w:val="00803321"/>
    <w:rsid w:val="00803F56"/>
    <w:rsid w:val="008061BD"/>
    <w:rsid w:val="00806391"/>
    <w:rsid w:val="00806AFB"/>
    <w:rsid w:val="008110B7"/>
    <w:rsid w:val="0081784F"/>
    <w:rsid w:val="008253EC"/>
    <w:rsid w:val="00825605"/>
    <w:rsid w:val="00834440"/>
    <w:rsid w:val="00836207"/>
    <w:rsid w:val="00837C6D"/>
    <w:rsid w:val="0084026E"/>
    <w:rsid w:val="00844EEE"/>
    <w:rsid w:val="00845FAA"/>
    <w:rsid w:val="00847880"/>
    <w:rsid w:val="008549E3"/>
    <w:rsid w:val="0085698E"/>
    <w:rsid w:val="00861976"/>
    <w:rsid w:val="0086685B"/>
    <w:rsid w:val="00870015"/>
    <w:rsid w:val="008723A4"/>
    <w:rsid w:val="00875B15"/>
    <w:rsid w:val="00881255"/>
    <w:rsid w:val="00883F23"/>
    <w:rsid w:val="008908CB"/>
    <w:rsid w:val="00892C47"/>
    <w:rsid w:val="008A04F2"/>
    <w:rsid w:val="008A29CC"/>
    <w:rsid w:val="008A6335"/>
    <w:rsid w:val="008A7CE4"/>
    <w:rsid w:val="008B0A5D"/>
    <w:rsid w:val="008B2326"/>
    <w:rsid w:val="008C0ED2"/>
    <w:rsid w:val="008C49E6"/>
    <w:rsid w:val="008C5194"/>
    <w:rsid w:val="008C5AAB"/>
    <w:rsid w:val="008C742C"/>
    <w:rsid w:val="008D1673"/>
    <w:rsid w:val="008D336C"/>
    <w:rsid w:val="008D45D0"/>
    <w:rsid w:val="008D7B5B"/>
    <w:rsid w:val="008E34F9"/>
    <w:rsid w:val="008E49BA"/>
    <w:rsid w:val="008F53F5"/>
    <w:rsid w:val="008F65A8"/>
    <w:rsid w:val="00900858"/>
    <w:rsid w:val="00903E74"/>
    <w:rsid w:val="0090530B"/>
    <w:rsid w:val="00912AD8"/>
    <w:rsid w:val="00916DD4"/>
    <w:rsid w:val="009218A2"/>
    <w:rsid w:val="009307F9"/>
    <w:rsid w:val="009314D4"/>
    <w:rsid w:val="00946331"/>
    <w:rsid w:val="00946F49"/>
    <w:rsid w:val="00952573"/>
    <w:rsid w:val="00962899"/>
    <w:rsid w:val="0096406C"/>
    <w:rsid w:val="00964B65"/>
    <w:rsid w:val="0096528B"/>
    <w:rsid w:val="00965E91"/>
    <w:rsid w:val="00970BFC"/>
    <w:rsid w:val="0097582B"/>
    <w:rsid w:val="00985949"/>
    <w:rsid w:val="00987C91"/>
    <w:rsid w:val="009960A9"/>
    <w:rsid w:val="00996CFB"/>
    <w:rsid w:val="009A033F"/>
    <w:rsid w:val="009A208E"/>
    <w:rsid w:val="009A36B7"/>
    <w:rsid w:val="009A3C8A"/>
    <w:rsid w:val="009A473E"/>
    <w:rsid w:val="009A7D1A"/>
    <w:rsid w:val="009A7FB4"/>
    <w:rsid w:val="009B01AA"/>
    <w:rsid w:val="009B181B"/>
    <w:rsid w:val="009B4CE9"/>
    <w:rsid w:val="009C4A31"/>
    <w:rsid w:val="009C4DDE"/>
    <w:rsid w:val="009D341A"/>
    <w:rsid w:val="009D468E"/>
    <w:rsid w:val="009D5E33"/>
    <w:rsid w:val="009E1F27"/>
    <w:rsid w:val="009E32C1"/>
    <w:rsid w:val="009E3C67"/>
    <w:rsid w:val="009E44BC"/>
    <w:rsid w:val="009E54A1"/>
    <w:rsid w:val="009E5DE7"/>
    <w:rsid w:val="009E7A2D"/>
    <w:rsid w:val="009F0EFD"/>
    <w:rsid w:val="009F51DB"/>
    <w:rsid w:val="009F5CA1"/>
    <w:rsid w:val="009F6A60"/>
    <w:rsid w:val="009F7AEB"/>
    <w:rsid w:val="00A00440"/>
    <w:rsid w:val="00A0121B"/>
    <w:rsid w:val="00A03E4E"/>
    <w:rsid w:val="00A04B06"/>
    <w:rsid w:val="00A0593A"/>
    <w:rsid w:val="00A13554"/>
    <w:rsid w:val="00A14E67"/>
    <w:rsid w:val="00A17BBD"/>
    <w:rsid w:val="00A24876"/>
    <w:rsid w:val="00A378F5"/>
    <w:rsid w:val="00A4151E"/>
    <w:rsid w:val="00A416E7"/>
    <w:rsid w:val="00A43DDF"/>
    <w:rsid w:val="00A4406D"/>
    <w:rsid w:val="00A44B8A"/>
    <w:rsid w:val="00A4559F"/>
    <w:rsid w:val="00A45850"/>
    <w:rsid w:val="00A4784F"/>
    <w:rsid w:val="00A47A42"/>
    <w:rsid w:val="00A50039"/>
    <w:rsid w:val="00A50773"/>
    <w:rsid w:val="00A518D6"/>
    <w:rsid w:val="00A542BE"/>
    <w:rsid w:val="00A54331"/>
    <w:rsid w:val="00A622A4"/>
    <w:rsid w:val="00A62FDE"/>
    <w:rsid w:val="00A67D0D"/>
    <w:rsid w:val="00A67E8B"/>
    <w:rsid w:val="00A70B46"/>
    <w:rsid w:val="00A71CA8"/>
    <w:rsid w:val="00A72BC0"/>
    <w:rsid w:val="00A75DFF"/>
    <w:rsid w:val="00A8197C"/>
    <w:rsid w:val="00A82899"/>
    <w:rsid w:val="00A90439"/>
    <w:rsid w:val="00A93630"/>
    <w:rsid w:val="00A96939"/>
    <w:rsid w:val="00A9739A"/>
    <w:rsid w:val="00AA133B"/>
    <w:rsid w:val="00AA5361"/>
    <w:rsid w:val="00AB2505"/>
    <w:rsid w:val="00AB5D17"/>
    <w:rsid w:val="00AB7A6A"/>
    <w:rsid w:val="00AC1A89"/>
    <w:rsid w:val="00AC40BA"/>
    <w:rsid w:val="00AD075C"/>
    <w:rsid w:val="00AD68DC"/>
    <w:rsid w:val="00AD6A45"/>
    <w:rsid w:val="00AE0325"/>
    <w:rsid w:val="00AE0886"/>
    <w:rsid w:val="00AE0FAD"/>
    <w:rsid w:val="00AE5509"/>
    <w:rsid w:val="00AF0862"/>
    <w:rsid w:val="00AF09D9"/>
    <w:rsid w:val="00AF1C1C"/>
    <w:rsid w:val="00AF2218"/>
    <w:rsid w:val="00AF31E9"/>
    <w:rsid w:val="00AF484E"/>
    <w:rsid w:val="00AF5224"/>
    <w:rsid w:val="00AF6627"/>
    <w:rsid w:val="00B00988"/>
    <w:rsid w:val="00B02735"/>
    <w:rsid w:val="00B04063"/>
    <w:rsid w:val="00B07BD8"/>
    <w:rsid w:val="00B1408B"/>
    <w:rsid w:val="00B20E13"/>
    <w:rsid w:val="00B22F4E"/>
    <w:rsid w:val="00B24568"/>
    <w:rsid w:val="00B25481"/>
    <w:rsid w:val="00B35543"/>
    <w:rsid w:val="00B376E1"/>
    <w:rsid w:val="00B37CB9"/>
    <w:rsid w:val="00B40FDD"/>
    <w:rsid w:val="00B42227"/>
    <w:rsid w:val="00B42B3A"/>
    <w:rsid w:val="00B4322C"/>
    <w:rsid w:val="00B444F1"/>
    <w:rsid w:val="00B52B4A"/>
    <w:rsid w:val="00B52DBE"/>
    <w:rsid w:val="00B552C4"/>
    <w:rsid w:val="00B56152"/>
    <w:rsid w:val="00B60F65"/>
    <w:rsid w:val="00B6274C"/>
    <w:rsid w:val="00B6281F"/>
    <w:rsid w:val="00B62911"/>
    <w:rsid w:val="00B63CA9"/>
    <w:rsid w:val="00B72C89"/>
    <w:rsid w:val="00B778B3"/>
    <w:rsid w:val="00B77C27"/>
    <w:rsid w:val="00B8025E"/>
    <w:rsid w:val="00B87E87"/>
    <w:rsid w:val="00B90694"/>
    <w:rsid w:val="00B91A6E"/>
    <w:rsid w:val="00B91EC0"/>
    <w:rsid w:val="00B93066"/>
    <w:rsid w:val="00BA09F8"/>
    <w:rsid w:val="00BA14A7"/>
    <w:rsid w:val="00BA7887"/>
    <w:rsid w:val="00BA79DF"/>
    <w:rsid w:val="00BB0706"/>
    <w:rsid w:val="00BB4D93"/>
    <w:rsid w:val="00BB5264"/>
    <w:rsid w:val="00BB6B51"/>
    <w:rsid w:val="00BC00C1"/>
    <w:rsid w:val="00BC202F"/>
    <w:rsid w:val="00BC3CB9"/>
    <w:rsid w:val="00BC567A"/>
    <w:rsid w:val="00BC709A"/>
    <w:rsid w:val="00BD5FA5"/>
    <w:rsid w:val="00BD6C93"/>
    <w:rsid w:val="00BE03A1"/>
    <w:rsid w:val="00C01144"/>
    <w:rsid w:val="00C10B3E"/>
    <w:rsid w:val="00C11293"/>
    <w:rsid w:val="00C15022"/>
    <w:rsid w:val="00C154D6"/>
    <w:rsid w:val="00C17BB0"/>
    <w:rsid w:val="00C2308A"/>
    <w:rsid w:val="00C23B72"/>
    <w:rsid w:val="00C25811"/>
    <w:rsid w:val="00C3006C"/>
    <w:rsid w:val="00C3039B"/>
    <w:rsid w:val="00C30A9A"/>
    <w:rsid w:val="00C338E8"/>
    <w:rsid w:val="00C34E9C"/>
    <w:rsid w:val="00C3562D"/>
    <w:rsid w:val="00C36359"/>
    <w:rsid w:val="00C37CB8"/>
    <w:rsid w:val="00C422AC"/>
    <w:rsid w:val="00C4430A"/>
    <w:rsid w:val="00C4537A"/>
    <w:rsid w:val="00C56453"/>
    <w:rsid w:val="00C737D2"/>
    <w:rsid w:val="00C76098"/>
    <w:rsid w:val="00C77926"/>
    <w:rsid w:val="00C83A47"/>
    <w:rsid w:val="00C8424B"/>
    <w:rsid w:val="00C86203"/>
    <w:rsid w:val="00C869EF"/>
    <w:rsid w:val="00C90F46"/>
    <w:rsid w:val="00C928F1"/>
    <w:rsid w:val="00C93756"/>
    <w:rsid w:val="00C954A0"/>
    <w:rsid w:val="00CA0096"/>
    <w:rsid w:val="00CA1262"/>
    <w:rsid w:val="00CA3781"/>
    <w:rsid w:val="00CA6894"/>
    <w:rsid w:val="00CA742B"/>
    <w:rsid w:val="00CB08C0"/>
    <w:rsid w:val="00CB21FC"/>
    <w:rsid w:val="00CB2575"/>
    <w:rsid w:val="00CB6125"/>
    <w:rsid w:val="00CB61B1"/>
    <w:rsid w:val="00CC43C9"/>
    <w:rsid w:val="00CD4848"/>
    <w:rsid w:val="00CD4E2F"/>
    <w:rsid w:val="00CD5FF8"/>
    <w:rsid w:val="00CE449F"/>
    <w:rsid w:val="00CF1AD0"/>
    <w:rsid w:val="00CF4D8B"/>
    <w:rsid w:val="00CF6998"/>
    <w:rsid w:val="00D0121C"/>
    <w:rsid w:val="00D13873"/>
    <w:rsid w:val="00D146B5"/>
    <w:rsid w:val="00D14F1B"/>
    <w:rsid w:val="00D3632D"/>
    <w:rsid w:val="00D431A2"/>
    <w:rsid w:val="00D44152"/>
    <w:rsid w:val="00D466BC"/>
    <w:rsid w:val="00D514AF"/>
    <w:rsid w:val="00D56395"/>
    <w:rsid w:val="00D56D4E"/>
    <w:rsid w:val="00D57C58"/>
    <w:rsid w:val="00D63DCC"/>
    <w:rsid w:val="00D6434F"/>
    <w:rsid w:val="00D6474D"/>
    <w:rsid w:val="00D65088"/>
    <w:rsid w:val="00D70301"/>
    <w:rsid w:val="00D70C11"/>
    <w:rsid w:val="00D722A0"/>
    <w:rsid w:val="00D73EDD"/>
    <w:rsid w:val="00D77A59"/>
    <w:rsid w:val="00D81211"/>
    <w:rsid w:val="00D86D0A"/>
    <w:rsid w:val="00D871AF"/>
    <w:rsid w:val="00D90289"/>
    <w:rsid w:val="00D911A4"/>
    <w:rsid w:val="00D920AE"/>
    <w:rsid w:val="00D92B37"/>
    <w:rsid w:val="00D959F9"/>
    <w:rsid w:val="00D96B0E"/>
    <w:rsid w:val="00DA2307"/>
    <w:rsid w:val="00DA3828"/>
    <w:rsid w:val="00DA3EC5"/>
    <w:rsid w:val="00DB367A"/>
    <w:rsid w:val="00DB7F9D"/>
    <w:rsid w:val="00DC027F"/>
    <w:rsid w:val="00DC06F6"/>
    <w:rsid w:val="00DC6559"/>
    <w:rsid w:val="00DD12DB"/>
    <w:rsid w:val="00DD506C"/>
    <w:rsid w:val="00DE0B68"/>
    <w:rsid w:val="00DE3196"/>
    <w:rsid w:val="00DE4367"/>
    <w:rsid w:val="00DE6202"/>
    <w:rsid w:val="00DE77B3"/>
    <w:rsid w:val="00DE7910"/>
    <w:rsid w:val="00DF118B"/>
    <w:rsid w:val="00DF4BD8"/>
    <w:rsid w:val="00DF56AE"/>
    <w:rsid w:val="00E00DFA"/>
    <w:rsid w:val="00E045DB"/>
    <w:rsid w:val="00E05352"/>
    <w:rsid w:val="00E10A49"/>
    <w:rsid w:val="00E14D01"/>
    <w:rsid w:val="00E17FC6"/>
    <w:rsid w:val="00E201CE"/>
    <w:rsid w:val="00E242CC"/>
    <w:rsid w:val="00E25A8F"/>
    <w:rsid w:val="00E321A7"/>
    <w:rsid w:val="00E346D8"/>
    <w:rsid w:val="00E3473D"/>
    <w:rsid w:val="00E35A58"/>
    <w:rsid w:val="00E40E88"/>
    <w:rsid w:val="00E478EE"/>
    <w:rsid w:val="00E47BAD"/>
    <w:rsid w:val="00E542EF"/>
    <w:rsid w:val="00E546B5"/>
    <w:rsid w:val="00E600A2"/>
    <w:rsid w:val="00E61F5B"/>
    <w:rsid w:val="00E62D56"/>
    <w:rsid w:val="00E6334C"/>
    <w:rsid w:val="00E65D92"/>
    <w:rsid w:val="00E66196"/>
    <w:rsid w:val="00E66949"/>
    <w:rsid w:val="00E704A8"/>
    <w:rsid w:val="00E72ECC"/>
    <w:rsid w:val="00E76996"/>
    <w:rsid w:val="00E80133"/>
    <w:rsid w:val="00E828D5"/>
    <w:rsid w:val="00E830FF"/>
    <w:rsid w:val="00E84316"/>
    <w:rsid w:val="00E851C7"/>
    <w:rsid w:val="00E869A5"/>
    <w:rsid w:val="00E86F50"/>
    <w:rsid w:val="00E874A8"/>
    <w:rsid w:val="00E914B9"/>
    <w:rsid w:val="00E934E2"/>
    <w:rsid w:val="00E96CB9"/>
    <w:rsid w:val="00E97EC9"/>
    <w:rsid w:val="00EA0DBD"/>
    <w:rsid w:val="00EA1751"/>
    <w:rsid w:val="00EA27DF"/>
    <w:rsid w:val="00EA56D1"/>
    <w:rsid w:val="00EA58A4"/>
    <w:rsid w:val="00EA641A"/>
    <w:rsid w:val="00EC4DD4"/>
    <w:rsid w:val="00EC63C9"/>
    <w:rsid w:val="00EC7668"/>
    <w:rsid w:val="00ED0D47"/>
    <w:rsid w:val="00ED15B1"/>
    <w:rsid w:val="00ED21E0"/>
    <w:rsid w:val="00ED5BCC"/>
    <w:rsid w:val="00ED6395"/>
    <w:rsid w:val="00EE0ABA"/>
    <w:rsid w:val="00EE1D86"/>
    <w:rsid w:val="00EE431E"/>
    <w:rsid w:val="00EE7502"/>
    <w:rsid w:val="00EF0B33"/>
    <w:rsid w:val="00EF3A8E"/>
    <w:rsid w:val="00EF56AA"/>
    <w:rsid w:val="00EF741A"/>
    <w:rsid w:val="00EF7514"/>
    <w:rsid w:val="00F020BA"/>
    <w:rsid w:val="00F0378D"/>
    <w:rsid w:val="00F057DB"/>
    <w:rsid w:val="00F06C12"/>
    <w:rsid w:val="00F073BC"/>
    <w:rsid w:val="00F078CE"/>
    <w:rsid w:val="00F148F6"/>
    <w:rsid w:val="00F16A7E"/>
    <w:rsid w:val="00F173F0"/>
    <w:rsid w:val="00F25F34"/>
    <w:rsid w:val="00F30E9A"/>
    <w:rsid w:val="00F317B2"/>
    <w:rsid w:val="00F33B95"/>
    <w:rsid w:val="00F35247"/>
    <w:rsid w:val="00F36B78"/>
    <w:rsid w:val="00F40F5B"/>
    <w:rsid w:val="00F414B4"/>
    <w:rsid w:val="00F42FCF"/>
    <w:rsid w:val="00F4360B"/>
    <w:rsid w:val="00F43973"/>
    <w:rsid w:val="00F56669"/>
    <w:rsid w:val="00F6761E"/>
    <w:rsid w:val="00F67741"/>
    <w:rsid w:val="00F70FB2"/>
    <w:rsid w:val="00F72756"/>
    <w:rsid w:val="00F7739D"/>
    <w:rsid w:val="00F800BF"/>
    <w:rsid w:val="00F96838"/>
    <w:rsid w:val="00FA003B"/>
    <w:rsid w:val="00FA7348"/>
    <w:rsid w:val="00FB23D4"/>
    <w:rsid w:val="00FB2EE4"/>
    <w:rsid w:val="00FB6C52"/>
    <w:rsid w:val="00FB6ED8"/>
    <w:rsid w:val="00FC0ECF"/>
    <w:rsid w:val="00FC1A7D"/>
    <w:rsid w:val="00FC37F5"/>
    <w:rsid w:val="00FC4A08"/>
    <w:rsid w:val="00FC4CB5"/>
    <w:rsid w:val="00FC51CF"/>
    <w:rsid w:val="00FE3307"/>
    <w:rsid w:val="00FE59AB"/>
    <w:rsid w:val="00FF008E"/>
    <w:rsid w:val="00FF1162"/>
    <w:rsid w:val="00FF1CA1"/>
    <w:rsid w:val="00FF2CB5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2A5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B2A5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2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0C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20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78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B2A5C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3B2A5C"/>
    <w:pPr>
      <w:jc w:val="both"/>
    </w:pPr>
  </w:style>
  <w:style w:type="paragraph" w:styleId="Tekstprzypisudolnego">
    <w:name w:val="footnote text"/>
    <w:basedOn w:val="Normalny"/>
    <w:semiHidden/>
    <w:rsid w:val="003B2A5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B2A5C"/>
    <w:rPr>
      <w:vertAlign w:val="superscript"/>
    </w:rPr>
  </w:style>
  <w:style w:type="paragraph" w:styleId="Tekstpodstawowy2">
    <w:name w:val="Body Text 2"/>
    <w:basedOn w:val="Normalny"/>
    <w:rsid w:val="003B2A5C"/>
    <w:pPr>
      <w:jc w:val="both"/>
    </w:pPr>
    <w:rPr>
      <w:b/>
      <w:bCs/>
    </w:rPr>
  </w:style>
  <w:style w:type="paragraph" w:styleId="Podtytu">
    <w:name w:val="Subtitle"/>
    <w:basedOn w:val="Normalny"/>
    <w:qFormat/>
    <w:rsid w:val="003B2A5C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3B2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A5C"/>
  </w:style>
  <w:style w:type="paragraph" w:customStyle="1" w:styleId="Treoa">
    <w:name w:val="Treoa"/>
    <w:basedOn w:val="Tekstpodstawowy"/>
    <w:rsid w:val="00784D0F"/>
    <w:pPr>
      <w:overflowPunct w:val="0"/>
      <w:autoSpaceDE w:val="0"/>
      <w:autoSpaceDN w:val="0"/>
      <w:adjustRightInd w:val="0"/>
      <w:spacing w:after="120"/>
    </w:pPr>
    <w:rPr>
      <w:rFonts w:ascii="Arial" w:hAnsi="Arial"/>
      <w:szCs w:val="20"/>
    </w:rPr>
  </w:style>
  <w:style w:type="paragraph" w:styleId="Nagwek">
    <w:name w:val="header"/>
    <w:basedOn w:val="Normalny"/>
    <w:rsid w:val="00A96939"/>
    <w:pPr>
      <w:tabs>
        <w:tab w:val="center" w:pos="4536"/>
        <w:tab w:val="right" w:pos="9072"/>
      </w:tabs>
    </w:pPr>
  </w:style>
  <w:style w:type="character" w:customStyle="1" w:styleId="FontStyle91">
    <w:name w:val="Font Style91"/>
    <w:basedOn w:val="Domylnaczcionkaakapitu"/>
    <w:uiPriority w:val="99"/>
    <w:rsid w:val="00A44B8A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A44B8A"/>
    <w:pPr>
      <w:widowControl w:val="0"/>
      <w:autoSpaceDE w:val="0"/>
      <w:autoSpaceDN w:val="0"/>
      <w:adjustRightInd w:val="0"/>
      <w:spacing w:line="257" w:lineRule="exact"/>
    </w:pPr>
    <w:rPr>
      <w:rFonts w:ascii="Century Schoolbook" w:hAnsi="Century Schoolbook"/>
    </w:rPr>
  </w:style>
  <w:style w:type="paragraph" w:customStyle="1" w:styleId="Style14">
    <w:name w:val="Style14"/>
    <w:basedOn w:val="Normalny"/>
    <w:uiPriority w:val="99"/>
    <w:rsid w:val="00A44B8A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entury Schoolbook" w:hAnsi="Century Schoolbook"/>
    </w:rPr>
  </w:style>
  <w:style w:type="character" w:customStyle="1" w:styleId="FontStyle50">
    <w:name w:val="Font Style50"/>
    <w:basedOn w:val="Domylnaczcionkaakapitu"/>
    <w:uiPriority w:val="99"/>
    <w:rsid w:val="00A44B8A"/>
    <w:rPr>
      <w:rFonts w:ascii="Arial Narrow" w:hAnsi="Arial Narrow" w:cs="Arial Narrow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A44B8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34">
    <w:name w:val="Font Style34"/>
    <w:basedOn w:val="Domylnaczcionkaakapitu"/>
    <w:uiPriority w:val="99"/>
    <w:rsid w:val="00A44B8A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A44B8A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3">
    <w:name w:val="Style13"/>
    <w:basedOn w:val="Normalny"/>
    <w:uiPriority w:val="99"/>
    <w:rsid w:val="00A44B8A"/>
    <w:pPr>
      <w:widowControl w:val="0"/>
      <w:autoSpaceDE w:val="0"/>
      <w:autoSpaceDN w:val="0"/>
      <w:adjustRightInd w:val="0"/>
      <w:spacing w:line="264" w:lineRule="exact"/>
      <w:ind w:hanging="355"/>
      <w:jc w:val="both"/>
    </w:pPr>
    <w:rPr>
      <w:rFonts w:ascii="Arial Unicode MS" w:eastAsia="Arial Unicode MS" w:hAnsi="Calibri" w:cs="Arial Unicode MS"/>
    </w:rPr>
  </w:style>
  <w:style w:type="character" w:customStyle="1" w:styleId="FontStyle31">
    <w:name w:val="Font Style31"/>
    <w:basedOn w:val="Domylnaczcionkaakapitu"/>
    <w:uiPriority w:val="99"/>
    <w:rsid w:val="00A44B8A"/>
    <w:rPr>
      <w:rFonts w:ascii="Arial" w:hAnsi="Arial" w:cs="Arial"/>
      <w:color w:val="000000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0C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0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0C11"/>
    <w:rPr>
      <w:sz w:val="16"/>
      <w:szCs w:val="16"/>
    </w:rPr>
  </w:style>
  <w:style w:type="character" w:styleId="HTML-klawiatura">
    <w:name w:val="HTML Keyboard"/>
    <w:aliases w:val="ArchiCo"/>
    <w:basedOn w:val="Domylnaczcionkaakapitu"/>
    <w:rsid w:val="00D70C1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1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1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14D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20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20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0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0B3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78CE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70FB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5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54C"/>
  </w:style>
  <w:style w:type="character" w:styleId="Odwoanieprzypisukocowego">
    <w:name w:val="endnote reference"/>
    <w:basedOn w:val="Domylnaczcionkaakapitu"/>
    <w:uiPriority w:val="99"/>
    <w:semiHidden/>
    <w:unhideWhenUsed/>
    <w:rsid w:val="0014654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E03"/>
    <w:rPr>
      <w:b/>
      <w:bCs/>
    </w:rPr>
  </w:style>
  <w:style w:type="paragraph" w:styleId="NormalnyWeb">
    <w:name w:val="Normal (Web)"/>
    <w:basedOn w:val="Normalny"/>
    <w:uiPriority w:val="99"/>
    <w:unhideWhenUsed/>
    <w:rsid w:val="00411E03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1E3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 TECHNICZNY</vt:lpstr>
    </vt:vector>
  </TitlesOfParts>
  <Company>MARP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TECHNICZNY</dc:title>
  <dc:subject/>
  <dc:creator>Kłuciński Mirosław</dc:creator>
  <cp:keywords/>
  <dc:description/>
  <cp:lastModifiedBy>ja</cp:lastModifiedBy>
  <cp:revision>7</cp:revision>
  <cp:lastPrinted>2017-04-07T09:31:00Z</cp:lastPrinted>
  <dcterms:created xsi:type="dcterms:W3CDTF">2017-04-08T21:14:00Z</dcterms:created>
  <dcterms:modified xsi:type="dcterms:W3CDTF">2017-04-17T18:34:00Z</dcterms:modified>
</cp:coreProperties>
</file>